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E7" w:rsidRPr="001715F1" w:rsidRDefault="00BF02E7" w:rsidP="00A32BD5">
      <w:pPr>
        <w:pStyle w:val="3"/>
        <w:shd w:val="clear" w:color="auto" w:fill="auto"/>
        <w:tabs>
          <w:tab w:val="left" w:pos="709"/>
        </w:tabs>
        <w:spacing w:line="240" w:lineRule="auto"/>
        <w:ind w:left="4678" w:right="-284" w:hanging="425"/>
        <w:jc w:val="left"/>
        <w:rPr>
          <w:sz w:val="28"/>
          <w:szCs w:val="28"/>
        </w:rPr>
      </w:pPr>
      <w:bookmarkStart w:id="0" w:name="bookmark4"/>
      <w:r w:rsidRPr="001715F1">
        <w:rPr>
          <w:sz w:val="28"/>
          <w:szCs w:val="28"/>
        </w:rPr>
        <w:t xml:space="preserve">УТВЕРЖДЕНО </w:t>
      </w:r>
    </w:p>
    <w:p w:rsidR="001715F1" w:rsidRDefault="00A67DDF" w:rsidP="00A32BD5">
      <w:pPr>
        <w:pStyle w:val="3"/>
        <w:shd w:val="clear" w:color="auto" w:fill="auto"/>
        <w:tabs>
          <w:tab w:val="left" w:pos="709"/>
        </w:tabs>
        <w:spacing w:line="240" w:lineRule="auto"/>
        <w:ind w:left="4678" w:right="-284" w:hanging="425"/>
        <w:jc w:val="left"/>
        <w:rPr>
          <w:sz w:val="28"/>
          <w:szCs w:val="28"/>
        </w:rPr>
      </w:pPr>
      <w:r w:rsidRPr="001715F1">
        <w:rPr>
          <w:sz w:val="28"/>
          <w:szCs w:val="28"/>
        </w:rPr>
        <w:t>Приказ</w:t>
      </w:r>
      <w:r w:rsidR="001715F1">
        <w:rPr>
          <w:sz w:val="28"/>
          <w:szCs w:val="28"/>
        </w:rPr>
        <w:t xml:space="preserve">ом </w:t>
      </w:r>
    </w:p>
    <w:p w:rsidR="000D70F1" w:rsidRPr="001715F1" w:rsidRDefault="001715F1" w:rsidP="001715F1">
      <w:pPr>
        <w:pStyle w:val="3"/>
        <w:shd w:val="clear" w:color="auto" w:fill="auto"/>
        <w:tabs>
          <w:tab w:val="left" w:pos="709"/>
          <w:tab w:val="left" w:pos="4253"/>
        </w:tabs>
        <w:spacing w:line="240" w:lineRule="auto"/>
        <w:ind w:left="4253" w:right="-284" w:firstLine="0"/>
        <w:jc w:val="left"/>
        <w:rPr>
          <w:sz w:val="28"/>
          <w:szCs w:val="28"/>
        </w:rPr>
      </w:pPr>
      <w:r>
        <w:rPr>
          <w:sz w:val="28"/>
          <w:szCs w:val="28"/>
        </w:rPr>
        <w:t>Директора ФГУП «</w:t>
      </w:r>
      <w:r w:rsidRPr="001715F1">
        <w:rPr>
          <w:sz w:val="28"/>
          <w:szCs w:val="28"/>
        </w:rPr>
        <w:t>Завод имени Морозова</w:t>
      </w:r>
      <w:r>
        <w:rPr>
          <w:sz w:val="28"/>
          <w:szCs w:val="28"/>
        </w:rPr>
        <w:t xml:space="preserve">» </w:t>
      </w:r>
      <w:r w:rsidR="00A67DDF" w:rsidRPr="001715F1">
        <w:rPr>
          <w:sz w:val="28"/>
          <w:szCs w:val="28"/>
        </w:rPr>
        <w:t xml:space="preserve">№____ от </w:t>
      </w:r>
      <w:r w:rsidR="000F75B9" w:rsidRPr="001715F1">
        <w:rPr>
          <w:sz w:val="28"/>
          <w:szCs w:val="28"/>
        </w:rPr>
        <w:t>___</w:t>
      </w:r>
      <w:r w:rsidR="000D70F1" w:rsidRPr="001715F1">
        <w:rPr>
          <w:sz w:val="28"/>
          <w:szCs w:val="28"/>
        </w:rPr>
        <w:t xml:space="preserve"> </w:t>
      </w:r>
      <w:r w:rsidR="000A171A" w:rsidRPr="001715F1">
        <w:rPr>
          <w:sz w:val="28"/>
          <w:szCs w:val="28"/>
        </w:rPr>
        <w:t>января</w:t>
      </w:r>
      <w:r w:rsidR="000D70F1" w:rsidRPr="001715F1">
        <w:rPr>
          <w:sz w:val="28"/>
          <w:szCs w:val="28"/>
        </w:rPr>
        <w:t xml:space="preserve"> 20</w:t>
      </w:r>
      <w:r w:rsidR="000A171A" w:rsidRPr="001715F1">
        <w:rPr>
          <w:sz w:val="28"/>
          <w:szCs w:val="28"/>
        </w:rPr>
        <w:t>20</w:t>
      </w:r>
      <w:r w:rsidR="000D70F1" w:rsidRPr="001715F1">
        <w:rPr>
          <w:sz w:val="28"/>
          <w:szCs w:val="28"/>
        </w:rPr>
        <w:t>г.</w:t>
      </w:r>
    </w:p>
    <w:p w:rsidR="000D70F1" w:rsidRPr="001715F1" w:rsidRDefault="000D70F1" w:rsidP="00A32BD5">
      <w:pPr>
        <w:pStyle w:val="3"/>
        <w:shd w:val="clear" w:color="auto" w:fill="auto"/>
        <w:tabs>
          <w:tab w:val="left" w:pos="709"/>
        </w:tabs>
        <w:spacing w:line="240" w:lineRule="auto"/>
        <w:ind w:left="4678" w:right="-284" w:hanging="425"/>
        <w:jc w:val="left"/>
        <w:rPr>
          <w:sz w:val="28"/>
          <w:szCs w:val="28"/>
        </w:rPr>
      </w:pPr>
    </w:p>
    <w:p w:rsidR="000D70F1" w:rsidRPr="001715F1" w:rsidRDefault="000D70F1" w:rsidP="00A32BD5">
      <w:pPr>
        <w:pStyle w:val="3"/>
        <w:shd w:val="clear" w:color="auto" w:fill="auto"/>
        <w:tabs>
          <w:tab w:val="left" w:pos="709"/>
        </w:tabs>
        <w:spacing w:line="240" w:lineRule="auto"/>
        <w:ind w:left="4678" w:right="-284" w:hanging="425"/>
        <w:jc w:val="left"/>
        <w:rPr>
          <w:sz w:val="28"/>
          <w:szCs w:val="28"/>
        </w:rPr>
      </w:pPr>
    </w:p>
    <w:p w:rsidR="00BF02E7" w:rsidRPr="001715F1" w:rsidRDefault="00BF02E7" w:rsidP="00A32BD5">
      <w:pPr>
        <w:pStyle w:val="3"/>
        <w:shd w:val="clear" w:color="auto" w:fill="auto"/>
        <w:tabs>
          <w:tab w:val="left" w:pos="709"/>
        </w:tabs>
        <w:spacing w:line="240" w:lineRule="auto"/>
        <w:ind w:left="4678" w:right="-284" w:hanging="425"/>
        <w:jc w:val="left"/>
        <w:rPr>
          <w:sz w:val="28"/>
          <w:szCs w:val="28"/>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543"/>
        <w:rPr>
          <w:sz w:val="26"/>
          <w:szCs w:val="26"/>
        </w:rPr>
      </w:pPr>
    </w:p>
    <w:p w:rsidR="00BF02E7" w:rsidRPr="001715F1" w:rsidRDefault="00BF02E7" w:rsidP="00A32BD5">
      <w:pPr>
        <w:pStyle w:val="3"/>
        <w:shd w:val="clear" w:color="auto" w:fill="auto"/>
        <w:tabs>
          <w:tab w:val="left" w:pos="709"/>
        </w:tabs>
        <w:spacing w:line="240" w:lineRule="auto"/>
        <w:ind w:firstLine="0"/>
        <w:rPr>
          <w:sz w:val="26"/>
          <w:szCs w:val="26"/>
        </w:rPr>
      </w:pPr>
    </w:p>
    <w:p w:rsidR="00BF02E7" w:rsidRPr="001715F1" w:rsidRDefault="00BF02E7" w:rsidP="001715F1">
      <w:pPr>
        <w:pStyle w:val="20"/>
        <w:shd w:val="clear" w:color="auto" w:fill="auto"/>
        <w:tabs>
          <w:tab w:val="left" w:pos="709"/>
        </w:tabs>
        <w:spacing w:before="0" w:line="240" w:lineRule="auto"/>
        <w:rPr>
          <w:sz w:val="28"/>
          <w:szCs w:val="28"/>
        </w:rPr>
      </w:pPr>
      <w:bookmarkStart w:id="1" w:name="bookmark2"/>
      <w:r w:rsidRPr="001715F1">
        <w:rPr>
          <w:sz w:val="28"/>
          <w:szCs w:val="28"/>
        </w:rPr>
        <w:t>ПОЛОЖЕНИЕ</w:t>
      </w:r>
    </w:p>
    <w:p w:rsidR="005B4C53" w:rsidRPr="001715F1" w:rsidRDefault="00BF02E7" w:rsidP="001715F1">
      <w:pPr>
        <w:pStyle w:val="20"/>
        <w:shd w:val="clear" w:color="auto" w:fill="auto"/>
        <w:tabs>
          <w:tab w:val="left" w:pos="709"/>
        </w:tabs>
        <w:spacing w:before="0" w:line="240" w:lineRule="auto"/>
        <w:rPr>
          <w:sz w:val="28"/>
          <w:szCs w:val="28"/>
        </w:rPr>
      </w:pPr>
      <w:r w:rsidRPr="001715F1">
        <w:rPr>
          <w:sz w:val="28"/>
          <w:szCs w:val="28"/>
        </w:rPr>
        <w:t>о закупках товаров, работ, услуг</w:t>
      </w:r>
      <w:bookmarkEnd w:id="1"/>
    </w:p>
    <w:p w:rsidR="005B4C53" w:rsidRPr="001715F1" w:rsidRDefault="005B4C53" w:rsidP="001715F1">
      <w:pPr>
        <w:pStyle w:val="20"/>
        <w:shd w:val="clear" w:color="auto" w:fill="auto"/>
        <w:tabs>
          <w:tab w:val="left" w:pos="709"/>
        </w:tabs>
        <w:spacing w:before="0" w:line="240" w:lineRule="auto"/>
        <w:rPr>
          <w:sz w:val="28"/>
          <w:szCs w:val="28"/>
        </w:rPr>
      </w:pPr>
      <w:r w:rsidRPr="001715F1">
        <w:rPr>
          <w:sz w:val="28"/>
          <w:szCs w:val="28"/>
        </w:rPr>
        <w:t>федерального государственного унитарного предприятия</w:t>
      </w:r>
    </w:p>
    <w:p w:rsidR="00BF02E7" w:rsidRPr="001715F1" w:rsidRDefault="005B4C53" w:rsidP="001715F1">
      <w:pPr>
        <w:pStyle w:val="20"/>
        <w:shd w:val="clear" w:color="auto" w:fill="auto"/>
        <w:tabs>
          <w:tab w:val="left" w:pos="709"/>
        </w:tabs>
        <w:spacing w:before="0" w:line="240" w:lineRule="auto"/>
        <w:rPr>
          <w:sz w:val="28"/>
          <w:szCs w:val="28"/>
        </w:rPr>
      </w:pPr>
      <w:r w:rsidRPr="001715F1">
        <w:rPr>
          <w:sz w:val="28"/>
          <w:szCs w:val="28"/>
        </w:rPr>
        <w:t>«Завод имени Морозова»</w:t>
      </w:r>
    </w:p>
    <w:p w:rsidR="00BF02E7" w:rsidRPr="001715F1" w:rsidRDefault="001715F1" w:rsidP="001715F1">
      <w:pPr>
        <w:pStyle w:val="20"/>
        <w:shd w:val="clear" w:color="auto" w:fill="auto"/>
        <w:tabs>
          <w:tab w:val="left" w:pos="709"/>
        </w:tabs>
        <w:spacing w:before="0" w:line="240" w:lineRule="auto"/>
        <w:ind w:firstLine="543"/>
        <w:jc w:val="left"/>
        <w:rPr>
          <w:sz w:val="26"/>
          <w:szCs w:val="26"/>
        </w:rPr>
      </w:pPr>
      <w:r>
        <w:rPr>
          <w:sz w:val="26"/>
          <w:szCs w:val="26"/>
        </w:rPr>
        <w:t xml:space="preserve">                                                      (новая редакция)</w:t>
      </w: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F02E7" w:rsidRPr="001715F1" w:rsidRDefault="00BF02E7" w:rsidP="00A32BD5">
      <w:pPr>
        <w:pStyle w:val="20"/>
        <w:shd w:val="clear" w:color="auto" w:fill="auto"/>
        <w:tabs>
          <w:tab w:val="left" w:pos="709"/>
        </w:tabs>
        <w:spacing w:before="0" w:line="240" w:lineRule="auto"/>
        <w:ind w:firstLine="543"/>
        <w:rPr>
          <w:sz w:val="26"/>
          <w:szCs w:val="26"/>
        </w:rPr>
      </w:pPr>
    </w:p>
    <w:p w:rsidR="00BD1298" w:rsidRPr="001715F1" w:rsidRDefault="00BD1298" w:rsidP="00A32BD5">
      <w:pPr>
        <w:pStyle w:val="20"/>
        <w:shd w:val="clear" w:color="auto" w:fill="auto"/>
        <w:tabs>
          <w:tab w:val="left" w:pos="709"/>
        </w:tabs>
        <w:spacing w:before="0" w:line="240" w:lineRule="auto"/>
        <w:ind w:firstLine="543"/>
        <w:rPr>
          <w:sz w:val="26"/>
          <w:szCs w:val="26"/>
        </w:rPr>
      </w:pPr>
    </w:p>
    <w:p w:rsidR="005B4C53" w:rsidRPr="001715F1" w:rsidRDefault="005B4C53" w:rsidP="00A32BD5">
      <w:pPr>
        <w:pStyle w:val="20"/>
        <w:shd w:val="clear" w:color="auto" w:fill="auto"/>
        <w:tabs>
          <w:tab w:val="left" w:pos="709"/>
        </w:tabs>
        <w:spacing w:before="0" w:line="240" w:lineRule="auto"/>
        <w:ind w:firstLine="543"/>
        <w:rPr>
          <w:sz w:val="26"/>
          <w:szCs w:val="26"/>
        </w:rPr>
      </w:pPr>
    </w:p>
    <w:p w:rsidR="005B4C53" w:rsidRPr="001715F1" w:rsidRDefault="005B4C53" w:rsidP="00A32BD5">
      <w:pPr>
        <w:pStyle w:val="20"/>
        <w:shd w:val="clear" w:color="auto" w:fill="auto"/>
        <w:tabs>
          <w:tab w:val="left" w:pos="709"/>
        </w:tabs>
        <w:spacing w:before="0" w:line="240" w:lineRule="auto"/>
        <w:ind w:firstLine="543"/>
        <w:rPr>
          <w:sz w:val="26"/>
          <w:szCs w:val="26"/>
        </w:rPr>
      </w:pPr>
    </w:p>
    <w:p w:rsidR="007C476A" w:rsidRPr="001715F1" w:rsidRDefault="007C476A" w:rsidP="00A32BD5">
      <w:pPr>
        <w:pStyle w:val="20"/>
        <w:shd w:val="clear" w:color="auto" w:fill="auto"/>
        <w:tabs>
          <w:tab w:val="left" w:pos="709"/>
        </w:tabs>
        <w:spacing w:before="0" w:line="240" w:lineRule="auto"/>
        <w:ind w:firstLine="543"/>
        <w:rPr>
          <w:sz w:val="26"/>
          <w:szCs w:val="26"/>
        </w:rPr>
      </w:pPr>
    </w:p>
    <w:p w:rsidR="00BF02E7" w:rsidRPr="001715F1" w:rsidRDefault="00B72E14" w:rsidP="00A32BD5">
      <w:pPr>
        <w:pStyle w:val="20"/>
        <w:shd w:val="clear" w:color="auto" w:fill="auto"/>
        <w:tabs>
          <w:tab w:val="left" w:pos="709"/>
        </w:tabs>
        <w:spacing w:before="0" w:line="240" w:lineRule="auto"/>
        <w:ind w:hanging="142"/>
        <w:rPr>
          <w:sz w:val="26"/>
          <w:szCs w:val="26"/>
        </w:rPr>
      </w:pPr>
      <w:r w:rsidRPr="001715F1">
        <w:rPr>
          <w:sz w:val="26"/>
          <w:szCs w:val="26"/>
        </w:rPr>
        <w:t>20</w:t>
      </w:r>
      <w:r w:rsidR="000A171A" w:rsidRPr="001715F1">
        <w:rPr>
          <w:sz w:val="26"/>
          <w:szCs w:val="26"/>
        </w:rPr>
        <w:t>20</w:t>
      </w:r>
      <w:r w:rsidR="00BF02E7" w:rsidRPr="001715F1">
        <w:rPr>
          <w:sz w:val="26"/>
          <w:szCs w:val="26"/>
        </w:rPr>
        <w:t xml:space="preserve"> </w:t>
      </w:r>
    </w:p>
    <w:p w:rsidR="00240642" w:rsidRPr="001715F1" w:rsidRDefault="004B74BC" w:rsidP="005E03A2">
      <w:pPr>
        <w:tabs>
          <w:tab w:val="left" w:pos="709"/>
        </w:tabs>
        <w:rPr>
          <w:rFonts w:ascii="Times New Roman" w:hAnsi="Times New Roman" w:cs="Times New Roman"/>
          <w:b/>
        </w:rPr>
      </w:pPr>
      <w:bookmarkStart w:id="2" w:name="_Toc340757459"/>
      <w:bookmarkStart w:id="3" w:name="_Toc340758994"/>
      <w:bookmarkStart w:id="4" w:name="_Toc340845891"/>
      <w:bookmarkStart w:id="5" w:name="_Toc468805272"/>
      <w:r w:rsidRPr="001715F1">
        <w:rPr>
          <w:rFonts w:ascii="Times New Roman" w:hAnsi="Times New Roman" w:cs="Times New Roman"/>
          <w:b/>
        </w:rPr>
        <w:lastRenderedPageBreak/>
        <w:t xml:space="preserve"> </w:t>
      </w:r>
      <w:r w:rsidR="0054721F" w:rsidRPr="001715F1">
        <w:rPr>
          <w:rFonts w:ascii="Times New Roman" w:hAnsi="Times New Roman" w:cs="Times New Roman"/>
          <w:b/>
        </w:rPr>
        <w:t>СОДЕРЖАНИЕ</w:t>
      </w:r>
    </w:p>
    <w:p w:rsidR="00DE0C40" w:rsidRPr="001715F1" w:rsidRDefault="00DE0C40" w:rsidP="00A32BD5">
      <w:pPr>
        <w:tabs>
          <w:tab w:val="left" w:pos="709"/>
        </w:tabs>
        <w:jc w:val="both"/>
        <w:rPr>
          <w:rFonts w:ascii="Times New Roman" w:hAnsi="Times New Roman" w:cs="Times New Roman"/>
          <w:b/>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
        <w:gridCol w:w="8781"/>
        <w:gridCol w:w="814"/>
      </w:tblGrid>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Общие положения</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3</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Нормативно-правовое регулирование закупочной деятельности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8</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3.</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Информационное обеспечение закупки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9</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4.</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Планирование</w:t>
            </w:r>
            <w:r w:rsidR="000603F5" w:rsidRPr="001715F1">
              <w:rPr>
                <w:rFonts w:ascii="Times New Roman" w:hAnsi="Times New Roman" w:cs="Times New Roman"/>
                <w:sz w:val="26"/>
                <w:szCs w:val="26"/>
              </w:rPr>
              <w:t xml:space="preserve"> закупок</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11</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5.</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 xml:space="preserve">Комиссия по </w:t>
            </w:r>
            <w:r w:rsidR="000603F5" w:rsidRPr="001715F1">
              <w:rPr>
                <w:rFonts w:ascii="Times New Roman" w:hAnsi="Times New Roman" w:cs="Times New Roman"/>
                <w:sz w:val="26"/>
                <w:szCs w:val="26"/>
              </w:rPr>
              <w:t>осуществлению</w:t>
            </w:r>
            <w:r w:rsidRPr="001715F1">
              <w:rPr>
                <w:rFonts w:ascii="Times New Roman" w:hAnsi="Times New Roman" w:cs="Times New Roman"/>
                <w:sz w:val="26"/>
                <w:szCs w:val="26"/>
              </w:rPr>
              <w:t xml:space="preserve"> конкурентных закупок</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12</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6.</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Способы закупок и особенности их проведения</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14</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7.</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Выбор способа закупки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16</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8.</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Общие требования к проведению закупки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17</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9.</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Требования к участникам закупки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22</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10.</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Закупка путем проведения запроса котировок</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24</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11.</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 xml:space="preserve">Закупка путем проведения  запроса предложений </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30</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12.</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 xml:space="preserve">Особенности проведения </w:t>
            </w:r>
            <w:r w:rsidR="000603F5" w:rsidRPr="001715F1">
              <w:rPr>
                <w:rFonts w:ascii="Times New Roman" w:hAnsi="Times New Roman" w:cs="Times New Roman"/>
                <w:sz w:val="26"/>
                <w:szCs w:val="26"/>
              </w:rPr>
              <w:t>закупки с проведением</w:t>
            </w:r>
            <w:r w:rsidRPr="001715F1">
              <w:rPr>
                <w:rFonts w:ascii="Times New Roman" w:hAnsi="Times New Roman" w:cs="Times New Roman"/>
                <w:sz w:val="26"/>
                <w:szCs w:val="26"/>
              </w:rPr>
              <w:t xml:space="preserve"> предварительного квалификационного отбора </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36</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13.</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Особенности проведения открытого двухэтапного запроса предложений</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38</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14.</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Закупка путем проведения аукциона</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39</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15.</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 xml:space="preserve">Закупка путем проведения </w:t>
            </w:r>
            <w:r w:rsidR="000603F5" w:rsidRPr="001715F1">
              <w:rPr>
                <w:rFonts w:ascii="Times New Roman" w:hAnsi="Times New Roman" w:cs="Times New Roman"/>
                <w:sz w:val="26"/>
                <w:szCs w:val="26"/>
              </w:rPr>
              <w:t xml:space="preserve">открытого </w:t>
            </w:r>
            <w:r w:rsidRPr="001715F1">
              <w:rPr>
                <w:rFonts w:ascii="Times New Roman" w:hAnsi="Times New Roman" w:cs="Times New Roman"/>
                <w:sz w:val="26"/>
                <w:szCs w:val="26"/>
              </w:rPr>
              <w:t>конкурса</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47</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16.</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Особенности осуществления закупки в электронной форме</w:t>
            </w:r>
            <w:r w:rsidR="00E07D0A" w:rsidRPr="001715F1">
              <w:rPr>
                <w:rFonts w:ascii="Times New Roman" w:hAnsi="Times New Roman" w:cs="Times New Roman"/>
                <w:sz w:val="26"/>
                <w:szCs w:val="26"/>
              </w:rPr>
              <w:t xml:space="preserve"> </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55</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17.</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Особенности проведения открытого аукциона в электронной форме</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56</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18.</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Закрытые закупки</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61</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19.</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 xml:space="preserve">Закупка путем </w:t>
            </w:r>
            <w:r w:rsidR="000603F5" w:rsidRPr="001715F1">
              <w:rPr>
                <w:rFonts w:ascii="Times New Roman" w:hAnsi="Times New Roman" w:cs="Times New Roman"/>
                <w:sz w:val="26"/>
                <w:szCs w:val="26"/>
              </w:rPr>
              <w:t>адресного запроса предложений</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62</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20.</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Малая закупка</w:t>
            </w:r>
            <w:r w:rsidR="00E07D0A" w:rsidRPr="001715F1">
              <w:rPr>
                <w:rFonts w:ascii="Times New Roman" w:hAnsi="Times New Roman" w:cs="Times New Roman"/>
                <w:sz w:val="26"/>
                <w:szCs w:val="26"/>
              </w:rPr>
              <w:t xml:space="preserve"> </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63</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21.</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Безальтернативная закупка</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64</w:t>
            </w:r>
          </w:p>
        </w:tc>
      </w:tr>
      <w:tr w:rsidR="000603F5" w:rsidRPr="001715F1" w:rsidTr="00304ABC">
        <w:tc>
          <w:tcPr>
            <w:tcW w:w="541" w:type="dxa"/>
          </w:tcPr>
          <w:p w:rsidR="000603F5" w:rsidRPr="001715F1" w:rsidRDefault="000603F5"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22.</w:t>
            </w:r>
          </w:p>
        </w:tc>
        <w:tc>
          <w:tcPr>
            <w:tcW w:w="8781" w:type="dxa"/>
          </w:tcPr>
          <w:p w:rsidR="000603F5"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Закупка у единственного поставщика (подрядчика, исполнителя)</w:t>
            </w:r>
          </w:p>
        </w:tc>
        <w:tc>
          <w:tcPr>
            <w:tcW w:w="814" w:type="dxa"/>
          </w:tcPr>
          <w:p w:rsidR="000603F5"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65</w:t>
            </w:r>
          </w:p>
        </w:tc>
      </w:tr>
      <w:tr w:rsidR="00E07D0A" w:rsidRPr="001715F1" w:rsidTr="00304ABC">
        <w:tc>
          <w:tcPr>
            <w:tcW w:w="541" w:type="dxa"/>
          </w:tcPr>
          <w:p w:rsidR="00E07D0A" w:rsidRPr="001715F1" w:rsidRDefault="000603F5"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23</w:t>
            </w:r>
            <w:r w:rsidR="00E07D0A" w:rsidRPr="001715F1">
              <w:rPr>
                <w:rFonts w:ascii="Times New Roman" w:hAnsi="Times New Roman" w:cs="Times New Roman"/>
                <w:sz w:val="26"/>
                <w:szCs w:val="26"/>
              </w:rPr>
              <w:t>.</w:t>
            </w:r>
          </w:p>
        </w:tc>
        <w:tc>
          <w:tcPr>
            <w:tcW w:w="8781" w:type="dxa"/>
          </w:tcPr>
          <w:p w:rsidR="00E07D0A"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Особенности проведения закупок, участниками которых являются субъекты</w:t>
            </w:r>
            <w:r w:rsidR="00E07D0A" w:rsidRPr="001715F1">
              <w:rPr>
                <w:rFonts w:ascii="Times New Roman" w:hAnsi="Times New Roman" w:cs="Times New Roman"/>
                <w:sz w:val="26"/>
                <w:szCs w:val="26"/>
              </w:rPr>
              <w:t xml:space="preserve"> малого  и среднего предпринимательства </w:t>
            </w:r>
          </w:p>
        </w:tc>
        <w:tc>
          <w:tcPr>
            <w:tcW w:w="814" w:type="dxa"/>
          </w:tcPr>
          <w:p w:rsidR="00E07D0A"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69</w:t>
            </w:r>
          </w:p>
        </w:tc>
      </w:tr>
      <w:tr w:rsidR="000603F5" w:rsidRPr="001715F1" w:rsidTr="00304ABC">
        <w:tc>
          <w:tcPr>
            <w:tcW w:w="541" w:type="dxa"/>
          </w:tcPr>
          <w:p w:rsidR="000603F5" w:rsidRPr="001715F1" w:rsidRDefault="000603F5"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24.</w:t>
            </w:r>
          </w:p>
        </w:tc>
        <w:tc>
          <w:tcPr>
            <w:tcW w:w="8781" w:type="dxa"/>
          </w:tcPr>
          <w:p w:rsidR="000603F5"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Порядок заключения и исполнения договора</w:t>
            </w:r>
          </w:p>
        </w:tc>
        <w:tc>
          <w:tcPr>
            <w:tcW w:w="814" w:type="dxa"/>
          </w:tcPr>
          <w:p w:rsidR="000603F5" w:rsidRPr="001715F1" w:rsidRDefault="000603F5"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75</w:t>
            </w:r>
          </w:p>
        </w:tc>
      </w:tr>
      <w:tr w:rsidR="000603F5" w:rsidRPr="001715F1" w:rsidTr="00304ABC">
        <w:tc>
          <w:tcPr>
            <w:tcW w:w="541" w:type="dxa"/>
          </w:tcPr>
          <w:p w:rsidR="000603F5" w:rsidRPr="001715F1" w:rsidRDefault="000603F5"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 xml:space="preserve">25. </w:t>
            </w:r>
          </w:p>
        </w:tc>
        <w:tc>
          <w:tcPr>
            <w:tcW w:w="8781" w:type="dxa"/>
          </w:tcPr>
          <w:p w:rsidR="000603F5" w:rsidRPr="001715F1" w:rsidRDefault="000603F5"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Заключение прейскурантного договора по результатам закупки</w:t>
            </w:r>
          </w:p>
        </w:tc>
        <w:tc>
          <w:tcPr>
            <w:tcW w:w="814" w:type="dxa"/>
          </w:tcPr>
          <w:p w:rsidR="000603F5" w:rsidRPr="001715F1" w:rsidRDefault="00304ABC"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79</w:t>
            </w:r>
          </w:p>
        </w:tc>
      </w:tr>
      <w:tr w:rsidR="00304ABC" w:rsidRPr="001715F1" w:rsidTr="00304ABC">
        <w:tc>
          <w:tcPr>
            <w:tcW w:w="541" w:type="dxa"/>
          </w:tcPr>
          <w:p w:rsidR="00304ABC" w:rsidRPr="001715F1" w:rsidRDefault="00304ABC"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26.</w:t>
            </w:r>
          </w:p>
        </w:tc>
        <w:tc>
          <w:tcPr>
            <w:tcW w:w="8781" w:type="dxa"/>
          </w:tcPr>
          <w:p w:rsidR="00304ABC" w:rsidRPr="001715F1" w:rsidRDefault="00304ABC"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Реестр заключенных договоров</w:t>
            </w:r>
          </w:p>
        </w:tc>
        <w:tc>
          <w:tcPr>
            <w:tcW w:w="814" w:type="dxa"/>
          </w:tcPr>
          <w:p w:rsidR="00304ABC" w:rsidRPr="001715F1" w:rsidRDefault="00304ABC"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79</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w:t>
            </w:r>
            <w:r w:rsidR="00304ABC" w:rsidRPr="001715F1">
              <w:rPr>
                <w:rFonts w:ascii="Times New Roman" w:hAnsi="Times New Roman" w:cs="Times New Roman"/>
                <w:sz w:val="26"/>
                <w:szCs w:val="26"/>
              </w:rPr>
              <w:t>7</w:t>
            </w:r>
            <w:r w:rsidRPr="001715F1">
              <w:rPr>
                <w:rFonts w:ascii="Times New Roman" w:hAnsi="Times New Roman" w:cs="Times New Roman"/>
                <w:sz w:val="26"/>
                <w:szCs w:val="26"/>
              </w:rPr>
              <w:t>.</w:t>
            </w:r>
          </w:p>
        </w:tc>
        <w:tc>
          <w:tcPr>
            <w:tcW w:w="8781" w:type="dxa"/>
          </w:tcPr>
          <w:p w:rsidR="00E07D0A" w:rsidRPr="001715F1" w:rsidRDefault="00E07D0A"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Особенности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w:t>
            </w:r>
          </w:p>
        </w:tc>
        <w:tc>
          <w:tcPr>
            <w:tcW w:w="814" w:type="dxa"/>
          </w:tcPr>
          <w:p w:rsidR="00E07D0A" w:rsidRPr="001715F1" w:rsidRDefault="00304ABC"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80</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w:t>
            </w:r>
            <w:r w:rsidR="00304ABC" w:rsidRPr="001715F1">
              <w:rPr>
                <w:rFonts w:ascii="Times New Roman" w:hAnsi="Times New Roman" w:cs="Times New Roman"/>
                <w:sz w:val="26"/>
                <w:szCs w:val="26"/>
              </w:rPr>
              <w:t>8</w:t>
            </w:r>
            <w:r w:rsidRPr="001715F1">
              <w:rPr>
                <w:rFonts w:ascii="Times New Roman" w:hAnsi="Times New Roman" w:cs="Times New Roman"/>
                <w:sz w:val="26"/>
                <w:szCs w:val="26"/>
              </w:rPr>
              <w:t>.</w:t>
            </w:r>
          </w:p>
        </w:tc>
        <w:tc>
          <w:tcPr>
            <w:tcW w:w="8781" w:type="dxa"/>
          </w:tcPr>
          <w:p w:rsidR="00E07D0A" w:rsidRPr="001715F1" w:rsidRDefault="00304ABC"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Обеспечение заявки. Обеспечение исполнения договора</w:t>
            </w:r>
          </w:p>
        </w:tc>
        <w:tc>
          <w:tcPr>
            <w:tcW w:w="814" w:type="dxa"/>
          </w:tcPr>
          <w:p w:rsidR="00E07D0A" w:rsidRPr="001715F1" w:rsidRDefault="00304ABC"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92</w:t>
            </w:r>
          </w:p>
        </w:tc>
      </w:tr>
      <w:tr w:rsidR="00E07D0A" w:rsidRPr="001715F1" w:rsidTr="00304ABC">
        <w:tc>
          <w:tcPr>
            <w:tcW w:w="541" w:type="dxa"/>
          </w:tcPr>
          <w:p w:rsidR="00E07D0A" w:rsidRPr="001715F1" w:rsidRDefault="00E07D0A" w:rsidP="00304ABC">
            <w:pPr>
              <w:tabs>
                <w:tab w:val="left" w:pos="709"/>
              </w:tabs>
              <w:spacing w:line="276" w:lineRule="auto"/>
              <w:jc w:val="both"/>
              <w:rPr>
                <w:rFonts w:ascii="Times New Roman" w:hAnsi="Times New Roman" w:cs="Times New Roman"/>
                <w:sz w:val="26"/>
                <w:szCs w:val="26"/>
              </w:rPr>
            </w:pPr>
            <w:r w:rsidRPr="001715F1">
              <w:rPr>
                <w:rFonts w:ascii="Times New Roman" w:hAnsi="Times New Roman" w:cs="Times New Roman"/>
                <w:sz w:val="26"/>
                <w:szCs w:val="26"/>
              </w:rPr>
              <w:t>2</w:t>
            </w:r>
            <w:r w:rsidR="00304ABC" w:rsidRPr="001715F1">
              <w:rPr>
                <w:rFonts w:ascii="Times New Roman" w:hAnsi="Times New Roman" w:cs="Times New Roman"/>
                <w:sz w:val="26"/>
                <w:szCs w:val="26"/>
              </w:rPr>
              <w:t>9</w:t>
            </w:r>
            <w:r w:rsidRPr="001715F1">
              <w:rPr>
                <w:rFonts w:ascii="Times New Roman" w:hAnsi="Times New Roman" w:cs="Times New Roman"/>
                <w:sz w:val="26"/>
                <w:szCs w:val="26"/>
              </w:rPr>
              <w:t>.</w:t>
            </w:r>
          </w:p>
        </w:tc>
        <w:tc>
          <w:tcPr>
            <w:tcW w:w="8781" w:type="dxa"/>
          </w:tcPr>
          <w:p w:rsidR="00E07D0A" w:rsidRPr="001715F1" w:rsidRDefault="00304ABC" w:rsidP="00304ABC">
            <w:pPr>
              <w:tabs>
                <w:tab w:val="left" w:pos="709"/>
              </w:tabs>
              <w:spacing w:line="276" w:lineRule="auto"/>
              <w:rPr>
                <w:rFonts w:ascii="Times New Roman" w:hAnsi="Times New Roman" w:cs="Times New Roman"/>
                <w:sz w:val="26"/>
                <w:szCs w:val="26"/>
              </w:rPr>
            </w:pPr>
            <w:r w:rsidRPr="001715F1">
              <w:rPr>
                <w:rFonts w:ascii="Times New Roman" w:hAnsi="Times New Roman" w:cs="Times New Roman"/>
                <w:sz w:val="26"/>
                <w:szCs w:val="26"/>
              </w:rPr>
              <w:t>Заключительные положения</w:t>
            </w:r>
          </w:p>
        </w:tc>
        <w:tc>
          <w:tcPr>
            <w:tcW w:w="814" w:type="dxa"/>
          </w:tcPr>
          <w:p w:rsidR="00E07D0A" w:rsidRPr="001715F1" w:rsidRDefault="00304ABC" w:rsidP="00304ABC">
            <w:pPr>
              <w:tabs>
                <w:tab w:val="left" w:pos="709"/>
              </w:tabs>
              <w:spacing w:line="276" w:lineRule="auto"/>
              <w:jc w:val="center"/>
              <w:rPr>
                <w:rFonts w:ascii="Times New Roman" w:hAnsi="Times New Roman" w:cs="Times New Roman"/>
                <w:sz w:val="26"/>
                <w:szCs w:val="26"/>
              </w:rPr>
            </w:pPr>
            <w:r w:rsidRPr="001715F1">
              <w:rPr>
                <w:rFonts w:ascii="Times New Roman" w:hAnsi="Times New Roman" w:cs="Times New Roman"/>
                <w:sz w:val="26"/>
                <w:szCs w:val="26"/>
              </w:rPr>
              <w:t>95</w:t>
            </w:r>
          </w:p>
        </w:tc>
      </w:tr>
    </w:tbl>
    <w:p w:rsidR="00E07D0A" w:rsidRPr="001715F1" w:rsidRDefault="00E07D0A" w:rsidP="00A32BD5">
      <w:pPr>
        <w:tabs>
          <w:tab w:val="left" w:pos="709"/>
        </w:tabs>
        <w:jc w:val="both"/>
        <w:rPr>
          <w:rFonts w:ascii="Times New Roman" w:hAnsi="Times New Roman" w:cs="Times New Roman"/>
          <w:b/>
        </w:rPr>
      </w:pPr>
    </w:p>
    <w:p w:rsidR="00E07D0A" w:rsidRPr="001715F1" w:rsidRDefault="00E07D0A"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304ABC" w:rsidRPr="001715F1" w:rsidRDefault="00304ABC" w:rsidP="00A32BD5">
      <w:pPr>
        <w:tabs>
          <w:tab w:val="left" w:pos="709"/>
        </w:tabs>
        <w:jc w:val="both"/>
        <w:rPr>
          <w:rFonts w:ascii="Times New Roman" w:hAnsi="Times New Roman" w:cs="Times New Roman"/>
          <w:b/>
        </w:rPr>
      </w:pPr>
    </w:p>
    <w:p w:rsidR="00BF02E7" w:rsidRPr="001715F1" w:rsidRDefault="00BF02E7" w:rsidP="007B7135">
      <w:pPr>
        <w:pStyle w:val="afa"/>
        <w:tabs>
          <w:tab w:val="left" w:pos="-142"/>
          <w:tab w:val="left" w:pos="142"/>
          <w:tab w:val="left" w:pos="709"/>
        </w:tabs>
        <w:ind w:left="567" w:right="424" w:hanging="567"/>
        <w:jc w:val="center"/>
        <w:rPr>
          <w:rStyle w:val="222"/>
          <w:sz w:val="22"/>
        </w:rPr>
      </w:pPr>
      <w:r w:rsidRPr="001715F1">
        <w:rPr>
          <w:rStyle w:val="222"/>
          <w:sz w:val="22"/>
        </w:rPr>
        <w:lastRenderedPageBreak/>
        <w:t>1. ОБЩИЕ ПОЛОЖЕНИЯ</w:t>
      </w:r>
      <w:bookmarkEnd w:id="0"/>
      <w:bookmarkEnd w:id="2"/>
      <w:bookmarkEnd w:id="3"/>
      <w:bookmarkEnd w:id="4"/>
      <w:bookmarkEnd w:id="5"/>
    </w:p>
    <w:p w:rsidR="00694A18" w:rsidRPr="001715F1" w:rsidRDefault="007B7135" w:rsidP="007B7135">
      <w:pPr>
        <w:pStyle w:val="22"/>
        <w:widowControl w:val="0"/>
        <w:shd w:val="clear" w:color="auto" w:fill="auto"/>
        <w:tabs>
          <w:tab w:val="left" w:pos="709"/>
          <w:tab w:val="left" w:pos="1276"/>
        </w:tabs>
        <w:spacing w:after="0" w:line="240" w:lineRule="auto"/>
        <w:ind w:left="567" w:firstLine="0"/>
        <w:jc w:val="center"/>
        <w:rPr>
          <w:rStyle w:val="222"/>
          <w:sz w:val="26"/>
          <w:szCs w:val="26"/>
        </w:rPr>
      </w:pPr>
      <w:r w:rsidRPr="001715F1">
        <w:rPr>
          <w:rStyle w:val="222"/>
          <w:sz w:val="26"/>
          <w:szCs w:val="26"/>
        </w:rPr>
        <w:t>1.1. Предмет и цели регулирования</w:t>
      </w:r>
    </w:p>
    <w:p w:rsidR="007B7135" w:rsidRPr="001715F1" w:rsidRDefault="007B7135" w:rsidP="007B7135">
      <w:pPr>
        <w:pStyle w:val="22"/>
        <w:widowControl w:val="0"/>
        <w:shd w:val="clear" w:color="auto" w:fill="auto"/>
        <w:tabs>
          <w:tab w:val="left" w:pos="709"/>
          <w:tab w:val="left" w:pos="1276"/>
        </w:tabs>
        <w:spacing w:after="0" w:line="240" w:lineRule="auto"/>
        <w:ind w:left="567" w:firstLine="0"/>
        <w:jc w:val="center"/>
        <w:rPr>
          <w:rStyle w:val="222"/>
          <w:sz w:val="26"/>
          <w:szCs w:val="26"/>
        </w:rPr>
      </w:pPr>
    </w:p>
    <w:p w:rsidR="007D3698" w:rsidRPr="001715F1" w:rsidRDefault="007D3698" w:rsidP="007D3698">
      <w:pPr>
        <w:pStyle w:val="Default"/>
        <w:numPr>
          <w:ilvl w:val="0"/>
          <w:numId w:val="1"/>
        </w:numPr>
        <w:ind w:firstLine="567"/>
        <w:jc w:val="both"/>
        <w:rPr>
          <w:sz w:val="26"/>
          <w:szCs w:val="26"/>
        </w:rPr>
      </w:pPr>
      <w:proofErr w:type="gramStart"/>
      <w:r w:rsidRPr="001715F1">
        <w:rPr>
          <w:sz w:val="26"/>
          <w:szCs w:val="26"/>
        </w:rPr>
        <w:t xml:space="preserve">Положение о закупках товаров, работ, услуг </w:t>
      </w:r>
      <w:r w:rsidR="007B7135" w:rsidRPr="001715F1">
        <w:rPr>
          <w:sz w:val="26"/>
          <w:szCs w:val="26"/>
        </w:rPr>
        <w:t xml:space="preserve">ФГУП «Завод имени Морозова» (далее-Положение) </w:t>
      </w:r>
      <w:r w:rsidRPr="001715F1">
        <w:rPr>
          <w:sz w:val="26"/>
          <w:szCs w:val="26"/>
        </w:rPr>
        <w:t xml:space="preserve">регулирует отношения по закупкам товаров, работ, услуг для нужд ФГУП «Завод имени Морозова», определяет порядок подготовки и осуществления закупок способами, указанными в </w:t>
      </w:r>
      <w:r w:rsidR="0041244C" w:rsidRPr="001715F1">
        <w:rPr>
          <w:sz w:val="26"/>
          <w:szCs w:val="26"/>
        </w:rPr>
        <w:t xml:space="preserve"> п</w:t>
      </w:r>
      <w:r w:rsidRPr="001715F1">
        <w:rPr>
          <w:sz w:val="26"/>
          <w:szCs w:val="26"/>
        </w:rPr>
        <w:t xml:space="preserve">оложении, в том числе требования к закупке: порядок подготовки и проведения закупки (включая способы закупки) и условия их применения, порядок заключения и исполнения договоров. </w:t>
      </w:r>
      <w:proofErr w:type="gramEnd"/>
    </w:p>
    <w:p w:rsidR="00BF02E7" w:rsidRPr="001715F1" w:rsidRDefault="007D3698" w:rsidP="00D73EF5">
      <w:pPr>
        <w:pStyle w:val="3"/>
        <w:numPr>
          <w:ilvl w:val="0"/>
          <w:numId w:val="1"/>
        </w:numPr>
        <w:shd w:val="clear" w:color="auto" w:fill="auto"/>
        <w:tabs>
          <w:tab w:val="left" w:pos="0"/>
          <w:tab w:val="left" w:pos="709"/>
          <w:tab w:val="left" w:pos="1276"/>
        </w:tabs>
        <w:suppressAutoHyphens/>
        <w:spacing w:line="240" w:lineRule="auto"/>
        <w:ind w:firstLine="567"/>
        <w:jc w:val="both"/>
        <w:rPr>
          <w:sz w:val="26"/>
          <w:szCs w:val="26"/>
        </w:rPr>
      </w:pPr>
      <w:proofErr w:type="gramStart"/>
      <w:r w:rsidRPr="001715F1">
        <w:rPr>
          <w:sz w:val="26"/>
          <w:szCs w:val="26"/>
        </w:rPr>
        <w:t>Целями регулирования настоящего положения я</w:t>
      </w:r>
      <w:r w:rsidR="00BF02E7" w:rsidRPr="001715F1">
        <w:rPr>
          <w:sz w:val="26"/>
          <w:szCs w:val="26"/>
        </w:rPr>
        <w:t xml:space="preserve">вляются создание условий для своевременного и полного удовлетворения потребностей ФГУП «Завод имени Морозова» (далее - Предприятие) в товарах, работах, услугах, </w:t>
      </w:r>
      <w:r w:rsidR="00730886" w:rsidRPr="001715F1">
        <w:rPr>
          <w:sz w:val="26"/>
          <w:szCs w:val="26"/>
        </w:rPr>
        <w:t xml:space="preserve">в том числе для целей коммерческого использования, </w:t>
      </w:r>
      <w:r w:rsidR="00BF02E7" w:rsidRPr="001715F1">
        <w:rPr>
          <w:sz w:val="26"/>
          <w:szCs w:val="26"/>
        </w:rPr>
        <w:t>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Предприятия и стимулирование такого участия</w:t>
      </w:r>
      <w:proofErr w:type="gramEnd"/>
      <w:r w:rsidR="00BF02E7" w:rsidRPr="001715F1">
        <w:rPr>
          <w:sz w:val="26"/>
          <w:szCs w:val="26"/>
        </w:rPr>
        <w:t>, развитие добросовестной конкуренции, обеспечение гласности и прозрачности закупки</w:t>
      </w:r>
      <w:r w:rsidR="00730886" w:rsidRPr="001715F1">
        <w:rPr>
          <w:sz w:val="26"/>
          <w:szCs w:val="26"/>
        </w:rPr>
        <w:t>, предотвращение коррупции и других злоупотреблений</w:t>
      </w:r>
      <w:r w:rsidR="00BF02E7" w:rsidRPr="001715F1">
        <w:rPr>
          <w:sz w:val="26"/>
          <w:szCs w:val="26"/>
        </w:rPr>
        <w:t>.</w:t>
      </w:r>
    </w:p>
    <w:p w:rsidR="00BF02E7" w:rsidRPr="001715F1" w:rsidRDefault="00BF02E7" w:rsidP="00A32BD5">
      <w:pPr>
        <w:pStyle w:val="3"/>
        <w:numPr>
          <w:ilvl w:val="0"/>
          <w:numId w:val="1"/>
        </w:numPr>
        <w:shd w:val="clear" w:color="auto" w:fill="auto"/>
        <w:tabs>
          <w:tab w:val="left" w:pos="709"/>
          <w:tab w:val="left" w:pos="1276"/>
        </w:tabs>
        <w:suppressAutoHyphens/>
        <w:spacing w:line="240" w:lineRule="auto"/>
        <w:ind w:firstLine="567"/>
        <w:jc w:val="both"/>
        <w:rPr>
          <w:rFonts w:cs="Times New Roman"/>
          <w:sz w:val="26"/>
          <w:szCs w:val="26"/>
        </w:rPr>
      </w:pPr>
      <w:r w:rsidRPr="001715F1">
        <w:rPr>
          <w:rFonts w:cs="Times New Roman"/>
          <w:sz w:val="26"/>
          <w:szCs w:val="26"/>
        </w:rPr>
        <w:t xml:space="preserve">Требования настоящего Положения </w:t>
      </w:r>
      <w:r w:rsidR="008453C0" w:rsidRPr="001715F1">
        <w:rPr>
          <w:rFonts w:cs="Times New Roman"/>
          <w:sz w:val="26"/>
          <w:szCs w:val="26"/>
        </w:rPr>
        <w:t xml:space="preserve">применяются </w:t>
      </w:r>
      <w:r w:rsidRPr="001715F1">
        <w:rPr>
          <w:rFonts w:cs="Times New Roman"/>
          <w:sz w:val="26"/>
          <w:szCs w:val="26"/>
        </w:rPr>
        <w:t xml:space="preserve"> при осуществлении закупочной деятельности ФГУП «Завод имени Морозова».</w:t>
      </w:r>
    </w:p>
    <w:p w:rsidR="008453C0" w:rsidRPr="001715F1" w:rsidRDefault="008453C0" w:rsidP="008453C0">
      <w:pPr>
        <w:pStyle w:val="3"/>
        <w:numPr>
          <w:ilvl w:val="0"/>
          <w:numId w:val="1"/>
        </w:numPr>
        <w:shd w:val="clear" w:color="auto" w:fill="auto"/>
        <w:tabs>
          <w:tab w:val="left" w:pos="709"/>
          <w:tab w:val="left" w:pos="1276"/>
        </w:tabs>
        <w:suppressAutoHyphens/>
        <w:autoSpaceDE w:val="0"/>
        <w:autoSpaceDN w:val="0"/>
        <w:adjustRightInd w:val="0"/>
        <w:spacing w:line="240" w:lineRule="auto"/>
        <w:ind w:firstLine="567"/>
        <w:jc w:val="both"/>
        <w:rPr>
          <w:rFonts w:cs="Times New Roman"/>
          <w:sz w:val="26"/>
          <w:szCs w:val="26"/>
        </w:rPr>
      </w:pPr>
      <w:r w:rsidRPr="001715F1">
        <w:rPr>
          <w:rFonts w:cs="Times New Roman"/>
          <w:sz w:val="26"/>
          <w:szCs w:val="26"/>
        </w:rPr>
        <w:t xml:space="preserve"> </w:t>
      </w:r>
      <w:r w:rsidR="00BF02E7" w:rsidRPr="001715F1">
        <w:rPr>
          <w:rFonts w:cs="Times New Roman"/>
          <w:sz w:val="26"/>
          <w:szCs w:val="26"/>
        </w:rPr>
        <w:t xml:space="preserve">Положение не регулирует отношения, </w:t>
      </w:r>
      <w:r w:rsidRPr="001715F1">
        <w:rPr>
          <w:rFonts w:cs="Times New Roman"/>
          <w:sz w:val="26"/>
          <w:szCs w:val="26"/>
        </w:rPr>
        <w:t>указанные в п.4. ст.1 Федерального закона от 18.07.2011 N 223-ФЗ "О закупках товаров, работ, услуг отдельными видами юридических лиц"</w:t>
      </w:r>
      <w:r w:rsidR="00DD29E6" w:rsidRPr="001715F1">
        <w:rPr>
          <w:rFonts w:cs="Times New Roman"/>
          <w:sz w:val="26"/>
          <w:szCs w:val="26"/>
        </w:rPr>
        <w:t xml:space="preserve"> </w:t>
      </w:r>
      <w:r w:rsidRPr="001715F1">
        <w:rPr>
          <w:rFonts w:cs="Times New Roman"/>
          <w:sz w:val="26"/>
          <w:szCs w:val="26"/>
        </w:rPr>
        <w:t xml:space="preserve">(далее </w:t>
      </w:r>
      <w:r w:rsidR="009E37E7" w:rsidRPr="001715F1">
        <w:rPr>
          <w:rFonts w:cs="Times New Roman"/>
          <w:sz w:val="26"/>
          <w:szCs w:val="26"/>
        </w:rPr>
        <w:t xml:space="preserve">Федеральный </w:t>
      </w:r>
      <w:r w:rsidRPr="001715F1">
        <w:rPr>
          <w:rFonts w:cs="Times New Roman"/>
          <w:sz w:val="26"/>
          <w:szCs w:val="26"/>
        </w:rPr>
        <w:t>закон №</w:t>
      </w:r>
      <w:r w:rsidR="00DD29E6" w:rsidRPr="001715F1">
        <w:rPr>
          <w:rFonts w:cs="Times New Roman"/>
          <w:sz w:val="26"/>
          <w:szCs w:val="26"/>
        </w:rPr>
        <w:t xml:space="preserve"> </w:t>
      </w:r>
      <w:r w:rsidRPr="001715F1">
        <w:rPr>
          <w:rFonts w:cs="Times New Roman"/>
          <w:sz w:val="26"/>
          <w:szCs w:val="26"/>
        </w:rPr>
        <w:t>223</w:t>
      </w:r>
      <w:r w:rsidR="00DD29E6" w:rsidRPr="001715F1">
        <w:rPr>
          <w:rFonts w:cs="Times New Roman"/>
          <w:sz w:val="26"/>
          <w:szCs w:val="26"/>
        </w:rPr>
        <w:t>-</w:t>
      </w:r>
      <w:r w:rsidRPr="001715F1">
        <w:rPr>
          <w:rFonts w:cs="Times New Roman"/>
          <w:sz w:val="26"/>
          <w:szCs w:val="26"/>
        </w:rPr>
        <w:t xml:space="preserve"> ФЗ)</w:t>
      </w:r>
    </w:p>
    <w:p w:rsidR="00BF02E7" w:rsidRPr="001715F1" w:rsidRDefault="008F31BA" w:rsidP="00A32BD5">
      <w:pPr>
        <w:tabs>
          <w:tab w:val="left" w:pos="709"/>
          <w:tab w:val="left" w:pos="2142"/>
        </w:tabs>
        <w:ind w:firstLine="567"/>
        <w:jc w:val="both"/>
        <w:rPr>
          <w:rFonts w:ascii="Times New Roman" w:hAnsi="Times New Roman" w:cs="Times New Roman"/>
          <w:sz w:val="26"/>
          <w:szCs w:val="26"/>
        </w:rPr>
      </w:pPr>
      <w:bookmarkStart w:id="6" w:name="bookmark8"/>
      <w:r w:rsidRPr="001715F1">
        <w:rPr>
          <w:rFonts w:ascii="Times New Roman" w:eastAsiaTheme="minorHAnsi" w:hAnsi="Times New Roman" w:cs="Times New Roman"/>
          <w:color w:val="auto"/>
          <w:sz w:val="26"/>
          <w:szCs w:val="26"/>
          <w:lang w:eastAsia="en-US"/>
        </w:rPr>
        <w:t>1.1.</w:t>
      </w:r>
      <w:r w:rsidR="008453C0" w:rsidRPr="001715F1">
        <w:rPr>
          <w:rFonts w:ascii="Times New Roman" w:eastAsiaTheme="minorHAnsi" w:hAnsi="Times New Roman" w:cs="Times New Roman"/>
          <w:color w:val="auto"/>
          <w:sz w:val="26"/>
          <w:szCs w:val="26"/>
          <w:lang w:eastAsia="en-US"/>
        </w:rPr>
        <w:t>5</w:t>
      </w:r>
      <w:r w:rsidRPr="001715F1">
        <w:rPr>
          <w:rFonts w:ascii="Times New Roman" w:eastAsiaTheme="minorHAnsi" w:hAnsi="Times New Roman" w:cs="Times New Roman"/>
          <w:color w:val="auto"/>
          <w:sz w:val="26"/>
          <w:szCs w:val="26"/>
          <w:lang w:eastAsia="en-US"/>
        </w:rPr>
        <w:t xml:space="preserve">. </w:t>
      </w:r>
      <w:r w:rsidR="00BF02E7" w:rsidRPr="001715F1">
        <w:rPr>
          <w:rFonts w:ascii="Times New Roman" w:hAnsi="Times New Roman" w:cs="Times New Roman"/>
          <w:sz w:val="26"/>
          <w:szCs w:val="26"/>
        </w:rPr>
        <w:t>В случае размещения сведений об осуществлении закупок товаров, работ, услуг путем проведения торгов в порядке, предусмотренном Федеральным законом от 05.04.2013</w:t>
      </w:r>
      <w:r w:rsidR="00EB26F2" w:rsidRPr="001715F1">
        <w:rPr>
          <w:rFonts w:ascii="Times New Roman" w:hAnsi="Times New Roman" w:cs="Times New Roman"/>
          <w:sz w:val="26"/>
          <w:szCs w:val="26"/>
        </w:rPr>
        <w:t xml:space="preserve"> </w:t>
      </w:r>
      <w:bookmarkEnd w:id="6"/>
      <w:r w:rsidR="00B72E14" w:rsidRPr="001715F1">
        <w:rPr>
          <w:rFonts w:ascii="Times New Roman" w:hAnsi="Times New Roman" w:cs="Times New Roman"/>
          <w:sz w:val="26"/>
          <w:szCs w:val="26"/>
        </w:rPr>
        <w:t xml:space="preserve">№ 44-ФЗ </w:t>
      </w:r>
      <w:r w:rsidR="00BF02E7" w:rsidRPr="001715F1">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72E14" w:rsidRPr="001715F1">
        <w:rPr>
          <w:rFonts w:ascii="Times New Roman" w:hAnsi="Times New Roman" w:cs="Times New Roman"/>
          <w:sz w:val="26"/>
          <w:szCs w:val="26"/>
        </w:rPr>
        <w:t xml:space="preserve"> (далее-Федеральный закон № 44-ФЗ)</w:t>
      </w:r>
      <w:r w:rsidR="00BF02E7" w:rsidRPr="001715F1">
        <w:rPr>
          <w:rFonts w:ascii="Times New Roman" w:hAnsi="Times New Roman" w:cs="Times New Roman"/>
          <w:sz w:val="26"/>
          <w:szCs w:val="26"/>
        </w:rPr>
        <w:t>, настоящее Положение применяется в части, не противоречащей требованиям Федерального закона №44-ФЗ.</w:t>
      </w:r>
    </w:p>
    <w:p w:rsidR="007B7135" w:rsidRPr="001715F1" w:rsidRDefault="007B7135" w:rsidP="00A32BD5">
      <w:pPr>
        <w:tabs>
          <w:tab w:val="left" w:pos="709"/>
          <w:tab w:val="left" w:pos="2142"/>
        </w:tabs>
        <w:ind w:firstLine="567"/>
        <w:jc w:val="both"/>
        <w:rPr>
          <w:rFonts w:ascii="Times New Roman" w:hAnsi="Times New Roman" w:cs="Times New Roman"/>
          <w:sz w:val="26"/>
          <w:szCs w:val="26"/>
        </w:rPr>
      </w:pPr>
    </w:p>
    <w:p w:rsidR="007B7135" w:rsidRPr="001715F1" w:rsidRDefault="007B7135" w:rsidP="007B7135">
      <w:pPr>
        <w:tabs>
          <w:tab w:val="left" w:pos="709"/>
          <w:tab w:val="left" w:pos="2142"/>
        </w:tabs>
        <w:ind w:firstLine="567"/>
        <w:jc w:val="center"/>
        <w:rPr>
          <w:rFonts w:ascii="Times New Roman" w:hAnsi="Times New Roman" w:cs="Times New Roman"/>
          <w:b/>
          <w:sz w:val="26"/>
          <w:szCs w:val="26"/>
        </w:rPr>
      </w:pPr>
      <w:r w:rsidRPr="001715F1">
        <w:rPr>
          <w:rFonts w:ascii="Times New Roman" w:hAnsi="Times New Roman" w:cs="Times New Roman"/>
          <w:b/>
          <w:sz w:val="26"/>
          <w:szCs w:val="26"/>
        </w:rPr>
        <w:t>1.2. Термины и определения</w:t>
      </w:r>
    </w:p>
    <w:p w:rsidR="007B7135" w:rsidRPr="001715F1" w:rsidRDefault="007B7135" w:rsidP="007B7135">
      <w:pPr>
        <w:tabs>
          <w:tab w:val="left" w:pos="709"/>
          <w:tab w:val="left" w:pos="2142"/>
        </w:tabs>
        <w:ind w:firstLine="567"/>
        <w:jc w:val="center"/>
        <w:rPr>
          <w:rFonts w:ascii="Times New Roman" w:hAnsi="Times New Roman" w:cs="Times New Roman"/>
          <w:b/>
          <w:sz w:val="26"/>
          <w:szCs w:val="26"/>
        </w:rPr>
      </w:pPr>
    </w:p>
    <w:p w:rsidR="00BA70EA" w:rsidRPr="001715F1" w:rsidRDefault="00BA70EA" w:rsidP="00A32BD5">
      <w:pPr>
        <w:tabs>
          <w:tab w:val="left" w:pos="709"/>
          <w:tab w:val="left" w:pos="2142"/>
        </w:tabs>
        <w:ind w:firstLine="567"/>
        <w:jc w:val="both"/>
        <w:rPr>
          <w:rFonts w:ascii="Times New Roman" w:hAnsi="Times New Roman" w:cs="Times New Roman"/>
          <w:sz w:val="26"/>
          <w:szCs w:val="26"/>
        </w:rPr>
      </w:pPr>
      <w:r w:rsidRPr="001715F1">
        <w:rPr>
          <w:rFonts w:ascii="Times New Roman" w:hAnsi="Times New Roman" w:cs="Times New Roman"/>
          <w:sz w:val="26"/>
          <w:szCs w:val="26"/>
        </w:rPr>
        <w:t>1.</w:t>
      </w:r>
      <w:r w:rsidR="003A3D9A" w:rsidRPr="001715F1">
        <w:rPr>
          <w:rFonts w:ascii="Times New Roman" w:hAnsi="Times New Roman" w:cs="Times New Roman"/>
          <w:sz w:val="26"/>
          <w:szCs w:val="26"/>
        </w:rPr>
        <w:t>2</w:t>
      </w:r>
      <w:r w:rsidRPr="001715F1">
        <w:rPr>
          <w:rFonts w:ascii="Times New Roman" w:hAnsi="Times New Roman" w:cs="Times New Roman"/>
          <w:sz w:val="26"/>
          <w:szCs w:val="26"/>
        </w:rPr>
        <w:t>.</w:t>
      </w:r>
      <w:r w:rsidR="003A3D9A" w:rsidRPr="001715F1">
        <w:rPr>
          <w:rFonts w:ascii="Times New Roman" w:hAnsi="Times New Roman" w:cs="Times New Roman"/>
          <w:sz w:val="26"/>
          <w:szCs w:val="26"/>
        </w:rPr>
        <w:t>1</w:t>
      </w:r>
      <w:r w:rsidR="005B4C53" w:rsidRPr="001715F1">
        <w:rPr>
          <w:rFonts w:ascii="Times New Roman" w:hAnsi="Times New Roman" w:cs="Times New Roman"/>
          <w:sz w:val="26"/>
          <w:szCs w:val="26"/>
        </w:rPr>
        <w:t xml:space="preserve">. </w:t>
      </w:r>
      <w:r w:rsidRPr="001715F1">
        <w:rPr>
          <w:rFonts w:ascii="Times New Roman" w:hAnsi="Times New Roman" w:cs="Times New Roman"/>
          <w:sz w:val="26"/>
          <w:szCs w:val="26"/>
        </w:rPr>
        <w:t xml:space="preserve"> Используемые термины и определения:</w:t>
      </w:r>
    </w:p>
    <w:p w:rsidR="0043695D" w:rsidRPr="001715F1" w:rsidRDefault="005B4C53" w:rsidP="00452C60">
      <w:pPr>
        <w:tabs>
          <w:tab w:val="left" w:pos="567"/>
          <w:tab w:val="left" w:pos="2142"/>
        </w:tabs>
        <w:jc w:val="both"/>
        <w:rPr>
          <w:rFonts w:ascii="Times New Roman" w:hAnsi="Times New Roman" w:cs="Times New Roman"/>
          <w:sz w:val="26"/>
          <w:szCs w:val="26"/>
        </w:rPr>
      </w:pPr>
      <w:r w:rsidRPr="001715F1">
        <w:rPr>
          <w:rStyle w:val="a9"/>
          <w:rFonts w:cs="Times New Roman"/>
          <w:bCs/>
          <w:sz w:val="26"/>
          <w:szCs w:val="26"/>
        </w:rPr>
        <w:tab/>
      </w:r>
      <w:proofErr w:type="gramStart"/>
      <w:r w:rsidR="00BF02E7" w:rsidRPr="001715F1">
        <w:rPr>
          <w:rStyle w:val="a9"/>
          <w:rFonts w:cs="Times New Roman"/>
          <w:bCs/>
          <w:sz w:val="26"/>
          <w:szCs w:val="26"/>
        </w:rPr>
        <w:t>Аукцион</w:t>
      </w:r>
      <w:r w:rsidR="00BF02E7" w:rsidRPr="001715F1">
        <w:rPr>
          <w:rFonts w:ascii="Times New Roman" w:hAnsi="Times New Roman" w:cs="Times New Roman"/>
          <w:sz w:val="26"/>
          <w:szCs w:val="26"/>
        </w:rPr>
        <w:t xml:space="preserve"> </w:t>
      </w:r>
      <w:r w:rsidR="0043695D" w:rsidRPr="001715F1">
        <w:rPr>
          <w:rFonts w:ascii="Times New Roman" w:hAnsi="Times New Roman" w:cs="Times New Roman"/>
          <w:sz w:val="26"/>
          <w:szCs w:val="26"/>
        </w:rPr>
        <w:t>-</w:t>
      </w:r>
      <w:r w:rsidR="00BF02E7" w:rsidRPr="001715F1">
        <w:rPr>
          <w:rFonts w:ascii="Times New Roman" w:hAnsi="Times New Roman" w:cs="Times New Roman"/>
          <w:sz w:val="26"/>
          <w:szCs w:val="26"/>
        </w:rPr>
        <w:t xml:space="preserve"> </w:t>
      </w:r>
      <w:r w:rsidR="0043695D" w:rsidRPr="001715F1">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43695D" w:rsidRPr="001715F1">
        <w:rPr>
          <w:rFonts w:ascii="Times New Roman" w:hAnsi="Times New Roman" w:cs="Times New Roman"/>
          <w:sz w:val="26"/>
          <w:szCs w:val="26"/>
        </w:rPr>
        <w:t xml:space="preserve"> В </w:t>
      </w:r>
      <w:proofErr w:type="gramStart"/>
      <w:r w:rsidR="0043695D" w:rsidRPr="001715F1">
        <w:rPr>
          <w:rFonts w:ascii="Times New Roman" w:hAnsi="Times New Roman" w:cs="Times New Roman"/>
          <w:sz w:val="26"/>
          <w:szCs w:val="26"/>
        </w:rPr>
        <w:t>случае</w:t>
      </w:r>
      <w:proofErr w:type="gramEnd"/>
      <w:r w:rsidR="0043695D" w:rsidRPr="001715F1">
        <w:rPr>
          <w:rFonts w:ascii="Times New Roman" w:hAnsi="Times New Roman" w:cs="Times New Roman"/>
          <w:sz w:val="26"/>
          <w:szCs w:val="26"/>
        </w:rPr>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264FC" w:rsidRPr="001715F1" w:rsidRDefault="003264FC" w:rsidP="00452C60">
      <w:pPr>
        <w:tabs>
          <w:tab w:val="left" w:pos="567"/>
          <w:tab w:val="left" w:pos="2142"/>
        </w:tabs>
        <w:jc w:val="both"/>
        <w:rPr>
          <w:rFonts w:ascii="Times New Roman" w:hAnsi="Times New Roman" w:cs="Times New Roman"/>
          <w:sz w:val="26"/>
          <w:szCs w:val="26"/>
        </w:rPr>
      </w:pPr>
      <w:r w:rsidRPr="001715F1">
        <w:rPr>
          <w:rFonts w:ascii="Times New Roman" w:hAnsi="Times New Roman" w:cs="Times New Roman"/>
          <w:sz w:val="26"/>
          <w:szCs w:val="26"/>
        </w:rPr>
        <w:tab/>
      </w:r>
      <w:r w:rsidRPr="001715F1">
        <w:rPr>
          <w:rFonts w:ascii="Times New Roman" w:hAnsi="Times New Roman" w:cs="Times New Roman"/>
          <w:b/>
          <w:sz w:val="26"/>
          <w:szCs w:val="26"/>
        </w:rPr>
        <w:t>Безальтернативная закупка</w:t>
      </w:r>
      <w:r w:rsidRPr="001715F1">
        <w:rPr>
          <w:rFonts w:ascii="Times New Roman" w:hAnsi="Times New Roman" w:cs="Times New Roman"/>
          <w:sz w:val="26"/>
          <w:szCs w:val="26"/>
        </w:rPr>
        <w:t xml:space="preserve"> - закупка, предусматривающая заключение договора с конкретным Поставщиком в условиях, когда конкуренция отсутствует вследствие особенностей рынка закупаемой продукции.</w:t>
      </w:r>
    </w:p>
    <w:p w:rsidR="00BA70EA"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AF1A58" w:rsidRPr="001715F1">
        <w:rPr>
          <w:rFonts w:ascii="Times New Roman" w:hAnsi="Times New Roman" w:cs="Times New Roman"/>
          <w:b/>
          <w:sz w:val="26"/>
          <w:szCs w:val="26"/>
        </w:rPr>
        <w:t>День</w:t>
      </w:r>
      <w:r w:rsidR="00AF1A58" w:rsidRPr="001715F1">
        <w:rPr>
          <w:rFonts w:ascii="Times New Roman" w:hAnsi="Times New Roman" w:cs="Times New Roman"/>
          <w:sz w:val="26"/>
          <w:szCs w:val="26"/>
        </w:rPr>
        <w:t xml:space="preserve"> - календарный день.</w:t>
      </w:r>
    </w:p>
    <w:p w:rsidR="00BA70EA"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B37370" w:rsidRPr="001715F1">
        <w:rPr>
          <w:rFonts w:ascii="Times New Roman" w:hAnsi="Times New Roman" w:cs="Times New Roman"/>
          <w:b/>
          <w:sz w:val="26"/>
          <w:szCs w:val="26"/>
        </w:rPr>
        <w:t xml:space="preserve">Документация о закупке - </w:t>
      </w:r>
      <w:r w:rsidR="00B37370" w:rsidRPr="001715F1">
        <w:rPr>
          <w:rFonts w:ascii="Times New Roman" w:hAnsi="Times New Roman" w:cs="Times New Roman"/>
          <w:sz w:val="26"/>
          <w:szCs w:val="26"/>
        </w:rPr>
        <w:t xml:space="preserve">комплект документов, содержащий полную информацию о предмете, условиях и правилах проведения конкурентной закупки, </w:t>
      </w:r>
      <w:r w:rsidR="00B37370" w:rsidRPr="001715F1">
        <w:rPr>
          <w:rFonts w:ascii="Times New Roman" w:hAnsi="Times New Roman" w:cs="Times New Roman"/>
          <w:sz w:val="26"/>
          <w:szCs w:val="26"/>
        </w:rPr>
        <w:lastRenderedPageBreak/>
        <w:t>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694A18"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sz w:val="26"/>
          <w:szCs w:val="26"/>
        </w:rPr>
        <w:tab/>
      </w:r>
      <w:r w:rsidR="00AF1A58" w:rsidRPr="001715F1">
        <w:rPr>
          <w:rFonts w:ascii="Times New Roman" w:hAnsi="Times New Roman" w:cs="Times New Roman"/>
          <w:sz w:val="26"/>
          <w:szCs w:val="26"/>
        </w:rPr>
        <w:t xml:space="preserve"> </w:t>
      </w:r>
      <w:r w:rsidR="00AF1A58" w:rsidRPr="001715F1">
        <w:rPr>
          <w:rFonts w:ascii="Times New Roman" w:hAnsi="Times New Roman" w:cs="Times New Roman"/>
          <w:b/>
          <w:sz w:val="26"/>
          <w:szCs w:val="26"/>
        </w:rPr>
        <w:t xml:space="preserve">Единая информационная система </w:t>
      </w:r>
      <w:r w:rsidR="004A6781" w:rsidRPr="001715F1">
        <w:rPr>
          <w:rFonts w:ascii="Times New Roman" w:hAnsi="Times New Roman" w:cs="Times New Roman"/>
          <w:b/>
          <w:sz w:val="26"/>
          <w:szCs w:val="26"/>
        </w:rPr>
        <w:t xml:space="preserve"> (ЕИС)</w:t>
      </w:r>
      <w:r w:rsidR="00AF1A58" w:rsidRPr="001715F1">
        <w:rPr>
          <w:rFonts w:ascii="Times New Roman" w:hAnsi="Times New Roman" w:cs="Times New Roman"/>
          <w:sz w:val="26"/>
          <w:szCs w:val="26"/>
        </w:rPr>
        <w:t xml:space="preserve">- совокупность указанной в </w:t>
      </w:r>
      <w:hyperlink r:id="rId8" w:history="1">
        <w:r w:rsidR="00AF1A58" w:rsidRPr="001715F1">
          <w:rPr>
            <w:rFonts w:ascii="Times New Roman" w:hAnsi="Times New Roman" w:cs="Times New Roman"/>
            <w:sz w:val="26"/>
            <w:szCs w:val="26"/>
          </w:rPr>
          <w:t>ч. 3 ст. 4</w:t>
        </w:r>
      </w:hyperlink>
      <w:r w:rsidR="00AF1A58" w:rsidRPr="001715F1">
        <w:rPr>
          <w:rFonts w:ascii="Times New Roman" w:hAnsi="Times New Roman" w:cs="Times New Roman"/>
          <w:sz w:val="26"/>
          <w:szCs w:val="26"/>
        </w:rPr>
        <w:t xml:space="preserve"> Фед</w:t>
      </w:r>
      <w:r w:rsidR="00694A18" w:rsidRPr="001715F1">
        <w:rPr>
          <w:rFonts w:ascii="Times New Roman" w:hAnsi="Times New Roman" w:cs="Times New Roman"/>
          <w:sz w:val="26"/>
          <w:szCs w:val="26"/>
        </w:rPr>
        <w:t xml:space="preserve">ерального закона № 44-ФЗ </w:t>
      </w:r>
      <w:r w:rsidR="00AF1A58" w:rsidRPr="001715F1">
        <w:rPr>
          <w:rFonts w:ascii="Times New Roman" w:hAnsi="Times New Roman" w:cs="Times New Roman"/>
          <w:sz w:val="26"/>
          <w:szCs w:val="26"/>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w:t>
      </w:r>
      <w:r w:rsidR="00694A18" w:rsidRPr="001715F1">
        <w:rPr>
          <w:rFonts w:ascii="Times New Roman" w:hAnsi="Times New Roman" w:cs="Times New Roman"/>
          <w:sz w:val="26"/>
          <w:szCs w:val="26"/>
        </w:rPr>
        <w:t xml:space="preserve"> информационной системы в сети «Интернет».</w:t>
      </w:r>
    </w:p>
    <w:p w:rsidR="00752FF5"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752FF5" w:rsidRPr="001715F1">
        <w:rPr>
          <w:rFonts w:ascii="Times New Roman" w:hAnsi="Times New Roman" w:cs="Times New Roman"/>
          <w:b/>
          <w:sz w:val="26"/>
          <w:szCs w:val="26"/>
        </w:rPr>
        <w:t>Заказчик</w:t>
      </w:r>
      <w:r w:rsidR="00752FF5" w:rsidRPr="001715F1">
        <w:rPr>
          <w:rFonts w:ascii="Times New Roman" w:hAnsi="Times New Roman" w:cs="Times New Roman"/>
          <w:sz w:val="26"/>
          <w:szCs w:val="26"/>
        </w:rPr>
        <w:t xml:space="preserve"> - Федеральное государственное унитарное предприятие «Завод имени Морозова» </w:t>
      </w:r>
      <w:r w:rsidR="00F55FC4" w:rsidRPr="001715F1">
        <w:rPr>
          <w:rFonts w:ascii="Times New Roman" w:hAnsi="Times New Roman" w:cs="Times New Roman"/>
          <w:sz w:val="26"/>
          <w:szCs w:val="26"/>
        </w:rPr>
        <w:t xml:space="preserve">(ФГУП «Завод имени Морозова») </w:t>
      </w:r>
      <w:r w:rsidR="00752FF5" w:rsidRPr="001715F1">
        <w:rPr>
          <w:rFonts w:ascii="Times New Roman" w:hAnsi="Times New Roman" w:cs="Times New Roman"/>
          <w:sz w:val="26"/>
          <w:szCs w:val="26"/>
        </w:rPr>
        <w:t>- юридическое лицо, для обеспечения нужд которого осуществляется закупка, в лице руководителя предприятия.</w:t>
      </w:r>
    </w:p>
    <w:p w:rsidR="00B37370"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B37370" w:rsidRPr="001715F1">
        <w:rPr>
          <w:rFonts w:ascii="Times New Roman" w:hAnsi="Times New Roman" w:cs="Times New Roman"/>
          <w:b/>
          <w:sz w:val="26"/>
          <w:szCs w:val="26"/>
        </w:rPr>
        <w:t xml:space="preserve">Закупка </w:t>
      </w:r>
      <w:r w:rsidR="00B37370" w:rsidRPr="001715F1">
        <w:rPr>
          <w:rFonts w:ascii="Times New Roman" w:hAnsi="Times New Roman" w:cs="Times New Roman"/>
          <w:sz w:val="26"/>
          <w:szCs w:val="26"/>
        </w:rPr>
        <w:t>- закупкой признается приобретение товара, работы, услуги, для нужд Заказчика в соответствии с настоящим Положением.</w:t>
      </w:r>
    </w:p>
    <w:p w:rsidR="00EB26F2"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proofErr w:type="gramStart"/>
      <w:r w:rsidR="00AF1A58" w:rsidRPr="001715F1">
        <w:rPr>
          <w:rFonts w:ascii="Times New Roman" w:hAnsi="Times New Roman" w:cs="Times New Roman"/>
          <w:b/>
          <w:sz w:val="26"/>
          <w:szCs w:val="26"/>
        </w:rPr>
        <w:t>Закупка у единственного поставщика</w:t>
      </w:r>
      <w:r w:rsidR="00AF1A58" w:rsidRPr="001715F1">
        <w:rPr>
          <w:rFonts w:ascii="Times New Roman" w:hAnsi="Times New Roman" w:cs="Times New Roman"/>
          <w:sz w:val="26"/>
          <w:szCs w:val="26"/>
        </w:rPr>
        <w:t xml:space="preserve"> - </w:t>
      </w:r>
      <w:r w:rsidR="00EB26F2" w:rsidRPr="001715F1">
        <w:rPr>
          <w:rFonts w:ascii="Times New Roman" w:hAnsi="Times New Roman" w:cs="Times New Roman"/>
          <w:sz w:val="26"/>
          <w:szCs w:val="26"/>
        </w:rPr>
        <w:t>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roofErr w:type="gramEnd"/>
    </w:p>
    <w:p w:rsidR="00AF1A58"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AF1A58" w:rsidRPr="001715F1">
        <w:rPr>
          <w:rFonts w:ascii="Times New Roman" w:hAnsi="Times New Roman" w:cs="Times New Roman"/>
          <w:b/>
          <w:sz w:val="26"/>
          <w:szCs w:val="26"/>
        </w:rPr>
        <w:t>Запрос котировок</w:t>
      </w:r>
      <w:r w:rsidR="00E657C7" w:rsidRPr="001715F1">
        <w:rPr>
          <w:rFonts w:ascii="Times New Roman" w:hAnsi="Times New Roman" w:cs="Times New Roman"/>
          <w:b/>
          <w:sz w:val="26"/>
          <w:szCs w:val="26"/>
        </w:rPr>
        <w:t xml:space="preserve"> </w:t>
      </w:r>
      <w:r w:rsidR="00AF1A58" w:rsidRPr="001715F1">
        <w:rPr>
          <w:rFonts w:ascii="Times New Roman" w:hAnsi="Times New Roman" w:cs="Times New Roman"/>
          <w:sz w:val="26"/>
          <w:szCs w:val="26"/>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312AA" w:rsidRPr="001715F1" w:rsidRDefault="005B4C53" w:rsidP="00B312AA">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AF1A58" w:rsidRPr="001715F1">
        <w:rPr>
          <w:rFonts w:ascii="Times New Roman" w:hAnsi="Times New Roman" w:cs="Times New Roman"/>
          <w:b/>
          <w:sz w:val="26"/>
          <w:szCs w:val="26"/>
        </w:rPr>
        <w:t>Запрос предложений</w:t>
      </w:r>
      <w:r w:rsidR="00B312AA" w:rsidRPr="001715F1">
        <w:rPr>
          <w:rFonts w:ascii="Times New Roman" w:hAnsi="Times New Roman" w:cs="Times New Roman"/>
          <w:b/>
          <w:sz w:val="26"/>
          <w:szCs w:val="26"/>
        </w:rPr>
        <w:t xml:space="preserve"> </w:t>
      </w:r>
      <w:r w:rsidR="00AF1A58" w:rsidRPr="001715F1">
        <w:rPr>
          <w:rFonts w:ascii="Times New Roman" w:hAnsi="Times New Roman" w:cs="Times New Roman"/>
          <w:sz w:val="26"/>
          <w:szCs w:val="26"/>
        </w:rPr>
        <w:t xml:space="preserve">- форма торгов, при которой победителем запроса предложений признается участник конкурентной закупки, заявка </w:t>
      </w:r>
      <w:r w:rsidR="002D0D01" w:rsidRPr="001715F1">
        <w:rPr>
          <w:rFonts w:ascii="Times New Roman" w:hAnsi="Times New Roman" w:cs="Times New Roman"/>
          <w:sz w:val="26"/>
          <w:szCs w:val="26"/>
        </w:rPr>
        <w:t>на участие,</w:t>
      </w:r>
      <w:r w:rsidR="00AF1A58" w:rsidRPr="001715F1">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66086" w:rsidRPr="001715F1" w:rsidRDefault="00766086" w:rsidP="00766086">
      <w:pPr>
        <w:pStyle w:val="Default"/>
        <w:ind w:firstLine="709"/>
        <w:jc w:val="both"/>
        <w:rPr>
          <w:rFonts w:eastAsia="Arial Unicode MS"/>
          <w:color w:val="auto"/>
          <w:sz w:val="26"/>
          <w:szCs w:val="26"/>
          <w:lang w:eastAsia="ru-RU"/>
        </w:rPr>
      </w:pPr>
      <w:r w:rsidRPr="001715F1">
        <w:rPr>
          <w:rFonts w:eastAsia="Arial Unicode MS"/>
          <w:b/>
          <w:color w:val="auto"/>
          <w:sz w:val="26"/>
          <w:szCs w:val="26"/>
          <w:lang w:eastAsia="ru-RU"/>
        </w:rPr>
        <w:t xml:space="preserve">Адресный запрос </w:t>
      </w:r>
      <w:r w:rsidRPr="001715F1">
        <w:rPr>
          <w:b/>
          <w:sz w:val="26"/>
          <w:szCs w:val="26"/>
        </w:rPr>
        <w:t xml:space="preserve">предложений </w:t>
      </w:r>
      <w:r w:rsidRPr="001715F1">
        <w:rPr>
          <w:rFonts w:eastAsia="Arial Unicode MS"/>
          <w:color w:val="auto"/>
          <w:sz w:val="26"/>
          <w:szCs w:val="26"/>
          <w:lang w:eastAsia="ru-RU"/>
        </w:rPr>
        <w:t xml:space="preserve">– неконкурентный способ закупки, при котором поставщикам, подрядчикам, исполнителям на закупаемые товары, работы, услуги направляется запрос о стоимости и/или иных условий исполнения договора. Договор заключается с поставщиком, подрядчиком, </w:t>
      </w:r>
      <w:proofErr w:type="gramStart"/>
      <w:r w:rsidRPr="001715F1">
        <w:rPr>
          <w:rFonts w:eastAsia="Arial Unicode MS"/>
          <w:color w:val="auto"/>
          <w:sz w:val="26"/>
          <w:szCs w:val="26"/>
          <w:lang w:eastAsia="ru-RU"/>
        </w:rPr>
        <w:t>исполнителем</w:t>
      </w:r>
      <w:proofErr w:type="gramEnd"/>
      <w:r w:rsidRPr="001715F1">
        <w:rPr>
          <w:rFonts w:eastAsia="Arial Unicode MS"/>
          <w:color w:val="auto"/>
          <w:sz w:val="26"/>
          <w:szCs w:val="26"/>
          <w:lang w:eastAsia="ru-RU"/>
        </w:rPr>
        <w:t xml:space="preserve"> предложившим наилучшие условия исполения договора. </w:t>
      </w:r>
    </w:p>
    <w:p w:rsidR="003A013E"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proofErr w:type="gramStart"/>
      <w:r w:rsidR="003A013E" w:rsidRPr="001715F1">
        <w:rPr>
          <w:rFonts w:ascii="Times New Roman" w:hAnsi="Times New Roman" w:cs="Times New Roman"/>
          <w:b/>
          <w:sz w:val="26"/>
          <w:szCs w:val="26"/>
        </w:rPr>
        <w:t xml:space="preserve">Заявка на участие в конкурентной закупке </w:t>
      </w:r>
      <w:r w:rsidR="003A013E" w:rsidRPr="001715F1">
        <w:rPr>
          <w:rFonts w:ascii="Times New Roman" w:hAnsi="Times New Roman" w:cs="Times New Roman"/>
          <w:sz w:val="26"/>
          <w:szCs w:val="26"/>
        </w:rPr>
        <w:t xml:space="preserve">(заявка на участие в конкурсе/конкурсная заявка, заявка на участие в аукционе, заявка на участие в запросе предложений, заявка на участие </w:t>
      </w:r>
      <w:r w:rsidR="000159C2" w:rsidRPr="001715F1">
        <w:rPr>
          <w:rFonts w:ascii="Times New Roman" w:hAnsi="Times New Roman" w:cs="Times New Roman"/>
          <w:sz w:val="26"/>
          <w:szCs w:val="26"/>
        </w:rPr>
        <w:t>в запросе</w:t>
      </w:r>
      <w:r w:rsidR="003A013E" w:rsidRPr="001715F1">
        <w:rPr>
          <w:rFonts w:ascii="Times New Roman" w:hAnsi="Times New Roman" w:cs="Times New Roman"/>
          <w:sz w:val="26"/>
          <w:szCs w:val="26"/>
        </w:rPr>
        <w:t xml:space="preserve"> котировок)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извещением и (или) документацией о закупке.</w:t>
      </w:r>
      <w:proofErr w:type="gramEnd"/>
    </w:p>
    <w:p w:rsidR="003A013E"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proofErr w:type="gramStart"/>
      <w:r w:rsidR="003A013E" w:rsidRPr="001715F1">
        <w:rPr>
          <w:rFonts w:ascii="Times New Roman" w:hAnsi="Times New Roman" w:cs="Times New Roman"/>
          <w:b/>
          <w:sz w:val="26"/>
          <w:szCs w:val="26"/>
        </w:rPr>
        <w:t>Закрытая конкурентная закупка</w:t>
      </w:r>
      <w:r w:rsidR="003A013E" w:rsidRPr="001715F1">
        <w:rPr>
          <w:rFonts w:ascii="Times New Roman" w:hAnsi="Times New Roman" w:cs="Times New Roman"/>
          <w:sz w:val="26"/>
          <w:szCs w:val="26"/>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2C7582" w:rsidRPr="001715F1">
        <w:rPr>
          <w:rFonts w:ascii="Times New Roman" w:hAnsi="Times New Roman" w:cs="Times New Roman"/>
          <w:sz w:val="26"/>
          <w:szCs w:val="26"/>
        </w:rPr>
        <w:t>.</w:t>
      </w:r>
      <w:r w:rsidR="003A013E" w:rsidRPr="001715F1">
        <w:rPr>
          <w:rFonts w:ascii="Times New Roman" w:hAnsi="Times New Roman" w:cs="Times New Roman"/>
          <w:sz w:val="26"/>
          <w:szCs w:val="26"/>
        </w:rPr>
        <w:t xml:space="preserve"> 2 или 3 ч</w:t>
      </w:r>
      <w:r w:rsidR="002C7582" w:rsidRPr="001715F1">
        <w:rPr>
          <w:rFonts w:ascii="Times New Roman" w:hAnsi="Times New Roman" w:cs="Times New Roman"/>
          <w:sz w:val="26"/>
          <w:szCs w:val="26"/>
        </w:rPr>
        <w:t>.</w:t>
      </w:r>
      <w:r w:rsidR="003A013E" w:rsidRPr="001715F1">
        <w:rPr>
          <w:rFonts w:ascii="Times New Roman" w:hAnsi="Times New Roman" w:cs="Times New Roman"/>
          <w:sz w:val="26"/>
          <w:szCs w:val="26"/>
        </w:rPr>
        <w:t xml:space="preserve"> 8 ст</w:t>
      </w:r>
      <w:r w:rsidR="002C7582" w:rsidRPr="001715F1">
        <w:rPr>
          <w:rFonts w:ascii="Times New Roman" w:hAnsi="Times New Roman" w:cs="Times New Roman"/>
          <w:sz w:val="26"/>
          <w:szCs w:val="26"/>
        </w:rPr>
        <w:t>.</w:t>
      </w:r>
      <w:r w:rsidR="003A013E" w:rsidRPr="001715F1">
        <w:rPr>
          <w:rFonts w:ascii="Times New Roman" w:hAnsi="Times New Roman" w:cs="Times New Roman"/>
          <w:sz w:val="26"/>
          <w:szCs w:val="26"/>
        </w:rPr>
        <w:t xml:space="preserve"> 3.1 Федерального закона № 223-ФЗ, или</w:t>
      </w:r>
      <w:proofErr w:type="gramEnd"/>
      <w:r w:rsidR="003A013E" w:rsidRPr="001715F1">
        <w:rPr>
          <w:rFonts w:ascii="Times New Roman" w:hAnsi="Times New Roman" w:cs="Times New Roman"/>
          <w:sz w:val="26"/>
          <w:szCs w:val="26"/>
        </w:rPr>
        <w:t xml:space="preserve"> если в </w:t>
      </w:r>
      <w:proofErr w:type="gramStart"/>
      <w:r w:rsidR="003A013E" w:rsidRPr="001715F1">
        <w:rPr>
          <w:rFonts w:ascii="Times New Roman" w:hAnsi="Times New Roman" w:cs="Times New Roman"/>
          <w:sz w:val="26"/>
          <w:szCs w:val="26"/>
        </w:rPr>
        <w:t>отношении</w:t>
      </w:r>
      <w:proofErr w:type="gramEnd"/>
      <w:r w:rsidR="003A013E" w:rsidRPr="001715F1">
        <w:rPr>
          <w:rFonts w:ascii="Times New Roman" w:hAnsi="Times New Roman" w:cs="Times New Roman"/>
          <w:sz w:val="26"/>
          <w:szCs w:val="26"/>
        </w:rPr>
        <w:t xml:space="preserve"> такой закупки Правительством Российской Федерации принято решение в соответствии с ч</w:t>
      </w:r>
      <w:r w:rsidR="002C7582" w:rsidRPr="001715F1">
        <w:rPr>
          <w:rFonts w:ascii="Times New Roman" w:hAnsi="Times New Roman" w:cs="Times New Roman"/>
          <w:sz w:val="26"/>
          <w:szCs w:val="26"/>
        </w:rPr>
        <w:t>.</w:t>
      </w:r>
      <w:r w:rsidR="003A013E" w:rsidRPr="001715F1">
        <w:rPr>
          <w:rFonts w:ascii="Times New Roman" w:hAnsi="Times New Roman" w:cs="Times New Roman"/>
          <w:sz w:val="26"/>
          <w:szCs w:val="26"/>
        </w:rPr>
        <w:t xml:space="preserve"> 16 ст</w:t>
      </w:r>
      <w:r w:rsidR="002C7582" w:rsidRPr="001715F1">
        <w:rPr>
          <w:rFonts w:ascii="Times New Roman" w:hAnsi="Times New Roman" w:cs="Times New Roman"/>
          <w:sz w:val="26"/>
          <w:szCs w:val="26"/>
        </w:rPr>
        <w:t>.</w:t>
      </w:r>
      <w:r w:rsidR="003A013E" w:rsidRPr="001715F1">
        <w:rPr>
          <w:rFonts w:ascii="Times New Roman" w:hAnsi="Times New Roman" w:cs="Times New Roman"/>
          <w:sz w:val="26"/>
          <w:szCs w:val="26"/>
        </w:rPr>
        <w:t xml:space="preserve"> 4 указанного Федерального закона.</w:t>
      </w:r>
    </w:p>
    <w:p w:rsidR="0059100B"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59100B" w:rsidRPr="001715F1">
        <w:rPr>
          <w:rFonts w:ascii="Times New Roman" w:hAnsi="Times New Roman" w:cs="Times New Roman"/>
          <w:b/>
          <w:sz w:val="26"/>
          <w:szCs w:val="26"/>
        </w:rPr>
        <w:t>Инициатор закупки</w:t>
      </w:r>
      <w:r w:rsidR="0059100B" w:rsidRPr="001715F1">
        <w:rPr>
          <w:rFonts w:ascii="Times New Roman" w:hAnsi="Times New Roman" w:cs="Times New Roman"/>
          <w:sz w:val="26"/>
          <w:szCs w:val="26"/>
        </w:rPr>
        <w:t xml:space="preserve"> - структурное подразделение Заказчика, заинтересованное в закупке, инициирующее ее проведение.</w:t>
      </w:r>
    </w:p>
    <w:p w:rsidR="00B23151"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lastRenderedPageBreak/>
        <w:tab/>
      </w:r>
      <w:r w:rsidR="00B23151" w:rsidRPr="001715F1">
        <w:rPr>
          <w:rFonts w:ascii="Times New Roman" w:hAnsi="Times New Roman" w:cs="Times New Roman"/>
          <w:b/>
          <w:sz w:val="26"/>
          <w:szCs w:val="26"/>
        </w:rPr>
        <w:t>Комиссия</w:t>
      </w:r>
      <w:r w:rsidR="00B23151" w:rsidRPr="001715F1">
        <w:rPr>
          <w:rFonts w:ascii="Times New Roman" w:hAnsi="Times New Roman" w:cs="Times New Roman"/>
          <w:sz w:val="26"/>
          <w:szCs w:val="26"/>
        </w:rPr>
        <w:t xml:space="preserve"> (конкурсная комиссия, аукционная комиссия, комиссия по подведению итогов запросов предложений, запроса котировок)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AF1A58"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AF1A58" w:rsidRPr="001715F1">
        <w:rPr>
          <w:rFonts w:ascii="Times New Roman" w:hAnsi="Times New Roman" w:cs="Times New Roman"/>
          <w:b/>
          <w:sz w:val="26"/>
          <w:szCs w:val="26"/>
        </w:rPr>
        <w:t>Конкурс</w:t>
      </w:r>
      <w:r w:rsidR="00AF1A58" w:rsidRPr="001715F1">
        <w:rPr>
          <w:rFonts w:ascii="Times New Roman" w:hAnsi="Times New Roman" w:cs="Times New Roman"/>
          <w:sz w:val="26"/>
          <w:szCs w:val="26"/>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AF1A58" w:rsidRPr="001715F1">
        <w:rPr>
          <w:rFonts w:ascii="Times New Roman" w:hAnsi="Times New Roman" w:cs="Times New Roman"/>
          <w:sz w:val="26"/>
          <w:szCs w:val="26"/>
        </w:rPr>
        <w:t>предложение</w:t>
      </w:r>
      <w:proofErr w:type="gramEnd"/>
      <w:r w:rsidR="00AF1A58" w:rsidRPr="001715F1">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A5FF1" w:rsidRPr="001715F1" w:rsidRDefault="00B23151" w:rsidP="004A5FF1">
      <w:pPr>
        <w:autoSpaceDE w:val="0"/>
        <w:autoSpaceDN w:val="0"/>
        <w:adjustRightInd w:val="0"/>
        <w:jc w:val="both"/>
        <w:rPr>
          <w:rFonts w:ascii="Times New Roman" w:eastAsiaTheme="minorHAnsi" w:hAnsi="Times New Roman" w:cs="Times New Roman"/>
          <w:bCs/>
          <w:color w:val="auto"/>
          <w:sz w:val="26"/>
          <w:szCs w:val="26"/>
          <w:lang w:eastAsia="en-US"/>
        </w:rPr>
      </w:pPr>
      <w:r w:rsidRPr="001715F1">
        <w:rPr>
          <w:rFonts w:ascii="Times New Roman" w:hAnsi="Times New Roman" w:cs="Times New Roman"/>
          <w:sz w:val="26"/>
          <w:szCs w:val="26"/>
        </w:rPr>
        <w:t xml:space="preserve"> </w:t>
      </w:r>
      <w:r w:rsidR="005B4C53" w:rsidRPr="001715F1">
        <w:rPr>
          <w:rFonts w:ascii="Times New Roman" w:hAnsi="Times New Roman" w:cs="Times New Roman"/>
          <w:sz w:val="26"/>
          <w:szCs w:val="26"/>
        </w:rPr>
        <w:tab/>
      </w:r>
      <w:r w:rsidRPr="001715F1">
        <w:rPr>
          <w:rFonts w:ascii="Times New Roman" w:hAnsi="Times New Roman" w:cs="Times New Roman"/>
          <w:b/>
          <w:sz w:val="26"/>
          <w:szCs w:val="26"/>
        </w:rPr>
        <w:t>Конкурентная закупка</w:t>
      </w:r>
      <w:r w:rsidRPr="001715F1">
        <w:rPr>
          <w:rFonts w:ascii="Times New Roman" w:hAnsi="Times New Roman" w:cs="Times New Roman"/>
          <w:sz w:val="26"/>
          <w:szCs w:val="26"/>
        </w:rPr>
        <w:t xml:space="preserve"> </w:t>
      </w:r>
      <w:r w:rsidR="006F7D7D"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r w:rsidR="006F7D7D" w:rsidRPr="001715F1">
        <w:rPr>
          <w:rFonts w:ascii="Times New Roman" w:eastAsiaTheme="minorHAnsi" w:hAnsi="Times New Roman" w:cs="Times New Roman"/>
          <w:bCs/>
          <w:color w:val="auto"/>
          <w:sz w:val="26"/>
          <w:szCs w:val="26"/>
          <w:lang w:eastAsia="en-US"/>
        </w:rPr>
        <w:t>закупка, осуществляемая с соблюдением одновременно следующих условий:</w:t>
      </w:r>
    </w:p>
    <w:p w:rsidR="004A5FF1" w:rsidRPr="001715F1" w:rsidRDefault="006F7D7D" w:rsidP="004A5FF1">
      <w:pPr>
        <w:autoSpaceDE w:val="0"/>
        <w:autoSpaceDN w:val="0"/>
        <w:adjustRightInd w:val="0"/>
        <w:ind w:firstLine="709"/>
        <w:jc w:val="both"/>
        <w:rPr>
          <w:rFonts w:ascii="Times New Roman" w:eastAsiaTheme="minorHAnsi" w:hAnsi="Times New Roman" w:cs="Times New Roman"/>
          <w:bCs/>
          <w:color w:val="auto"/>
          <w:sz w:val="26"/>
          <w:szCs w:val="26"/>
          <w:lang w:eastAsia="en-US"/>
        </w:rPr>
      </w:pPr>
      <w:r w:rsidRPr="001715F1">
        <w:rPr>
          <w:rFonts w:ascii="Times New Roman" w:eastAsiaTheme="minorHAnsi" w:hAnsi="Times New Roman" w:cs="Times New Roman"/>
          <w:bCs/>
          <w:color w:val="auto"/>
          <w:sz w:val="26"/>
          <w:szCs w:val="26"/>
          <w:lang w:eastAsia="en-US"/>
        </w:rPr>
        <w:t>1) информация о конкурентной закупке сообщается заказчиком одним из следующих способов:</w:t>
      </w:r>
    </w:p>
    <w:p w:rsidR="004A5FF1" w:rsidRPr="001715F1" w:rsidRDefault="006F7D7D" w:rsidP="004A5FF1">
      <w:pPr>
        <w:autoSpaceDE w:val="0"/>
        <w:autoSpaceDN w:val="0"/>
        <w:adjustRightInd w:val="0"/>
        <w:ind w:firstLine="709"/>
        <w:jc w:val="both"/>
        <w:rPr>
          <w:rFonts w:ascii="Times New Roman" w:eastAsiaTheme="minorHAnsi" w:hAnsi="Times New Roman" w:cs="Times New Roman"/>
          <w:bCs/>
          <w:color w:val="auto"/>
          <w:sz w:val="26"/>
          <w:szCs w:val="26"/>
          <w:lang w:eastAsia="en-US"/>
        </w:rPr>
      </w:pPr>
      <w:r w:rsidRPr="001715F1">
        <w:rPr>
          <w:rFonts w:ascii="Times New Roman" w:eastAsiaTheme="minorHAnsi" w:hAnsi="Times New Roman" w:cs="Times New Roman"/>
          <w:bCs/>
          <w:color w:val="auto"/>
          <w:sz w:val="26"/>
          <w:szCs w:val="26"/>
          <w:lang w:eastAsia="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A5FF1" w:rsidRPr="001715F1" w:rsidRDefault="006F7D7D" w:rsidP="004A5FF1">
      <w:pPr>
        <w:autoSpaceDE w:val="0"/>
        <w:autoSpaceDN w:val="0"/>
        <w:adjustRightInd w:val="0"/>
        <w:ind w:firstLine="709"/>
        <w:jc w:val="both"/>
        <w:rPr>
          <w:rFonts w:ascii="Times New Roman" w:eastAsiaTheme="minorHAnsi" w:hAnsi="Times New Roman" w:cs="Times New Roman"/>
          <w:bCs/>
          <w:color w:val="auto"/>
          <w:sz w:val="26"/>
          <w:szCs w:val="26"/>
          <w:lang w:eastAsia="en-US"/>
        </w:rPr>
      </w:pPr>
      <w:r w:rsidRPr="001715F1">
        <w:rPr>
          <w:rFonts w:ascii="Times New Roman" w:eastAsiaTheme="minorHAnsi" w:hAnsi="Times New Roman" w:cs="Times New Roman"/>
          <w:bCs/>
          <w:color w:val="auto"/>
          <w:sz w:val="26"/>
          <w:szCs w:val="26"/>
          <w:lang w:eastAsia="en-US"/>
        </w:rPr>
        <w:t xml:space="preserve">б) посредством направления приглашений принять участие в закрытой конкурентной закупке в случаях, которые предусмотрены </w:t>
      </w:r>
      <w:hyperlink r:id="rId9" w:history="1">
        <w:r w:rsidRPr="001715F1">
          <w:rPr>
            <w:rFonts w:ascii="Times New Roman" w:eastAsiaTheme="minorHAnsi" w:hAnsi="Times New Roman" w:cs="Times New Roman"/>
            <w:bCs/>
            <w:color w:val="auto"/>
            <w:sz w:val="26"/>
            <w:szCs w:val="26"/>
            <w:lang w:eastAsia="en-US"/>
          </w:rPr>
          <w:t>ст</w:t>
        </w:r>
        <w:r w:rsidR="00626A2C" w:rsidRPr="001715F1">
          <w:rPr>
            <w:rFonts w:ascii="Times New Roman" w:eastAsiaTheme="minorHAnsi" w:hAnsi="Times New Roman" w:cs="Times New Roman"/>
            <w:bCs/>
            <w:color w:val="auto"/>
            <w:sz w:val="26"/>
            <w:szCs w:val="26"/>
            <w:lang w:eastAsia="en-US"/>
          </w:rPr>
          <w:t xml:space="preserve">. </w:t>
        </w:r>
        <w:r w:rsidRPr="001715F1">
          <w:rPr>
            <w:rFonts w:ascii="Times New Roman" w:eastAsiaTheme="minorHAnsi" w:hAnsi="Times New Roman" w:cs="Times New Roman"/>
            <w:bCs/>
            <w:color w:val="auto"/>
            <w:sz w:val="26"/>
            <w:szCs w:val="26"/>
            <w:lang w:eastAsia="en-US"/>
          </w:rPr>
          <w:t>3.5</w:t>
        </w:r>
      </w:hyperlink>
      <w:r w:rsidRPr="001715F1">
        <w:rPr>
          <w:rFonts w:ascii="Times New Roman" w:eastAsiaTheme="minorHAnsi" w:hAnsi="Times New Roman" w:cs="Times New Roman"/>
          <w:bCs/>
          <w:color w:val="auto"/>
          <w:sz w:val="26"/>
          <w:szCs w:val="26"/>
          <w:lang w:eastAsia="en-US"/>
        </w:rPr>
        <w:t xml:space="preserve"> </w:t>
      </w:r>
      <w:r w:rsidR="00626A2C" w:rsidRPr="001715F1">
        <w:rPr>
          <w:rFonts w:ascii="Times New Roman" w:hAnsi="Times New Roman" w:cs="Times New Roman"/>
          <w:color w:val="auto"/>
          <w:sz w:val="26"/>
          <w:szCs w:val="26"/>
        </w:rPr>
        <w:t>Федерального закона № 223-ФЗ</w:t>
      </w:r>
      <w:r w:rsidRPr="001715F1">
        <w:rPr>
          <w:rFonts w:ascii="Times New Roman" w:eastAsiaTheme="minorHAnsi" w:hAnsi="Times New Roman" w:cs="Times New Roman"/>
          <w:bCs/>
          <w:color w:val="auto"/>
          <w:sz w:val="26"/>
          <w:szCs w:val="26"/>
          <w:lang w:eastAsia="en-US"/>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A5FF1" w:rsidRPr="001715F1" w:rsidRDefault="006F7D7D" w:rsidP="004A5FF1">
      <w:pPr>
        <w:autoSpaceDE w:val="0"/>
        <w:autoSpaceDN w:val="0"/>
        <w:adjustRightInd w:val="0"/>
        <w:ind w:firstLine="709"/>
        <w:jc w:val="both"/>
        <w:rPr>
          <w:rFonts w:ascii="Times New Roman" w:eastAsiaTheme="minorHAnsi" w:hAnsi="Times New Roman" w:cs="Times New Roman"/>
          <w:bCs/>
          <w:color w:val="auto"/>
          <w:sz w:val="26"/>
          <w:szCs w:val="26"/>
          <w:lang w:eastAsia="en-US"/>
        </w:rPr>
      </w:pPr>
      <w:r w:rsidRPr="001715F1">
        <w:rPr>
          <w:rFonts w:ascii="Times New Roman" w:eastAsiaTheme="minorHAnsi" w:hAnsi="Times New Roman" w:cs="Times New Roman"/>
          <w:bCs/>
          <w:color w:val="auto"/>
          <w:sz w:val="26"/>
          <w:szCs w:val="26"/>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F7D7D" w:rsidRPr="001715F1" w:rsidRDefault="006F7D7D" w:rsidP="004A5FF1">
      <w:pPr>
        <w:autoSpaceDE w:val="0"/>
        <w:autoSpaceDN w:val="0"/>
        <w:adjustRightInd w:val="0"/>
        <w:ind w:firstLine="567"/>
        <w:jc w:val="both"/>
        <w:rPr>
          <w:rFonts w:ascii="Times New Roman" w:eastAsiaTheme="minorHAnsi" w:hAnsi="Times New Roman" w:cs="Times New Roman"/>
          <w:bCs/>
          <w:color w:val="auto"/>
          <w:sz w:val="26"/>
          <w:szCs w:val="26"/>
          <w:lang w:eastAsia="en-US"/>
        </w:rPr>
      </w:pPr>
      <w:r w:rsidRPr="001715F1">
        <w:rPr>
          <w:rFonts w:ascii="Times New Roman" w:eastAsiaTheme="minorHAnsi" w:hAnsi="Times New Roman" w:cs="Times New Roman"/>
          <w:bCs/>
          <w:color w:val="auto"/>
          <w:sz w:val="26"/>
          <w:szCs w:val="26"/>
          <w:lang w:eastAsia="en-US"/>
        </w:rPr>
        <w:t xml:space="preserve">3) описание предмета конкурентной закупки осуществляется с соблюдением требований </w:t>
      </w:r>
      <w:hyperlink r:id="rId10" w:history="1">
        <w:r w:rsidRPr="001715F1">
          <w:rPr>
            <w:rFonts w:ascii="Times New Roman" w:eastAsiaTheme="minorHAnsi" w:hAnsi="Times New Roman" w:cs="Times New Roman"/>
            <w:bCs/>
            <w:color w:val="auto"/>
            <w:sz w:val="26"/>
            <w:szCs w:val="26"/>
            <w:lang w:eastAsia="en-US"/>
          </w:rPr>
          <w:t>ч</w:t>
        </w:r>
        <w:r w:rsidR="002C7582" w:rsidRPr="001715F1">
          <w:rPr>
            <w:rFonts w:ascii="Times New Roman" w:eastAsiaTheme="minorHAnsi" w:hAnsi="Times New Roman" w:cs="Times New Roman"/>
            <w:bCs/>
            <w:color w:val="auto"/>
            <w:sz w:val="26"/>
            <w:szCs w:val="26"/>
            <w:lang w:eastAsia="en-US"/>
          </w:rPr>
          <w:t>.</w:t>
        </w:r>
        <w:r w:rsidRPr="001715F1">
          <w:rPr>
            <w:rFonts w:ascii="Times New Roman" w:eastAsiaTheme="minorHAnsi" w:hAnsi="Times New Roman" w:cs="Times New Roman"/>
            <w:bCs/>
            <w:color w:val="auto"/>
            <w:sz w:val="26"/>
            <w:szCs w:val="26"/>
            <w:lang w:eastAsia="en-US"/>
          </w:rPr>
          <w:t xml:space="preserve"> 6.1</w:t>
        </w:r>
      </w:hyperlink>
      <w:r w:rsidRPr="001715F1">
        <w:rPr>
          <w:rFonts w:ascii="Times New Roman" w:eastAsiaTheme="minorHAnsi" w:hAnsi="Times New Roman" w:cs="Times New Roman"/>
          <w:bCs/>
          <w:color w:val="auto"/>
          <w:sz w:val="26"/>
          <w:szCs w:val="26"/>
          <w:lang w:eastAsia="en-US"/>
        </w:rPr>
        <w:t xml:space="preserve"> ст</w:t>
      </w:r>
      <w:r w:rsidR="002C7582" w:rsidRPr="001715F1">
        <w:rPr>
          <w:rFonts w:ascii="Times New Roman" w:eastAsiaTheme="minorHAnsi" w:hAnsi="Times New Roman" w:cs="Times New Roman"/>
          <w:bCs/>
          <w:color w:val="auto"/>
          <w:sz w:val="26"/>
          <w:szCs w:val="26"/>
          <w:lang w:eastAsia="en-US"/>
        </w:rPr>
        <w:t>. 3</w:t>
      </w:r>
      <w:r w:rsidR="002C7582" w:rsidRPr="001715F1">
        <w:rPr>
          <w:rFonts w:ascii="Times New Roman" w:hAnsi="Times New Roman" w:cs="Times New Roman"/>
          <w:color w:val="auto"/>
          <w:sz w:val="26"/>
          <w:szCs w:val="26"/>
        </w:rPr>
        <w:t xml:space="preserve"> Федерального закона № 223-ФЗ</w:t>
      </w:r>
      <w:r w:rsidRPr="001715F1">
        <w:rPr>
          <w:rFonts w:ascii="Times New Roman" w:eastAsiaTheme="minorHAnsi" w:hAnsi="Times New Roman" w:cs="Times New Roman"/>
          <w:bCs/>
          <w:color w:val="auto"/>
          <w:sz w:val="26"/>
          <w:szCs w:val="26"/>
          <w:lang w:eastAsia="en-US"/>
        </w:rPr>
        <w:t>.</w:t>
      </w:r>
    </w:p>
    <w:p w:rsidR="00BA70EA" w:rsidRPr="001715F1" w:rsidRDefault="00BA70EA" w:rsidP="00452C60">
      <w:pPr>
        <w:pStyle w:val="Default"/>
        <w:ind w:firstLine="567"/>
        <w:jc w:val="both"/>
        <w:rPr>
          <w:color w:val="auto"/>
          <w:sz w:val="26"/>
          <w:szCs w:val="26"/>
        </w:rPr>
      </w:pPr>
      <w:r w:rsidRPr="001715F1">
        <w:rPr>
          <w:b/>
          <w:bCs/>
          <w:sz w:val="26"/>
          <w:szCs w:val="26"/>
        </w:rPr>
        <w:t xml:space="preserve">Конфликт интересов </w:t>
      </w:r>
      <w:r w:rsidRPr="001715F1">
        <w:rPr>
          <w:sz w:val="26"/>
          <w:szCs w:val="26"/>
        </w:rPr>
        <w:t xml:space="preserve">– ситуация, при которой личная заинтересованность (прямая или косвенная) работника организации влияет или может повлиять </w:t>
      </w:r>
      <w:r w:rsidRPr="001715F1">
        <w:rPr>
          <w:color w:val="auto"/>
          <w:sz w:val="26"/>
          <w:szCs w:val="26"/>
        </w:rPr>
        <w:t xml:space="preserve">на надлежащее, объективное и беспристрастное </w:t>
      </w:r>
      <w:r w:rsidRPr="001715F1">
        <w:rPr>
          <w:sz w:val="26"/>
          <w:szCs w:val="26"/>
        </w:rPr>
        <w:t>исполнение им должностных (служебных) обязанностей (осуществление полномочий)</w:t>
      </w:r>
      <w:r w:rsidR="00C60C1C" w:rsidRPr="001715F1">
        <w:rPr>
          <w:sz w:val="26"/>
          <w:szCs w:val="26"/>
        </w:rPr>
        <w:t>.</w:t>
      </w:r>
    </w:p>
    <w:p w:rsidR="00BA70EA" w:rsidRPr="001715F1" w:rsidRDefault="002A757A" w:rsidP="00452C60">
      <w:pPr>
        <w:pStyle w:val="Default"/>
        <w:ind w:firstLine="567"/>
        <w:jc w:val="both"/>
        <w:rPr>
          <w:sz w:val="26"/>
          <w:szCs w:val="26"/>
        </w:rPr>
      </w:pPr>
      <w:proofErr w:type="gramStart"/>
      <w:r w:rsidRPr="001715F1">
        <w:rPr>
          <w:b/>
          <w:bCs/>
          <w:sz w:val="26"/>
          <w:szCs w:val="26"/>
        </w:rPr>
        <w:t>К</w:t>
      </w:r>
      <w:r w:rsidR="00BA70EA" w:rsidRPr="001715F1">
        <w:rPr>
          <w:b/>
          <w:bCs/>
          <w:sz w:val="26"/>
          <w:szCs w:val="26"/>
        </w:rPr>
        <w:t xml:space="preserve">оррупция </w:t>
      </w:r>
      <w:r w:rsidR="00BA70EA" w:rsidRPr="001715F1">
        <w:rPr>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BA70EA" w:rsidRPr="001715F1">
        <w:rPr>
          <w:sz w:val="26"/>
          <w:szCs w:val="26"/>
        </w:rPr>
        <w:t xml:space="preserve">, а также совершение указанных деяний от имени или в </w:t>
      </w:r>
      <w:proofErr w:type="gramStart"/>
      <w:r w:rsidR="00BA70EA" w:rsidRPr="001715F1">
        <w:rPr>
          <w:sz w:val="26"/>
          <w:szCs w:val="26"/>
        </w:rPr>
        <w:t>интересах</w:t>
      </w:r>
      <w:proofErr w:type="gramEnd"/>
      <w:r w:rsidR="00BA70EA" w:rsidRPr="001715F1">
        <w:rPr>
          <w:sz w:val="26"/>
          <w:szCs w:val="26"/>
        </w:rPr>
        <w:t xml:space="preserve"> юридического лица</w:t>
      </w:r>
      <w:r w:rsidR="00C60C1C" w:rsidRPr="001715F1">
        <w:rPr>
          <w:sz w:val="26"/>
          <w:szCs w:val="26"/>
        </w:rPr>
        <w:t>.</w:t>
      </w:r>
    </w:p>
    <w:p w:rsidR="00B23151" w:rsidRPr="001715F1" w:rsidRDefault="005B4C53"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proofErr w:type="gramStart"/>
      <w:r w:rsidR="00B23151" w:rsidRPr="001715F1">
        <w:rPr>
          <w:rFonts w:ascii="Times New Roman" w:hAnsi="Times New Roman" w:cs="Times New Roman"/>
          <w:b/>
          <w:sz w:val="26"/>
          <w:szCs w:val="26"/>
        </w:rPr>
        <w:t xml:space="preserve">Лот </w:t>
      </w:r>
      <w:r w:rsidR="00B23151" w:rsidRPr="001715F1">
        <w:rPr>
          <w:rFonts w:ascii="Times New Roman" w:hAnsi="Times New Roman" w:cs="Times New Roman"/>
          <w:sz w:val="26"/>
          <w:szCs w:val="26"/>
        </w:rPr>
        <w:t>-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w:t>
      </w:r>
      <w:proofErr w:type="gramEnd"/>
    </w:p>
    <w:p w:rsidR="00841081" w:rsidRPr="001715F1" w:rsidRDefault="00841081" w:rsidP="0084108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b/>
          <w:sz w:val="26"/>
          <w:szCs w:val="26"/>
        </w:rPr>
        <w:t>Малая закупка</w:t>
      </w:r>
      <w:r w:rsidRPr="001715F1">
        <w:rPr>
          <w:rFonts w:ascii="Times New Roman" w:hAnsi="Times New Roman" w:cs="Times New Roman"/>
          <w:sz w:val="26"/>
          <w:szCs w:val="26"/>
        </w:rPr>
        <w:t xml:space="preserve"> </w:t>
      </w:r>
      <w:proofErr w:type="gramStart"/>
      <w:r w:rsidRPr="001715F1">
        <w:rPr>
          <w:rFonts w:ascii="Times New Roman" w:hAnsi="Times New Roman" w:cs="Times New Roman"/>
          <w:sz w:val="26"/>
          <w:szCs w:val="26"/>
        </w:rPr>
        <w:t>–н</w:t>
      </w:r>
      <w:proofErr w:type="gramEnd"/>
      <w:r w:rsidRPr="001715F1">
        <w:rPr>
          <w:rFonts w:ascii="Times New Roman" w:hAnsi="Times New Roman" w:cs="Times New Roman"/>
          <w:sz w:val="26"/>
          <w:szCs w:val="26"/>
        </w:rPr>
        <w:t>еконкурентный способ закупки, при котором сумма одной сделки по приобретению продукции не превышает пятьсот тысяч рублей с НДС включительно.</w:t>
      </w:r>
    </w:p>
    <w:p w:rsidR="00AF1A58" w:rsidRPr="001715F1" w:rsidRDefault="005B4C53" w:rsidP="00452C60">
      <w:pPr>
        <w:pStyle w:val="ConsPlusNormal"/>
        <w:tabs>
          <w:tab w:val="left" w:pos="567"/>
          <w:tab w:val="left" w:pos="709"/>
        </w:tabs>
        <w:jc w:val="both"/>
        <w:rPr>
          <w:rFonts w:ascii="Times New Roman" w:hAnsi="Times New Roman" w:cs="Times New Roman"/>
          <w:sz w:val="26"/>
          <w:szCs w:val="26"/>
        </w:rPr>
      </w:pPr>
      <w:r w:rsidRPr="001715F1">
        <w:rPr>
          <w:rFonts w:ascii="Times New Roman" w:hAnsi="Times New Roman" w:cs="Times New Roman"/>
          <w:b/>
          <w:sz w:val="26"/>
          <w:szCs w:val="26"/>
        </w:rPr>
        <w:tab/>
      </w:r>
      <w:r w:rsidR="00AF1A58" w:rsidRPr="001715F1">
        <w:rPr>
          <w:rFonts w:ascii="Times New Roman" w:hAnsi="Times New Roman" w:cs="Times New Roman"/>
          <w:b/>
          <w:sz w:val="26"/>
          <w:szCs w:val="26"/>
        </w:rPr>
        <w:t>Начальная (максимальная) цена договора (цена лота)</w:t>
      </w:r>
      <w:r w:rsidR="00AF1A58" w:rsidRPr="001715F1">
        <w:rPr>
          <w:rFonts w:ascii="Times New Roman" w:hAnsi="Times New Roman" w:cs="Times New Roman"/>
          <w:sz w:val="26"/>
          <w:szCs w:val="26"/>
        </w:rPr>
        <w:t xml:space="preserve"> - предельно допустимая цена договора, определяемая заказчиком в </w:t>
      </w:r>
      <w:r w:rsidR="0002591A" w:rsidRPr="001715F1">
        <w:rPr>
          <w:rFonts w:ascii="Times New Roman" w:hAnsi="Times New Roman" w:cs="Times New Roman"/>
          <w:sz w:val="26"/>
          <w:szCs w:val="26"/>
        </w:rPr>
        <w:t xml:space="preserve">извещении и (или) </w:t>
      </w:r>
      <w:r w:rsidR="00AF1A58" w:rsidRPr="001715F1">
        <w:rPr>
          <w:rFonts w:ascii="Times New Roman" w:hAnsi="Times New Roman" w:cs="Times New Roman"/>
          <w:sz w:val="26"/>
          <w:szCs w:val="26"/>
        </w:rPr>
        <w:t>документации о закупке.</w:t>
      </w:r>
    </w:p>
    <w:p w:rsidR="00766086" w:rsidRPr="001715F1" w:rsidRDefault="005B4C53" w:rsidP="00766086">
      <w:pPr>
        <w:autoSpaceDE w:val="0"/>
        <w:autoSpaceDN w:val="0"/>
        <w:adjustRightInd w:val="0"/>
        <w:jc w:val="both"/>
        <w:rPr>
          <w:rFonts w:ascii="Times New Roman" w:eastAsiaTheme="minorHAnsi" w:hAnsi="Times New Roman" w:cs="Times New Roman"/>
          <w:color w:val="auto"/>
          <w:sz w:val="26"/>
          <w:szCs w:val="26"/>
          <w:lang w:eastAsia="en-US"/>
        </w:rPr>
      </w:pPr>
      <w:r w:rsidRPr="001715F1">
        <w:rPr>
          <w:rFonts w:ascii="Times New Roman" w:hAnsi="Times New Roman" w:cs="Times New Roman"/>
          <w:b/>
          <w:bCs/>
          <w:sz w:val="26"/>
          <w:szCs w:val="26"/>
        </w:rPr>
        <w:lastRenderedPageBreak/>
        <w:tab/>
      </w:r>
      <w:r w:rsidR="002A757A" w:rsidRPr="001715F1">
        <w:rPr>
          <w:rFonts w:ascii="Times New Roman" w:hAnsi="Times New Roman" w:cs="Times New Roman"/>
          <w:b/>
          <w:bCs/>
          <w:sz w:val="26"/>
          <w:szCs w:val="26"/>
        </w:rPr>
        <w:t>Н</w:t>
      </w:r>
      <w:r w:rsidR="00BA70EA" w:rsidRPr="001715F1">
        <w:rPr>
          <w:rFonts w:ascii="Times New Roman" w:hAnsi="Times New Roman" w:cs="Times New Roman"/>
          <w:b/>
          <w:bCs/>
          <w:sz w:val="26"/>
          <w:szCs w:val="26"/>
        </w:rPr>
        <w:t xml:space="preserve">еконкурентная закупка </w:t>
      </w:r>
      <w:r w:rsidR="00BA70EA" w:rsidRPr="001715F1">
        <w:rPr>
          <w:rFonts w:ascii="Times New Roman" w:hAnsi="Times New Roman" w:cs="Times New Roman"/>
          <w:sz w:val="26"/>
          <w:szCs w:val="26"/>
        </w:rPr>
        <w:t>–</w:t>
      </w:r>
      <w:r w:rsidR="00766086" w:rsidRPr="001715F1">
        <w:rPr>
          <w:rFonts w:ascii="Times New Roman" w:eastAsiaTheme="minorHAnsi" w:hAnsi="Times New Roman" w:cs="Times New Roman"/>
          <w:color w:val="auto"/>
          <w:sz w:val="26"/>
          <w:szCs w:val="26"/>
          <w:lang w:eastAsia="en-US"/>
        </w:rPr>
        <w:t xml:space="preserve"> закупка, условия осуществления которой не соответствуют условиям, предусмотренным </w:t>
      </w:r>
      <w:hyperlink r:id="rId11" w:history="1">
        <w:r w:rsidR="00766086" w:rsidRPr="001715F1">
          <w:rPr>
            <w:rFonts w:ascii="Times New Roman" w:eastAsiaTheme="minorHAnsi" w:hAnsi="Times New Roman" w:cs="Times New Roman"/>
            <w:color w:val="auto"/>
            <w:sz w:val="26"/>
            <w:szCs w:val="26"/>
            <w:lang w:eastAsia="en-US"/>
          </w:rPr>
          <w:t>ч</w:t>
        </w:r>
        <w:r w:rsidR="002C7582" w:rsidRPr="001715F1">
          <w:rPr>
            <w:rFonts w:ascii="Times New Roman" w:eastAsiaTheme="minorHAnsi" w:hAnsi="Times New Roman" w:cs="Times New Roman"/>
            <w:color w:val="auto"/>
            <w:sz w:val="26"/>
            <w:szCs w:val="26"/>
            <w:lang w:eastAsia="en-US"/>
          </w:rPr>
          <w:t>.</w:t>
        </w:r>
        <w:r w:rsidR="00766086" w:rsidRPr="001715F1">
          <w:rPr>
            <w:rFonts w:ascii="Times New Roman" w:eastAsiaTheme="minorHAnsi" w:hAnsi="Times New Roman" w:cs="Times New Roman"/>
            <w:color w:val="auto"/>
            <w:sz w:val="26"/>
            <w:szCs w:val="26"/>
            <w:lang w:eastAsia="en-US"/>
          </w:rPr>
          <w:t xml:space="preserve"> 3</w:t>
        </w:r>
      </w:hyperlink>
      <w:r w:rsidR="00766086" w:rsidRPr="001715F1">
        <w:rPr>
          <w:rFonts w:ascii="Times New Roman" w:eastAsiaTheme="minorHAnsi" w:hAnsi="Times New Roman" w:cs="Times New Roman"/>
          <w:color w:val="auto"/>
          <w:sz w:val="26"/>
          <w:szCs w:val="26"/>
          <w:lang w:eastAsia="en-US"/>
        </w:rPr>
        <w:t xml:space="preserve"> ст</w:t>
      </w:r>
      <w:r w:rsidR="002C7582" w:rsidRPr="001715F1">
        <w:rPr>
          <w:rFonts w:ascii="Times New Roman" w:eastAsiaTheme="minorHAnsi" w:hAnsi="Times New Roman" w:cs="Times New Roman"/>
          <w:color w:val="auto"/>
          <w:sz w:val="26"/>
          <w:szCs w:val="26"/>
          <w:lang w:eastAsia="en-US"/>
        </w:rPr>
        <w:t>.</w:t>
      </w:r>
      <w:r w:rsidR="00766086" w:rsidRPr="001715F1">
        <w:rPr>
          <w:rFonts w:ascii="Times New Roman" w:eastAsiaTheme="minorHAnsi" w:hAnsi="Times New Roman" w:cs="Times New Roman"/>
          <w:color w:val="auto"/>
          <w:sz w:val="26"/>
          <w:szCs w:val="26"/>
          <w:lang w:eastAsia="en-US"/>
        </w:rPr>
        <w:t xml:space="preserve"> 3 </w:t>
      </w:r>
      <w:r w:rsidR="00766086" w:rsidRPr="001715F1">
        <w:rPr>
          <w:rFonts w:ascii="Times New Roman" w:hAnsi="Times New Roman" w:cs="Times New Roman"/>
          <w:sz w:val="26"/>
          <w:szCs w:val="26"/>
        </w:rPr>
        <w:t>Федерального закона № 223-ФЗ</w:t>
      </w:r>
      <w:r w:rsidR="00766086" w:rsidRPr="001715F1">
        <w:rPr>
          <w:rFonts w:ascii="Times New Roman" w:eastAsiaTheme="minorHAnsi" w:hAnsi="Times New Roman" w:cs="Times New Roman"/>
          <w:color w:val="auto"/>
          <w:sz w:val="26"/>
          <w:szCs w:val="26"/>
          <w:lang w:eastAsia="en-US"/>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C60C1C" w:rsidRPr="001715F1" w:rsidRDefault="005B4C53" w:rsidP="00452C60">
      <w:pPr>
        <w:pStyle w:val="ConsPlusNormal"/>
        <w:tabs>
          <w:tab w:val="left" w:pos="567"/>
        </w:tabs>
        <w:jc w:val="both"/>
        <w:rPr>
          <w:rFonts w:ascii="Times New Roman" w:hAnsi="Times New Roman" w:cs="Times New Roman"/>
          <w:b/>
          <w:sz w:val="26"/>
          <w:szCs w:val="26"/>
        </w:rPr>
      </w:pPr>
      <w:r w:rsidRPr="001715F1">
        <w:rPr>
          <w:rFonts w:ascii="Times New Roman" w:hAnsi="Times New Roman" w:cs="Times New Roman"/>
          <w:b/>
          <w:sz w:val="26"/>
          <w:szCs w:val="26"/>
        </w:rPr>
        <w:tab/>
      </w:r>
      <w:r w:rsidR="00B37370" w:rsidRPr="001715F1">
        <w:rPr>
          <w:rFonts w:ascii="Times New Roman" w:hAnsi="Times New Roman" w:cs="Times New Roman"/>
          <w:b/>
          <w:sz w:val="26"/>
          <w:szCs w:val="26"/>
        </w:rPr>
        <w:t>Отдел по управлению конкурентными закупками ФГУП «Завод имени Морозова» (Отдел)</w:t>
      </w:r>
      <w:r w:rsidR="00C60C1C" w:rsidRPr="001715F1">
        <w:rPr>
          <w:rFonts w:ascii="Times New Roman" w:hAnsi="Times New Roman" w:cs="Times New Roman"/>
          <w:b/>
          <w:sz w:val="26"/>
          <w:szCs w:val="26"/>
        </w:rPr>
        <w:t>:</w:t>
      </w:r>
    </w:p>
    <w:p w:rsidR="006F7D7D" w:rsidRPr="001715F1" w:rsidRDefault="006F7D7D" w:rsidP="006F7D7D">
      <w:pPr>
        <w:pStyle w:val="ConsPlusNormal"/>
        <w:tabs>
          <w:tab w:val="left" w:pos="709"/>
        </w:tabs>
        <w:jc w:val="both"/>
        <w:rPr>
          <w:rFonts w:ascii="Times New Roman" w:hAnsi="Times New Roman" w:cs="Times New Roman"/>
          <w:sz w:val="26"/>
          <w:szCs w:val="26"/>
        </w:rPr>
      </w:pPr>
      <w:r w:rsidRPr="001715F1">
        <w:rPr>
          <w:rFonts w:ascii="Times New Roman" w:hAnsi="Times New Roman" w:cs="Times New Roman"/>
          <w:sz w:val="26"/>
          <w:szCs w:val="26"/>
        </w:rPr>
        <w:t>- Отдел материально-технического снабжения и комплектации</w:t>
      </w:r>
    </w:p>
    <w:p w:rsidR="005B4C53" w:rsidRPr="001715F1" w:rsidRDefault="00B37370"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sz w:val="26"/>
          <w:szCs w:val="26"/>
        </w:rPr>
        <w:t>- От</w:t>
      </w:r>
      <w:r w:rsidR="005B4C53" w:rsidRPr="001715F1">
        <w:rPr>
          <w:rFonts w:ascii="Times New Roman" w:hAnsi="Times New Roman" w:cs="Times New Roman"/>
          <w:sz w:val="26"/>
          <w:szCs w:val="26"/>
        </w:rPr>
        <w:t>дел капитального строительства</w:t>
      </w:r>
      <w:r w:rsidR="006F7D7D" w:rsidRPr="001715F1">
        <w:rPr>
          <w:rFonts w:ascii="Times New Roman" w:hAnsi="Times New Roman" w:cs="Times New Roman"/>
          <w:sz w:val="26"/>
          <w:szCs w:val="26"/>
        </w:rPr>
        <w:t xml:space="preserve"> в части капитального строительства</w:t>
      </w:r>
      <w:r w:rsidR="005B4C53" w:rsidRPr="001715F1">
        <w:rPr>
          <w:rFonts w:ascii="Times New Roman" w:hAnsi="Times New Roman" w:cs="Times New Roman"/>
          <w:sz w:val="26"/>
          <w:szCs w:val="26"/>
        </w:rPr>
        <w:t>;</w:t>
      </w:r>
    </w:p>
    <w:p w:rsidR="00A70AA3" w:rsidRPr="001715F1" w:rsidRDefault="00A70AA3" w:rsidP="00452C60">
      <w:pPr>
        <w:pStyle w:val="ConsPlusNormal"/>
        <w:ind w:firstLine="567"/>
        <w:jc w:val="both"/>
        <w:rPr>
          <w:rFonts w:ascii="Times New Roman" w:hAnsi="Times New Roman" w:cs="Times New Roman"/>
          <w:sz w:val="26"/>
          <w:szCs w:val="26"/>
        </w:rPr>
      </w:pPr>
      <w:r w:rsidRPr="001715F1">
        <w:rPr>
          <w:rFonts w:ascii="Times New Roman" w:hAnsi="Times New Roman" w:cs="Times New Roman"/>
          <w:b/>
          <w:sz w:val="26"/>
          <w:szCs w:val="26"/>
        </w:rPr>
        <w:t>Оператор электронной площадки</w:t>
      </w:r>
      <w:r w:rsidRPr="001715F1">
        <w:rPr>
          <w:rFonts w:ascii="Times New Roman" w:hAnsi="Times New Roman" w:cs="Times New Roman"/>
          <w:sz w:val="26"/>
          <w:szCs w:val="26"/>
        </w:rPr>
        <w:t xml:space="preserve"> - юридическое лицо, отвечающее требованиям, установленным в ч. 2 ст. 3.3 Федерального закона №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6F7D7D" w:rsidRPr="001715F1" w:rsidRDefault="00F55FC4" w:rsidP="00452C60">
      <w:pPr>
        <w:pStyle w:val="ConsPlusNormal"/>
        <w:tabs>
          <w:tab w:val="left" w:pos="567"/>
        </w:tabs>
        <w:jc w:val="both"/>
        <w:rPr>
          <w:rFonts w:ascii="Times New Roman" w:hAnsi="Times New Roman" w:cs="Times New Roman"/>
          <w:color w:val="FF0000"/>
          <w:sz w:val="26"/>
          <w:szCs w:val="26"/>
        </w:rPr>
      </w:pPr>
      <w:r w:rsidRPr="001715F1">
        <w:rPr>
          <w:rFonts w:ascii="Times New Roman" w:hAnsi="Times New Roman" w:cs="Times New Roman"/>
          <w:b/>
          <w:sz w:val="26"/>
          <w:szCs w:val="26"/>
        </w:rPr>
        <w:tab/>
      </w:r>
      <w:r w:rsidR="003A013E" w:rsidRPr="001715F1">
        <w:rPr>
          <w:rFonts w:ascii="Times New Roman" w:hAnsi="Times New Roman" w:cs="Times New Roman"/>
          <w:b/>
          <w:sz w:val="26"/>
          <w:szCs w:val="26"/>
        </w:rPr>
        <w:t>Организатор</w:t>
      </w:r>
      <w:r w:rsidR="006F7D7D" w:rsidRPr="001715F1">
        <w:rPr>
          <w:rFonts w:ascii="Times New Roman" w:hAnsi="Times New Roman" w:cs="Times New Roman"/>
          <w:b/>
          <w:sz w:val="26"/>
          <w:szCs w:val="26"/>
        </w:rPr>
        <w:t xml:space="preserve"> </w:t>
      </w:r>
      <w:r w:rsidR="003A013E" w:rsidRPr="001715F1">
        <w:rPr>
          <w:rFonts w:ascii="Times New Roman" w:hAnsi="Times New Roman" w:cs="Times New Roman"/>
          <w:b/>
          <w:sz w:val="26"/>
          <w:szCs w:val="26"/>
        </w:rPr>
        <w:t>закупки (Организатор)</w:t>
      </w:r>
      <w:r w:rsidR="006F7D7D" w:rsidRPr="001715F1">
        <w:rPr>
          <w:rFonts w:ascii="Times New Roman" w:hAnsi="Times New Roman" w:cs="Times New Roman"/>
          <w:sz w:val="26"/>
          <w:szCs w:val="26"/>
        </w:rPr>
        <w:t xml:space="preserve"> - </w:t>
      </w:r>
      <w:r w:rsidR="003A013E" w:rsidRPr="001715F1">
        <w:rPr>
          <w:rFonts w:ascii="Times New Roman" w:hAnsi="Times New Roman" w:cs="Times New Roman"/>
          <w:sz w:val="26"/>
          <w:szCs w:val="26"/>
        </w:rPr>
        <w:t>Отдел</w:t>
      </w:r>
      <w:r w:rsidR="004012BA" w:rsidRPr="001715F1">
        <w:rPr>
          <w:rFonts w:ascii="Times New Roman" w:hAnsi="Times New Roman" w:cs="Times New Roman"/>
          <w:sz w:val="26"/>
          <w:szCs w:val="26"/>
        </w:rPr>
        <w:t xml:space="preserve"> </w:t>
      </w:r>
      <w:r w:rsidR="00DC6914" w:rsidRPr="001715F1">
        <w:rPr>
          <w:rFonts w:ascii="Times New Roman" w:hAnsi="Times New Roman" w:cs="Times New Roman"/>
          <w:sz w:val="26"/>
          <w:szCs w:val="26"/>
        </w:rPr>
        <w:t>материально-технического снабжения и комплектации</w:t>
      </w:r>
      <w:r w:rsidR="0079472E" w:rsidRPr="001715F1">
        <w:rPr>
          <w:rFonts w:ascii="Times New Roman" w:hAnsi="Times New Roman" w:cs="Times New Roman"/>
          <w:sz w:val="26"/>
          <w:szCs w:val="26"/>
        </w:rPr>
        <w:t xml:space="preserve"> (ОМТСиК)</w:t>
      </w:r>
      <w:r w:rsidR="003A013E" w:rsidRPr="001715F1">
        <w:rPr>
          <w:rFonts w:ascii="Times New Roman" w:hAnsi="Times New Roman" w:cs="Times New Roman"/>
          <w:sz w:val="26"/>
          <w:szCs w:val="26"/>
        </w:rPr>
        <w:t>,</w:t>
      </w:r>
      <w:r w:rsidR="006F7D7D" w:rsidRPr="001715F1">
        <w:rPr>
          <w:rFonts w:ascii="Times New Roman" w:hAnsi="Times New Roman" w:cs="Times New Roman"/>
          <w:sz w:val="26"/>
          <w:szCs w:val="26"/>
        </w:rPr>
        <w:t xml:space="preserve"> Отдел капительного строительства (ОКС) в части капитального строительства, </w:t>
      </w:r>
      <w:r w:rsidR="003A013E" w:rsidRPr="001715F1">
        <w:rPr>
          <w:rFonts w:ascii="Times New Roman" w:hAnsi="Times New Roman" w:cs="Times New Roman"/>
          <w:sz w:val="26"/>
          <w:szCs w:val="26"/>
        </w:rPr>
        <w:t xml:space="preserve"> осуществляющие </w:t>
      </w:r>
      <w:r w:rsidR="00EB547B" w:rsidRPr="001715F1">
        <w:rPr>
          <w:rFonts w:ascii="Times New Roman" w:hAnsi="Times New Roman" w:cs="Times New Roman"/>
          <w:sz w:val="26"/>
          <w:szCs w:val="26"/>
        </w:rPr>
        <w:t xml:space="preserve">от имени Заказчика </w:t>
      </w:r>
      <w:r w:rsidR="003A013E" w:rsidRPr="001715F1">
        <w:rPr>
          <w:rFonts w:ascii="Times New Roman" w:hAnsi="Times New Roman" w:cs="Times New Roman"/>
          <w:sz w:val="26"/>
          <w:szCs w:val="26"/>
        </w:rPr>
        <w:t>организацию и проведение процедур закупок.</w:t>
      </w:r>
    </w:p>
    <w:p w:rsidR="003A013E"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3A013E" w:rsidRPr="001715F1">
        <w:rPr>
          <w:rFonts w:ascii="Times New Roman" w:hAnsi="Times New Roman" w:cs="Times New Roman"/>
          <w:b/>
          <w:sz w:val="26"/>
          <w:szCs w:val="26"/>
        </w:rPr>
        <w:t>Открытая конкурентная закупка</w:t>
      </w:r>
      <w:r w:rsidR="003A013E" w:rsidRPr="001715F1">
        <w:rPr>
          <w:rFonts w:ascii="Times New Roman" w:hAnsi="Times New Roman" w:cs="Times New Roman"/>
          <w:sz w:val="26"/>
          <w:szCs w:val="26"/>
        </w:rPr>
        <w:t xml:space="preserve"> - конкурентная закупка, </w:t>
      </w:r>
      <w:proofErr w:type="gramStart"/>
      <w:r w:rsidR="003A013E" w:rsidRPr="001715F1">
        <w:rPr>
          <w:rFonts w:ascii="Times New Roman" w:hAnsi="Times New Roman" w:cs="Times New Roman"/>
          <w:sz w:val="26"/>
          <w:szCs w:val="26"/>
        </w:rPr>
        <w:t>информация</w:t>
      </w:r>
      <w:proofErr w:type="gramEnd"/>
      <w:r w:rsidR="003A013E" w:rsidRPr="001715F1">
        <w:rPr>
          <w:rFonts w:ascii="Times New Roman" w:hAnsi="Times New Roman" w:cs="Times New Roman"/>
          <w:sz w:val="26"/>
          <w:szCs w:val="26"/>
        </w:rPr>
        <w:t xml:space="preserve"> о проведении которой сообщается неограниченному кругу лиц.</w:t>
      </w:r>
    </w:p>
    <w:p w:rsidR="00BA70EA"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2A757A" w:rsidRPr="001715F1">
        <w:rPr>
          <w:rFonts w:ascii="Times New Roman" w:hAnsi="Times New Roman" w:cs="Times New Roman"/>
          <w:b/>
          <w:sz w:val="26"/>
          <w:szCs w:val="26"/>
        </w:rPr>
        <w:t>П</w:t>
      </w:r>
      <w:r w:rsidR="00BA70EA" w:rsidRPr="001715F1">
        <w:rPr>
          <w:rFonts w:ascii="Times New Roman" w:hAnsi="Times New Roman" w:cs="Times New Roman"/>
          <w:b/>
          <w:bCs/>
          <w:sz w:val="26"/>
          <w:szCs w:val="26"/>
        </w:rPr>
        <w:t xml:space="preserve">редмет закупки – </w:t>
      </w:r>
      <w:r w:rsidR="00BA70EA" w:rsidRPr="001715F1">
        <w:rPr>
          <w:rFonts w:ascii="Times New Roman" w:hAnsi="Times New Roman" w:cs="Times New Roman"/>
          <w:sz w:val="26"/>
          <w:szCs w:val="26"/>
        </w:rPr>
        <w:t xml:space="preserve">продукция, которую предполагается </w:t>
      </w:r>
      <w:r w:rsidR="00DC6914" w:rsidRPr="001715F1">
        <w:rPr>
          <w:rFonts w:ascii="Times New Roman" w:hAnsi="Times New Roman" w:cs="Times New Roman"/>
          <w:sz w:val="26"/>
          <w:szCs w:val="26"/>
        </w:rPr>
        <w:t>поставить (выполнить, оказать) З</w:t>
      </w:r>
      <w:r w:rsidR="00BA70EA" w:rsidRPr="001715F1">
        <w:rPr>
          <w:rFonts w:ascii="Times New Roman" w:hAnsi="Times New Roman" w:cs="Times New Roman"/>
          <w:sz w:val="26"/>
          <w:szCs w:val="26"/>
        </w:rPr>
        <w:t>аказчику на условиях, опреде</w:t>
      </w:r>
      <w:r w:rsidR="00C60C1C" w:rsidRPr="001715F1">
        <w:rPr>
          <w:rFonts w:ascii="Times New Roman" w:hAnsi="Times New Roman" w:cs="Times New Roman"/>
          <w:sz w:val="26"/>
          <w:szCs w:val="26"/>
        </w:rPr>
        <w:t>лённых в документации о закупке.</w:t>
      </w:r>
      <w:r w:rsidR="00BA70EA" w:rsidRPr="001715F1">
        <w:rPr>
          <w:rFonts w:ascii="Times New Roman" w:hAnsi="Times New Roman" w:cs="Times New Roman"/>
          <w:sz w:val="26"/>
          <w:szCs w:val="26"/>
        </w:rPr>
        <w:t xml:space="preserve"> </w:t>
      </w:r>
    </w:p>
    <w:p w:rsidR="00BA70EA" w:rsidRPr="001715F1" w:rsidRDefault="002A757A" w:rsidP="00452C60">
      <w:pPr>
        <w:pStyle w:val="Default"/>
        <w:ind w:firstLine="567"/>
        <w:rPr>
          <w:sz w:val="26"/>
          <w:szCs w:val="26"/>
        </w:rPr>
      </w:pPr>
      <w:r w:rsidRPr="001715F1">
        <w:rPr>
          <w:b/>
          <w:bCs/>
          <w:sz w:val="26"/>
          <w:szCs w:val="26"/>
        </w:rPr>
        <w:t>П</w:t>
      </w:r>
      <w:r w:rsidR="00BA70EA" w:rsidRPr="001715F1">
        <w:rPr>
          <w:b/>
          <w:bCs/>
          <w:sz w:val="26"/>
          <w:szCs w:val="26"/>
        </w:rPr>
        <w:t xml:space="preserve">родукция </w:t>
      </w:r>
      <w:r w:rsidR="00BA70EA" w:rsidRPr="001715F1">
        <w:rPr>
          <w:sz w:val="26"/>
          <w:szCs w:val="26"/>
        </w:rPr>
        <w:t xml:space="preserve">– товары, работы, услуги, где: </w:t>
      </w:r>
    </w:p>
    <w:p w:rsidR="00BA70EA" w:rsidRPr="001715F1" w:rsidRDefault="00BA70EA" w:rsidP="00452C60">
      <w:pPr>
        <w:pStyle w:val="Default"/>
        <w:spacing w:after="27"/>
        <w:ind w:firstLine="567"/>
        <w:jc w:val="both"/>
        <w:rPr>
          <w:sz w:val="26"/>
          <w:szCs w:val="26"/>
        </w:rPr>
      </w:pPr>
      <w:r w:rsidRPr="001715F1">
        <w:rPr>
          <w:sz w:val="26"/>
          <w:szCs w:val="26"/>
        </w:rPr>
        <w:t xml:space="preserve">а) </w:t>
      </w:r>
      <w:r w:rsidRPr="001715F1">
        <w:rPr>
          <w:b/>
          <w:bCs/>
          <w:sz w:val="26"/>
          <w:szCs w:val="26"/>
        </w:rPr>
        <w:t xml:space="preserve">товары </w:t>
      </w:r>
      <w:r w:rsidRPr="001715F1">
        <w:rPr>
          <w:sz w:val="26"/>
          <w:szCs w:val="26"/>
        </w:rPr>
        <w:t xml:space="preserve">– любые предметы (материальные объекты). К товарам, в частности, относятся изделия, оборудование, носители энергии и электрическая энергия; </w:t>
      </w:r>
    </w:p>
    <w:p w:rsidR="00BA70EA" w:rsidRPr="001715F1" w:rsidRDefault="00BA70EA" w:rsidP="00452C60">
      <w:pPr>
        <w:pStyle w:val="Default"/>
        <w:spacing w:after="27"/>
        <w:ind w:firstLine="567"/>
        <w:jc w:val="both"/>
        <w:rPr>
          <w:sz w:val="26"/>
          <w:szCs w:val="26"/>
        </w:rPr>
      </w:pPr>
      <w:r w:rsidRPr="001715F1">
        <w:rPr>
          <w:sz w:val="26"/>
          <w:szCs w:val="26"/>
        </w:rPr>
        <w:t xml:space="preserve">б) </w:t>
      </w:r>
      <w:r w:rsidRPr="001715F1">
        <w:rPr>
          <w:b/>
          <w:bCs/>
          <w:sz w:val="26"/>
          <w:szCs w:val="26"/>
        </w:rPr>
        <w:t xml:space="preserve">работы – </w:t>
      </w:r>
      <w:r w:rsidRPr="001715F1">
        <w:rPr>
          <w:sz w:val="26"/>
          <w:szCs w:val="26"/>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1715F1">
        <w:rPr>
          <w:sz w:val="26"/>
          <w:szCs w:val="26"/>
        </w:rPr>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 </w:t>
      </w:r>
      <w:proofErr w:type="gramEnd"/>
    </w:p>
    <w:p w:rsidR="00BA70EA" w:rsidRPr="001715F1" w:rsidRDefault="00BA70EA" w:rsidP="00452C60">
      <w:pPr>
        <w:pStyle w:val="Default"/>
        <w:ind w:firstLine="567"/>
        <w:jc w:val="both"/>
        <w:rPr>
          <w:sz w:val="26"/>
          <w:szCs w:val="26"/>
        </w:rPr>
      </w:pPr>
      <w:r w:rsidRPr="001715F1">
        <w:rPr>
          <w:sz w:val="26"/>
          <w:szCs w:val="26"/>
        </w:rPr>
        <w:t xml:space="preserve">в) </w:t>
      </w:r>
      <w:r w:rsidRPr="001715F1">
        <w:rPr>
          <w:b/>
          <w:bCs/>
          <w:sz w:val="26"/>
          <w:szCs w:val="26"/>
        </w:rPr>
        <w:t xml:space="preserve">услуги </w:t>
      </w:r>
      <w:r w:rsidRPr="001715F1">
        <w:rPr>
          <w:sz w:val="26"/>
          <w:szCs w:val="26"/>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w:t>
      </w:r>
      <w:r w:rsidR="002A757A" w:rsidRPr="001715F1">
        <w:rPr>
          <w:sz w:val="26"/>
          <w:szCs w:val="26"/>
        </w:rPr>
        <w:t xml:space="preserve"> имущества в лизинг или аренду.</w:t>
      </w:r>
    </w:p>
    <w:p w:rsidR="002A757A" w:rsidRPr="001715F1" w:rsidRDefault="002A757A" w:rsidP="00452C60">
      <w:pPr>
        <w:pStyle w:val="Default"/>
        <w:ind w:firstLine="567"/>
        <w:jc w:val="both"/>
        <w:rPr>
          <w:sz w:val="26"/>
          <w:szCs w:val="26"/>
        </w:rPr>
      </w:pPr>
      <w:r w:rsidRPr="001715F1">
        <w:rPr>
          <w:b/>
          <w:bCs/>
          <w:sz w:val="26"/>
          <w:szCs w:val="26"/>
        </w:rPr>
        <w:t>Р</w:t>
      </w:r>
      <w:r w:rsidR="00BA70EA" w:rsidRPr="001715F1">
        <w:rPr>
          <w:b/>
          <w:bCs/>
          <w:sz w:val="26"/>
          <w:szCs w:val="26"/>
        </w:rPr>
        <w:t xml:space="preserve">амочный договор </w:t>
      </w:r>
      <w:r w:rsidR="00BA70EA" w:rsidRPr="001715F1">
        <w:rPr>
          <w:sz w:val="26"/>
          <w:szCs w:val="26"/>
        </w:rPr>
        <w:t>(договором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C60C1C" w:rsidRPr="001715F1">
        <w:rPr>
          <w:sz w:val="26"/>
          <w:szCs w:val="26"/>
        </w:rPr>
        <w:t>.</w:t>
      </w:r>
    </w:p>
    <w:p w:rsidR="003A013E" w:rsidRPr="001715F1" w:rsidRDefault="003A013E" w:rsidP="00452C60">
      <w:pPr>
        <w:pStyle w:val="Default"/>
        <w:ind w:firstLine="567"/>
        <w:jc w:val="both"/>
        <w:rPr>
          <w:sz w:val="26"/>
          <w:szCs w:val="26"/>
        </w:rPr>
      </w:pPr>
      <w:proofErr w:type="gramStart"/>
      <w:r w:rsidRPr="001715F1">
        <w:rPr>
          <w:b/>
          <w:sz w:val="26"/>
          <w:szCs w:val="26"/>
        </w:rPr>
        <w:t>Торги</w:t>
      </w:r>
      <w:r w:rsidRPr="001715F1">
        <w:rPr>
          <w:sz w:val="26"/>
          <w:szCs w:val="26"/>
        </w:rPr>
        <w:t xml:space="preserve"> - закупка, проводимая следующими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2A757A"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bCs/>
          <w:sz w:val="26"/>
          <w:szCs w:val="26"/>
        </w:rPr>
        <w:lastRenderedPageBreak/>
        <w:tab/>
      </w:r>
      <w:r w:rsidR="002A757A" w:rsidRPr="001715F1">
        <w:rPr>
          <w:rFonts w:ascii="Times New Roman" w:hAnsi="Times New Roman" w:cs="Times New Roman"/>
          <w:b/>
          <w:bCs/>
          <w:sz w:val="26"/>
          <w:szCs w:val="26"/>
        </w:rPr>
        <w:t>С</w:t>
      </w:r>
      <w:r w:rsidR="00BA70EA" w:rsidRPr="001715F1">
        <w:rPr>
          <w:rFonts w:ascii="Times New Roman" w:hAnsi="Times New Roman" w:cs="Times New Roman"/>
          <w:b/>
          <w:bCs/>
          <w:sz w:val="26"/>
          <w:szCs w:val="26"/>
        </w:rPr>
        <w:t xml:space="preserve">пособ закупки – </w:t>
      </w:r>
      <w:r w:rsidR="00BA70EA" w:rsidRPr="001715F1">
        <w:rPr>
          <w:rFonts w:ascii="Times New Roman" w:hAnsi="Times New Roman" w:cs="Times New Roman"/>
          <w:sz w:val="26"/>
          <w:szCs w:val="26"/>
        </w:rPr>
        <w:t xml:space="preserve">разновидность закупки, предусмотренная </w:t>
      </w:r>
      <w:r w:rsidR="002A757A" w:rsidRPr="001715F1">
        <w:rPr>
          <w:rFonts w:ascii="Times New Roman" w:hAnsi="Times New Roman" w:cs="Times New Roman"/>
          <w:sz w:val="26"/>
          <w:szCs w:val="26"/>
        </w:rPr>
        <w:t>настоящим положением</w:t>
      </w:r>
      <w:r w:rsidR="00BA70EA" w:rsidRPr="001715F1">
        <w:rPr>
          <w:rFonts w:ascii="Times New Roman" w:hAnsi="Times New Roman" w:cs="Times New Roman"/>
          <w:sz w:val="26"/>
          <w:szCs w:val="26"/>
        </w:rPr>
        <w:t>, определяющая действия, предписанные к безусловному выполнению при осуществлении закупки</w:t>
      </w:r>
      <w:r w:rsidR="00C60C1C" w:rsidRPr="001715F1">
        <w:rPr>
          <w:rFonts w:ascii="Times New Roman" w:hAnsi="Times New Roman" w:cs="Times New Roman"/>
          <w:sz w:val="26"/>
          <w:szCs w:val="26"/>
        </w:rPr>
        <w:t>.</w:t>
      </w:r>
      <w:r w:rsidR="00BA70EA" w:rsidRPr="001715F1">
        <w:rPr>
          <w:rFonts w:ascii="Times New Roman" w:hAnsi="Times New Roman" w:cs="Times New Roman"/>
          <w:sz w:val="26"/>
          <w:szCs w:val="26"/>
        </w:rPr>
        <w:t xml:space="preserve"> </w:t>
      </w:r>
    </w:p>
    <w:p w:rsidR="00AF1A58"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proofErr w:type="gramStart"/>
      <w:r w:rsidR="00AF1A58" w:rsidRPr="001715F1">
        <w:rPr>
          <w:rFonts w:ascii="Times New Roman" w:hAnsi="Times New Roman" w:cs="Times New Roman"/>
          <w:b/>
          <w:sz w:val="26"/>
          <w:szCs w:val="26"/>
        </w:rPr>
        <w:t>Участник закупки</w:t>
      </w:r>
      <w:r w:rsidR="00AF1A58" w:rsidRPr="001715F1">
        <w:rPr>
          <w:rFonts w:ascii="Times New Roman" w:hAnsi="Times New Roman" w:cs="Times New Roman"/>
          <w:sz w:val="26"/>
          <w:szCs w:val="26"/>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A757A" w:rsidRPr="001715F1" w:rsidRDefault="002A757A" w:rsidP="00452C60">
      <w:pPr>
        <w:pStyle w:val="ConsPlusNormal"/>
        <w:tabs>
          <w:tab w:val="left" w:pos="567"/>
          <w:tab w:val="left" w:pos="709"/>
        </w:tabs>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F55FC4" w:rsidRPr="001715F1">
        <w:rPr>
          <w:rFonts w:ascii="Times New Roman" w:hAnsi="Times New Roman" w:cs="Times New Roman"/>
          <w:sz w:val="26"/>
          <w:szCs w:val="26"/>
        </w:rPr>
        <w:tab/>
      </w:r>
      <w:r w:rsidR="00B17DB5" w:rsidRPr="001715F1">
        <w:rPr>
          <w:rFonts w:ascii="Times New Roman" w:hAnsi="Times New Roman" w:cs="Times New Roman"/>
          <w:b/>
          <w:sz w:val="26"/>
          <w:szCs w:val="26"/>
        </w:rPr>
        <w:t>Участник аукциона</w:t>
      </w:r>
      <w:r w:rsidR="00B17DB5" w:rsidRPr="001715F1">
        <w:rPr>
          <w:rFonts w:ascii="Times New Roman" w:hAnsi="Times New Roman" w:cs="Times New Roman"/>
          <w:sz w:val="26"/>
          <w:szCs w:val="26"/>
        </w:rPr>
        <w:t xml:space="preserve"> - участник закупки, представивший Организатору заявку на участие в аукционе в порядке, установленном </w:t>
      </w:r>
      <w:r w:rsidR="00263E1F" w:rsidRPr="001715F1">
        <w:rPr>
          <w:rFonts w:ascii="Times New Roman" w:hAnsi="Times New Roman" w:cs="Times New Roman"/>
          <w:sz w:val="26"/>
          <w:szCs w:val="26"/>
        </w:rPr>
        <w:t>в извещении о проведении закупки и (или) аукционной документации</w:t>
      </w:r>
      <w:r w:rsidR="00B17DB5" w:rsidRPr="001715F1">
        <w:rPr>
          <w:rFonts w:ascii="Times New Roman" w:hAnsi="Times New Roman" w:cs="Times New Roman"/>
          <w:sz w:val="26"/>
          <w:szCs w:val="26"/>
        </w:rPr>
        <w:t>, в отношении которого аукционной комиссией принято решение о допуске к участию в аукционе и признании участником аукциона.</w:t>
      </w:r>
    </w:p>
    <w:p w:rsidR="00AF1A58" w:rsidRPr="001715F1" w:rsidRDefault="00F55FC4" w:rsidP="00452C60">
      <w:pPr>
        <w:pStyle w:val="ConsPlusNormal"/>
        <w:tabs>
          <w:tab w:val="left" w:pos="567"/>
          <w:tab w:val="left" w:pos="709"/>
        </w:tabs>
        <w:jc w:val="both"/>
        <w:rPr>
          <w:rFonts w:ascii="Times New Roman" w:hAnsi="Times New Roman" w:cs="Times New Roman"/>
          <w:sz w:val="26"/>
          <w:szCs w:val="26"/>
        </w:rPr>
      </w:pPr>
      <w:r w:rsidRPr="001715F1">
        <w:rPr>
          <w:rFonts w:ascii="Times New Roman" w:hAnsi="Times New Roman" w:cs="Times New Roman"/>
          <w:b/>
          <w:sz w:val="26"/>
          <w:szCs w:val="26"/>
        </w:rPr>
        <w:tab/>
      </w:r>
      <w:r w:rsidR="00B17DB5" w:rsidRPr="001715F1">
        <w:rPr>
          <w:rFonts w:ascii="Times New Roman" w:hAnsi="Times New Roman" w:cs="Times New Roman"/>
          <w:b/>
          <w:sz w:val="26"/>
          <w:szCs w:val="26"/>
        </w:rPr>
        <w:t>Участник конкурса, участник запроса предложений, запроса котировок</w:t>
      </w:r>
      <w:r w:rsidR="00B17DB5" w:rsidRPr="001715F1">
        <w:rPr>
          <w:rFonts w:ascii="Times New Roman" w:hAnsi="Times New Roman" w:cs="Times New Roman"/>
          <w:sz w:val="26"/>
          <w:szCs w:val="26"/>
        </w:rPr>
        <w:t xml:space="preserve"> - участник закупки, представивший Организатору заявку на участие в конкурсе, запросе предложений, запросе котировок в порядке, установленном в извещении и (или) документации о конкурсе, запросе котировок, запроса предложений. </w:t>
      </w:r>
    </w:p>
    <w:p w:rsidR="00796687" w:rsidRPr="001715F1" w:rsidRDefault="00796687" w:rsidP="00796687">
      <w:pPr>
        <w:pStyle w:val="ConsPlusNormal"/>
        <w:tabs>
          <w:tab w:val="left" w:pos="567"/>
        </w:tabs>
        <w:ind w:firstLine="567"/>
        <w:jc w:val="both"/>
        <w:rPr>
          <w:rFonts w:ascii="Times New Roman" w:hAnsi="Times New Roman" w:cs="Times New Roman"/>
          <w:sz w:val="26"/>
          <w:szCs w:val="26"/>
        </w:rPr>
      </w:pPr>
      <w:r w:rsidRPr="001715F1">
        <w:rPr>
          <w:rFonts w:ascii="Times New Roman" w:hAnsi="Times New Roman" w:cs="Times New Roman"/>
          <w:b/>
          <w:sz w:val="26"/>
          <w:szCs w:val="26"/>
        </w:rPr>
        <w:t>Участник неконкурентной закупки</w:t>
      </w:r>
      <w:r w:rsidRPr="001715F1">
        <w:rPr>
          <w:rFonts w:ascii="Times New Roman" w:hAnsi="Times New Roman" w:cs="Times New Roman"/>
          <w:sz w:val="26"/>
          <w:szCs w:val="26"/>
        </w:rPr>
        <w:t xml:space="preserve"> –  участник закупки, принимающий участие в неконкурентных способах закупки, в т.ч. в закупке у единственного поставщика. </w:t>
      </w:r>
    </w:p>
    <w:p w:rsidR="00B17DB5" w:rsidRPr="001715F1" w:rsidRDefault="00F55FC4" w:rsidP="00452C60">
      <w:pPr>
        <w:pStyle w:val="ConsPlusNormal"/>
        <w:tabs>
          <w:tab w:val="left" w:pos="567"/>
          <w:tab w:val="left" w:pos="709"/>
        </w:tabs>
        <w:jc w:val="both"/>
        <w:rPr>
          <w:rFonts w:ascii="Times New Roman" w:hAnsi="Times New Roman" w:cs="Times New Roman"/>
          <w:sz w:val="26"/>
          <w:szCs w:val="26"/>
        </w:rPr>
      </w:pPr>
      <w:r w:rsidRPr="001715F1">
        <w:rPr>
          <w:rFonts w:ascii="Times New Roman" w:hAnsi="Times New Roman" w:cs="Times New Roman"/>
          <w:b/>
          <w:sz w:val="26"/>
          <w:szCs w:val="26"/>
        </w:rPr>
        <w:tab/>
      </w:r>
      <w:r w:rsidR="00B17DB5" w:rsidRPr="001715F1">
        <w:rPr>
          <w:rFonts w:ascii="Times New Roman" w:hAnsi="Times New Roman" w:cs="Times New Roman"/>
          <w:b/>
          <w:sz w:val="26"/>
          <w:szCs w:val="26"/>
        </w:rPr>
        <w:t>Шаг аукциона</w:t>
      </w:r>
      <w:r w:rsidR="00B17DB5" w:rsidRPr="001715F1">
        <w:rPr>
          <w:rFonts w:ascii="Times New Roman" w:hAnsi="Times New Roman" w:cs="Times New Roman"/>
          <w:sz w:val="26"/>
          <w:szCs w:val="26"/>
        </w:rPr>
        <w:t xml:space="preserve"> - величина понижения начальной (максимальной) цены договора.</w:t>
      </w:r>
    </w:p>
    <w:p w:rsidR="00BA70EA" w:rsidRPr="001715F1" w:rsidRDefault="002A757A" w:rsidP="00452C60">
      <w:pPr>
        <w:pStyle w:val="Default"/>
        <w:tabs>
          <w:tab w:val="left" w:pos="567"/>
        </w:tabs>
        <w:ind w:firstLine="567"/>
        <w:jc w:val="both"/>
        <w:rPr>
          <w:sz w:val="26"/>
          <w:szCs w:val="26"/>
        </w:rPr>
      </w:pPr>
      <w:r w:rsidRPr="001715F1">
        <w:rPr>
          <w:b/>
          <w:bCs/>
          <w:sz w:val="26"/>
          <w:szCs w:val="26"/>
        </w:rPr>
        <w:t>Ч</w:t>
      </w:r>
      <w:r w:rsidR="00BA70EA" w:rsidRPr="001715F1">
        <w:rPr>
          <w:b/>
          <w:bCs/>
          <w:sz w:val="26"/>
          <w:szCs w:val="26"/>
        </w:rPr>
        <w:t xml:space="preserve">резвычайное событие </w:t>
      </w:r>
      <w:r w:rsidR="00BA70EA" w:rsidRPr="001715F1">
        <w:rPr>
          <w:sz w:val="26"/>
          <w:szCs w:val="26"/>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r w:rsidR="00C60C1C" w:rsidRPr="001715F1">
        <w:rPr>
          <w:sz w:val="26"/>
          <w:szCs w:val="26"/>
        </w:rPr>
        <w:t>.</w:t>
      </w:r>
      <w:r w:rsidR="00BA70EA" w:rsidRPr="001715F1">
        <w:rPr>
          <w:sz w:val="26"/>
          <w:szCs w:val="26"/>
        </w:rPr>
        <w:t xml:space="preserve"> </w:t>
      </w:r>
    </w:p>
    <w:p w:rsidR="002A757A" w:rsidRPr="001715F1" w:rsidRDefault="00F55FC4" w:rsidP="00452C60">
      <w:pPr>
        <w:pStyle w:val="ConsPlusNormal"/>
        <w:tabs>
          <w:tab w:val="left" w:pos="567"/>
          <w:tab w:val="left" w:pos="709"/>
        </w:tabs>
        <w:jc w:val="both"/>
        <w:rPr>
          <w:rFonts w:ascii="Times New Roman" w:hAnsi="Times New Roman" w:cs="Times New Roman"/>
          <w:sz w:val="26"/>
          <w:szCs w:val="26"/>
        </w:rPr>
      </w:pPr>
      <w:r w:rsidRPr="001715F1">
        <w:rPr>
          <w:rFonts w:ascii="Times New Roman" w:hAnsi="Times New Roman" w:cs="Times New Roman"/>
          <w:b/>
          <w:bCs/>
          <w:sz w:val="26"/>
          <w:szCs w:val="26"/>
        </w:rPr>
        <w:tab/>
      </w:r>
      <w:r w:rsidR="002A757A" w:rsidRPr="001715F1">
        <w:rPr>
          <w:rFonts w:ascii="Times New Roman" w:hAnsi="Times New Roman" w:cs="Times New Roman"/>
          <w:b/>
          <w:bCs/>
          <w:sz w:val="26"/>
          <w:szCs w:val="26"/>
        </w:rPr>
        <w:t>Э</w:t>
      </w:r>
      <w:r w:rsidR="00BA70EA" w:rsidRPr="001715F1">
        <w:rPr>
          <w:rFonts w:ascii="Times New Roman" w:hAnsi="Times New Roman" w:cs="Times New Roman"/>
          <w:b/>
          <w:bCs/>
          <w:sz w:val="26"/>
          <w:szCs w:val="26"/>
        </w:rPr>
        <w:t xml:space="preserve">ксперт </w:t>
      </w:r>
      <w:r w:rsidR="00BA70EA" w:rsidRPr="001715F1">
        <w:rPr>
          <w:rFonts w:ascii="Times New Roman" w:hAnsi="Times New Roman" w:cs="Times New Roman"/>
          <w:sz w:val="26"/>
          <w:szCs w:val="26"/>
        </w:rPr>
        <w:t>-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r w:rsidR="002A757A" w:rsidRPr="001715F1">
        <w:rPr>
          <w:rFonts w:ascii="Times New Roman" w:hAnsi="Times New Roman" w:cs="Times New Roman"/>
          <w:sz w:val="26"/>
          <w:szCs w:val="26"/>
        </w:rPr>
        <w:t>.</w:t>
      </w:r>
    </w:p>
    <w:p w:rsidR="002A757A"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B17DB5" w:rsidRPr="001715F1">
        <w:rPr>
          <w:rFonts w:ascii="Times New Roman" w:hAnsi="Times New Roman" w:cs="Times New Roman"/>
          <w:b/>
          <w:sz w:val="26"/>
          <w:szCs w:val="26"/>
        </w:rPr>
        <w:t>Электронная подпись (ЭП)</w:t>
      </w:r>
      <w:r w:rsidR="00B17DB5" w:rsidRPr="001715F1">
        <w:rPr>
          <w:rFonts w:ascii="Times New Roman" w:hAnsi="Times New Roman" w:cs="Times New Roman"/>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C60C1C" w:rsidRPr="001715F1">
        <w:rPr>
          <w:rFonts w:ascii="Times New Roman" w:hAnsi="Times New Roman" w:cs="Times New Roman"/>
          <w:sz w:val="26"/>
          <w:szCs w:val="26"/>
        </w:rPr>
        <w:t xml:space="preserve"> </w:t>
      </w:r>
      <w:r w:rsidR="00B17DB5" w:rsidRPr="001715F1">
        <w:rPr>
          <w:rFonts w:ascii="Times New Roman" w:hAnsi="Times New Roman" w:cs="Times New Roman"/>
          <w:sz w:val="26"/>
          <w:szCs w:val="26"/>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C60C1C"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b/>
          <w:sz w:val="26"/>
          <w:szCs w:val="26"/>
        </w:rPr>
        <w:tab/>
      </w:r>
      <w:r w:rsidR="00B17DB5" w:rsidRPr="001715F1">
        <w:rPr>
          <w:rFonts w:ascii="Times New Roman" w:hAnsi="Times New Roman" w:cs="Times New Roman"/>
          <w:b/>
          <w:sz w:val="26"/>
          <w:szCs w:val="26"/>
        </w:rPr>
        <w:t>Электронная торговая площадка</w:t>
      </w:r>
      <w:r w:rsidR="00833C64" w:rsidRPr="001715F1">
        <w:rPr>
          <w:rFonts w:ascii="Times New Roman" w:hAnsi="Times New Roman" w:cs="Times New Roman"/>
          <w:b/>
          <w:sz w:val="26"/>
          <w:szCs w:val="26"/>
        </w:rPr>
        <w:t xml:space="preserve"> (электронная площадка)</w:t>
      </w:r>
      <w:r w:rsidR="00B17DB5" w:rsidRPr="001715F1">
        <w:rPr>
          <w:rFonts w:ascii="Times New Roman" w:hAnsi="Times New Roman" w:cs="Times New Roman"/>
          <w:sz w:val="26"/>
          <w:szCs w:val="26"/>
        </w:rPr>
        <w:t xml:space="preserve"> </w:t>
      </w:r>
      <w:r w:rsidR="00CC5DC3" w:rsidRPr="001715F1">
        <w:rPr>
          <w:rFonts w:ascii="Times New Roman" w:hAnsi="Times New Roman" w:cs="Times New Roman"/>
          <w:sz w:val="26"/>
          <w:szCs w:val="26"/>
        </w:rPr>
        <w:t>- комплекс информационных и технических решений, обеспечивающий в соответствии с законодательством о закупках проведение конкурентных закупок в электронной форме.</w:t>
      </w:r>
    </w:p>
    <w:p w:rsidR="00C60C1C" w:rsidRPr="001715F1" w:rsidRDefault="00C60C1C" w:rsidP="00452C60">
      <w:pPr>
        <w:pStyle w:val="ConsPlusNormal"/>
        <w:tabs>
          <w:tab w:val="left" w:pos="567"/>
        </w:tabs>
        <w:jc w:val="both"/>
        <w:rPr>
          <w:rFonts w:ascii="Times New Roman" w:hAnsi="Times New Roman" w:cs="Times New Roman"/>
          <w:sz w:val="26"/>
          <w:szCs w:val="26"/>
        </w:rPr>
      </w:pPr>
    </w:p>
    <w:p w:rsidR="00CC5DC3" w:rsidRPr="001715F1" w:rsidRDefault="00C60C1C" w:rsidP="00C60C1C">
      <w:pPr>
        <w:pStyle w:val="ConsPlusNormal"/>
        <w:tabs>
          <w:tab w:val="left" w:pos="567"/>
        </w:tabs>
        <w:jc w:val="center"/>
        <w:rPr>
          <w:rStyle w:val="222"/>
          <w:rFonts w:cs="Times New Roman"/>
          <w:b w:val="0"/>
          <w:sz w:val="26"/>
          <w:szCs w:val="26"/>
        </w:rPr>
      </w:pPr>
      <w:r w:rsidRPr="001715F1">
        <w:rPr>
          <w:rFonts w:ascii="Times New Roman" w:hAnsi="Times New Roman" w:cs="Times New Roman"/>
          <w:b/>
          <w:sz w:val="26"/>
          <w:szCs w:val="26"/>
        </w:rPr>
        <w:t xml:space="preserve">1.3. </w:t>
      </w:r>
      <w:r w:rsidRPr="001715F1">
        <w:rPr>
          <w:rFonts w:ascii="Times New Roman" w:hAnsi="Times New Roman" w:cs="Times New Roman"/>
          <w:sz w:val="26"/>
          <w:szCs w:val="26"/>
        </w:rPr>
        <w:t>У</w:t>
      </w:r>
      <w:r w:rsidRPr="001715F1">
        <w:rPr>
          <w:rStyle w:val="222"/>
          <w:rFonts w:cs="Times New Roman"/>
          <w:sz w:val="26"/>
          <w:szCs w:val="26"/>
        </w:rPr>
        <w:t>правление закупками Заказчиком</w:t>
      </w:r>
    </w:p>
    <w:p w:rsidR="00C60C1C" w:rsidRPr="001715F1" w:rsidRDefault="00C60C1C" w:rsidP="00C60C1C">
      <w:pPr>
        <w:pStyle w:val="ConsPlusNormal"/>
        <w:tabs>
          <w:tab w:val="left" w:pos="567"/>
        </w:tabs>
        <w:jc w:val="center"/>
        <w:rPr>
          <w:rFonts w:ascii="Times New Roman" w:hAnsi="Times New Roman" w:cs="Times New Roman"/>
          <w:sz w:val="26"/>
          <w:szCs w:val="26"/>
        </w:rPr>
      </w:pPr>
    </w:p>
    <w:p w:rsidR="00BF02E7" w:rsidRPr="001715F1" w:rsidRDefault="00F55FC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sz w:val="26"/>
          <w:szCs w:val="26"/>
        </w:rPr>
        <w:tab/>
      </w:r>
      <w:r w:rsidR="00C60C1C" w:rsidRPr="001715F1">
        <w:rPr>
          <w:rFonts w:ascii="Times New Roman" w:hAnsi="Times New Roman" w:cs="Times New Roman"/>
          <w:sz w:val="26"/>
          <w:szCs w:val="26"/>
        </w:rPr>
        <w:t>О</w:t>
      </w:r>
      <w:r w:rsidR="002A757A" w:rsidRPr="001715F1">
        <w:rPr>
          <w:rStyle w:val="222"/>
          <w:rFonts w:cs="Times New Roman"/>
          <w:b w:val="0"/>
          <w:sz w:val="26"/>
          <w:szCs w:val="26"/>
        </w:rPr>
        <w:t xml:space="preserve">рганизатор </w:t>
      </w:r>
      <w:r w:rsidR="00BF02E7" w:rsidRPr="001715F1">
        <w:rPr>
          <w:rFonts w:ascii="Times New Roman" w:hAnsi="Times New Roman" w:cs="Times New Roman"/>
          <w:sz w:val="26"/>
          <w:szCs w:val="26"/>
        </w:rPr>
        <w:t>выполняет следующие функции:</w:t>
      </w:r>
    </w:p>
    <w:p w:rsidR="00BF02E7" w:rsidRPr="001715F1" w:rsidRDefault="00C60C1C" w:rsidP="00C60C1C">
      <w:pPr>
        <w:pStyle w:val="3"/>
        <w:shd w:val="clear" w:color="auto" w:fill="auto"/>
        <w:suppressAutoHyphens/>
        <w:spacing w:line="240" w:lineRule="auto"/>
        <w:ind w:firstLine="567"/>
        <w:jc w:val="both"/>
        <w:rPr>
          <w:rFonts w:cs="Times New Roman"/>
          <w:sz w:val="26"/>
          <w:szCs w:val="26"/>
        </w:rPr>
      </w:pPr>
      <w:r w:rsidRPr="001715F1">
        <w:rPr>
          <w:rFonts w:cs="Times New Roman"/>
          <w:sz w:val="26"/>
          <w:szCs w:val="26"/>
        </w:rPr>
        <w:t>1.3.</w:t>
      </w:r>
      <w:bookmarkStart w:id="7" w:name="bookmark15"/>
      <w:bookmarkStart w:id="8" w:name="_Toc340757464"/>
      <w:bookmarkStart w:id="9" w:name="_Toc340758999"/>
      <w:bookmarkStart w:id="10" w:name="_Toc340845893"/>
      <w:bookmarkStart w:id="11" w:name="_Toc468805274"/>
      <w:bookmarkStart w:id="12" w:name="_Toc517353093"/>
      <w:r w:rsidRPr="001715F1">
        <w:rPr>
          <w:rFonts w:cs="Times New Roman"/>
          <w:sz w:val="26"/>
          <w:szCs w:val="26"/>
        </w:rPr>
        <w:t xml:space="preserve">1. </w:t>
      </w:r>
      <w:bookmarkEnd w:id="7"/>
      <w:bookmarkEnd w:id="8"/>
      <w:bookmarkEnd w:id="9"/>
      <w:bookmarkEnd w:id="10"/>
      <w:bookmarkEnd w:id="11"/>
      <w:bookmarkEnd w:id="12"/>
      <w:r w:rsidR="008F31BA" w:rsidRPr="001715F1">
        <w:rPr>
          <w:rFonts w:cs="Times New Roman"/>
          <w:sz w:val="26"/>
          <w:szCs w:val="26"/>
        </w:rPr>
        <w:t>Планир</w:t>
      </w:r>
      <w:r w:rsidR="002A757A" w:rsidRPr="001715F1">
        <w:rPr>
          <w:rFonts w:cs="Times New Roman"/>
          <w:sz w:val="26"/>
          <w:szCs w:val="26"/>
        </w:rPr>
        <w:t>ует</w:t>
      </w:r>
      <w:r w:rsidR="00567690" w:rsidRPr="001715F1">
        <w:rPr>
          <w:rFonts w:cs="Times New Roman"/>
          <w:sz w:val="26"/>
          <w:szCs w:val="26"/>
        </w:rPr>
        <w:t xml:space="preserve"> и осуществ</w:t>
      </w:r>
      <w:r w:rsidRPr="001715F1">
        <w:rPr>
          <w:rFonts w:cs="Times New Roman"/>
          <w:sz w:val="26"/>
          <w:szCs w:val="26"/>
        </w:rPr>
        <w:t>л</w:t>
      </w:r>
      <w:r w:rsidR="00567690" w:rsidRPr="001715F1">
        <w:rPr>
          <w:rFonts w:cs="Times New Roman"/>
          <w:sz w:val="26"/>
          <w:szCs w:val="26"/>
        </w:rPr>
        <w:t xml:space="preserve">яет </w:t>
      </w:r>
      <w:r w:rsidR="008F31BA" w:rsidRPr="001715F1">
        <w:rPr>
          <w:rFonts w:cs="Times New Roman"/>
          <w:sz w:val="26"/>
          <w:szCs w:val="26"/>
        </w:rPr>
        <w:t>закуп</w:t>
      </w:r>
      <w:r w:rsidR="002A757A" w:rsidRPr="001715F1">
        <w:rPr>
          <w:rFonts w:cs="Times New Roman"/>
          <w:sz w:val="26"/>
          <w:szCs w:val="26"/>
        </w:rPr>
        <w:t xml:space="preserve">ки </w:t>
      </w:r>
      <w:r w:rsidR="00BF02E7" w:rsidRPr="001715F1">
        <w:rPr>
          <w:rFonts w:cs="Times New Roman"/>
          <w:sz w:val="26"/>
          <w:szCs w:val="26"/>
        </w:rPr>
        <w:t xml:space="preserve"> Заказчика, в рамках которого:</w:t>
      </w:r>
    </w:p>
    <w:p w:rsidR="002A757A" w:rsidRPr="001715F1" w:rsidRDefault="00C60C1C" w:rsidP="00C60C1C">
      <w:pPr>
        <w:pStyle w:val="3"/>
        <w:shd w:val="clear" w:color="auto" w:fill="auto"/>
        <w:tabs>
          <w:tab w:val="left" w:pos="0"/>
          <w:tab w:val="left" w:pos="1418"/>
        </w:tabs>
        <w:suppressAutoHyphens/>
        <w:spacing w:line="240" w:lineRule="auto"/>
        <w:ind w:firstLine="567"/>
        <w:jc w:val="both"/>
        <w:rPr>
          <w:rFonts w:cs="Times New Roman"/>
          <w:sz w:val="26"/>
          <w:szCs w:val="26"/>
        </w:rPr>
      </w:pPr>
      <w:r w:rsidRPr="001715F1">
        <w:rPr>
          <w:rFonts w:cs="Times New Roman"/>
          <w:sz w:val="26"/>
          <w:szCs w:val="26"/>
        </w:rPr>
        <w:t>1.3.1.1. Ф</w:t>
      </w:r>
      <w:r w:rsidR="00BF02E7" w:rsidRPr="001715F1">
        <w:rPr>
          <w:rFonts w:cs="Times New Roman"/>
          <w:sz w:val="26"/>
          <w:szCs w:val="26"/>
        </w:rPr>
        <w:t>ормирует и утверждает годовой план закупок Заказчика, изменения и дополнения к нему на основании предложений структурных подразделений Заказчика</w:t>
      </w:r>
      <w:r w:rsidRPr="001715F1">
        <w:rPr>
          <w:rFonts w:cs="Times New Roman"/>
          <w:sz w:val="26"/>
          <w:szCs w:val="26"/>
        </w:rPr>
        <w:t>.</w:t>
      </w:r>
      <w:r w:rsidR="00124E1D" w:rsidRPr="001715F1">
        <w:rPr>
          <w:rFonts w:cs="Times New Roman"/>
          <w:sz w:val="26"/>
          <w:szCs w:val="26"/>
        </w:rPr>
        <w:t xml:space="preserve"> </w:t>
      </w:r>
    </w:p>
    <w:p w:rsidR="00BF02E7" w:rsidRPr="001715F1" w:rsidRDefault="00C60C1C" w:rsidP="00C60C1C">
      <w:pPr>
        <w:pStyle w:val="3"/>
        <w:shd w:val="clear" w:color="auto" w:fill="auto"/>
        <w:tabs>
          <w:tab w:val="left" w:pos="709"/>
          <w:tab w:val="left" w:pos="1418"/>
        </w:tabs>
        <w:suppressAutoHyphens/>
        <w:spacing w:line="240" w:lineRule="auto"/>
        <w:ind w:left="720" w:hanging="153"/>
        <w:jc w:val="both"/>
        <w:rPr>
          <w:rFonts w:cs="Times New Roman"/>
          <w:sz w:val="26"/>
          <w:szCs w:val="26"/>
        </w:rPr>
      </w:pPr>
      <w:r w:rsidRPr="001715F1">
        <w:rPr>
          <w:rFonts w:cs="Times New Roman"/>
          <w:sz w:val="26"/>
          <w:szCs w:val="26"/>
        </w:rPr>
        <w:t>1.3.1.2. О</w:t>
      </w:r>
      <w:r w:rsidR="002A757A" w:rsidRPr="001715F1">
        <w:rPr>
          <w:rFonts w:cs="Times New Roman"/>
          <w:sz w:val="26"/>
          <w:szCs w:val="26"/>
        </w:rPr>
        <w:t>пределяет</w:t>
      </w:r>
      <w:r w:rsidR="00BF02E7" w:rsidRPr="001715F1">
        <w:rPr>
          <w:rFonts w:cs="Times New Roman"/>
          <w:sz w:val="26"/>
          <w:szCs w:val="26"/>
        </w:rPr>
        <w:t xml:space="preserve"> способы </w:t>
      </w:r>
      <w:r w:rsidR="008F31BA" w:rsidRPr="001715F1">
        <w:rPr>
          <w:rFonts w:cs="Times New Roman"/>
          <w:sz w:val="26"/>
          <w:szCs w:val="26"/>
        </w:rPr>
        <w:t>закупок</w:t>
      </w:r>
      <w:r w:rsidR="00BF02E7" w:rsidRPr="001715F1">
        <w:rPr>
          <w:rFonts w:cs="Times New Roman"/>
          <w:sz w:val="26"/>
          <w:szCs w:val="26"/>
        </w:rPr>
        <w:t xml:space="preserve"> в соот</w:t>
      </w:r>
      <w:r w:rsidR="00567690" w:rsidRPr="001715F1">
        <w:rPr>
          <w:rFonts w:cs="Times New Roman"/>
          <w:sz w:val="26"/>
          <w:szCs w:val="26"/>
        </w:rPr>
        <w:t>ветствии с настоящим Положением</w:t>
      </w:r>
      <w:r w:rsidRPr="001715F1">
        <w:rPr>
          <w:rFonts w:cs="Times New Roman"/>
          <w:sz w:val="26"/>
          <w:szCs w:val="26"/>
        </w:rPr>
        <w:t>.</w:t>
      </w:r>
    </w:p>
    <w:p w:rsidR="00567690" w:rsidRPr="001715F1" w:rsidRDefault="00C60C1C" w:rsidP="00C60C1C">
      <w:pPr>
        <w:pStyle w:val="3"/>
        <w:shd w:val="clear" w:color="auto" w:fill="auto"/>
        <w:tabs>
          <w:tab w:val="left" w:pos="0"/>
          <w:tab w:val="left" w:pos="1418"/>
        </w:tabs>
        <w:suppressAutoHyphens/>
        <w:spacing w:line="240" w:lineRule="auto"/>
        <w:ind w:firstLine="567"/>
        <w:jc w:val="both"/>
        <w:rPr>
          <w:rFonts w:cs="Times New Roman"/>
          <w:sz w:val="26"/>
          <w:szCs w:val="26"/>
        </w:rPr>
      </w:pPr>
      <w:r w:rsidRPr="001715F1">
        <w:rPr>
          <w:rFonts w:cs="Times New Roman"/>
          <w:sz w:val="26"/>
          <w:szCs w:val="26"/>
        </w:rPr>
        <w:t>1.3.1.3. Д</w:t>
      </w:r>
      <w:r w:rsidR="00BF02E7" w:rsidRPr="001715F1">
        <w:rPr>
          <w:rFonts w:cs="Times New Roman"/>
          <w:sz w:val="26"/>
          <w:szCs w:val="26"/>
        </w:rPr>
        <w:t>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r w:rsidRPr="001715F1">
        <w:rPr>
          <w:rFonts w:cs="Times New Roman"/>
          <w:sz w:val="26"/>
          <w:szCs w:val="26"/>
        </w:rPr>
        <w:t>.</w:t>
      </w:r>
    </w:p>
    <w:p w:rsidR="00567690" w:rsidRPr="001715F1" w:rsidRDefault="00C60C1C" w:rsidP="00C60C1C">
      <w:pPr>
        <w:pStyle w:val="3"/>
        <w:shd w:val="clear" w:color="auto" w:fill="auto"/>
        <w:tabs>
          <w:tab w:val="left" w:pos="709"/>
          <w:tab w:val="left" w:pos="1418"/>
        </w:tabs>
        <w:suppressAutoHyphens/>
        <w:spacing w:line="240" w:lineRule="auto"/>
        <w:ind w:left="720" w:hanging="153"/>
        <w:jc w:val="both"/>
        <w:rPr>
          <w:rFonts w:cs="Times New Roman"/>
          <w:sz w:val="26"/>
          <w:szCs w:val="26"/>
        </w:rPr>
      </w:pPr>
      <w:r w:rsidRPr="001715F1">
        <w:rPr>
          <w:rFonts w:cs="Times New Roman"/>
          <w:sz w:val="26"/>
          <w:szCs w:val="26"/>
        </w:rPr>
        <w:t>1.3.1.4. О</w:t>
      </w:r>
      <w:r w:rsidR="00BF02E7" w:rsidRPr="001715F1">
        <w:rPr>
          <w:rFonts w:cs="Times New Roman"/>
          <w:sz w:val="26"/>
          <w:szCs w:val="26"/>
        </w:rPr>
        <w:t xml:space="preserve">существляет закупку </w:t>
      </w:r>
      <w:r w:rsidR="00567690" w:rsidRPr="001715F1">
        <w:rPr>
          <w:rFonts w:cs="Times New Roman"/>
          <w:sz w:val="26"/>
          <w:szCs w:val="26"/>
        </w:rPr>
        <w:t xml:space="preserve"> способами, установленными </w:t>
      </w:r>
      <w:r w:rsidRPr="001715F1">
        <w:rPr>
          <w:rFonts w:cs="Times New Roman"/>
          <w:sz w:val="26"/>
          <w:szCs w:val="26"/>
        </w:rPr>
        <w:t>П</w:t>
      </w:r>
      <w:r w:rsidR="00567690" w:rsidRPr="001715F1">
        <w:rPr>
          <w:rFonts w:cs="Times New Roman"/>
          <w:sz w:val="26"/>
          <w:szCs w:val="26"/>
        </w:rPr>
        <w:t>оложением</w:t>
      </w:r>
      <w:r w:rsidRPr="001715F1">
        <w:rPr>
          <w:rFonts w:cs="Times New Roman"/>
          <w:sz w:val="26"/>
          <w:szCs w:val="26"/>
        </w:rPr>
        <w:t>.</w:t>
      </w:r>
    </w:p>
    <w:p w:rsidR="00BF02E7" w:rsidRPr="001715F1" w:rsidRDefault="00BF02E7" w:rsidP="00A32BD5">
      <w:pPr>
        <w:pStyle w:val="3"/>
        <w:shd w:val="clear" w:color="auto" w:fill="auto"/>
        <w:tabs>
          <w:tab w:val="left" w:pos="709"/>
        </w:tabs>
        <w:suppressAutoHyphens/>
        <w:spacing w:line="240" w:lineRule="auto"/>
        <w:ind w:left="567" w:firstLine="0"/>
        <w:jc w:val="both"/>
        <w:rPr>
          <w:rFonts w:cs="Times New Roman"/>
          <w:sz w:val="26"/>
          <w:szCs w:val="26"/>
        </w:rPr>
      </w:pPr>
    </w:p>
    <w:p w:rsidR="004008D1" w:rsidRPr="001715F1" w:rsidRDefault="004008D1" w:rsidP="004008D1">
      <w:pPr>
        <w:pStyle w:val="Default"/>
        <w:jc w:val="center"/>
        <w:rPr>
          <w:b/>
          <w:bCs/>
          <w:sz w:val="26"/>
          <w:szCs w:val="26"/>
        </w:rPr>
      </w:pPr>
    </w:p>
    <w:p w:rsidR="004008D1" w:rsidRPr="001715F1" w:rsidRDefault="004008D1" w:rsidP="004008D1">
      <w:pPr>
        <w:pStyle w:val="Default"/>
        <w:jc w:val="center"/>
        <w:rPr>
          <w:b/>
          <w:sz w:val="26"/>
          <w:szCs w:val="26"/>
        </w:rPr>
      </w:pPr>
      <w:r w:rsidRPr="001715F1">
        <w:rPr>
          <w:b/>
          <w:bCs/>
          <w:sz w:val="26"/>
          <w:szCs w:val="26"/>
        </w:rPr>
        <w:t xml:space="preserve">1.4. </w:t>
      </w:r>
      <w:r w:rsidRPr="001715F1">
        <w:rPr>
          <w:b/>
          <w:sz w:val="26"/>
          <w:szCs w:val="26"/>
        </w:rPr>
        <w:t xml:space="preserve">Запрет на конфликт интересов при осуществлении закупочной деятельности, </w:t>
      </w:r>
    </w:p>
    <w:p w:rsidR="004008D1" w:rsidRPr="001715F1" w:rsidRDefault="004008D1" w:rsidP="004008D1">
      <w:pPr>
        <w:pStyle w:val="Default"/>
        <w:jc w:val="center"/>
        <w:rPr>
          <w:b/>
          <w:sz w:val="26"/>
          <w:szCs w:val="26"/>
        </w:rPr>
      </w:pPr>
      <w:r w:rsidRPr="001715F1">
        <w:rPr>
          <w:b/>
          <w:sz w:val="26"/>
          <w:szCs w:val="26"/>
        </w:rPr>
        <w:t>предотвращение коррупции и других злоупотреблений</w:t>
      </w:r>
    </w:p>
    <w:p w:rsidR="004008D1" w:rsidRPr="001715F1" w:rsidRDefault="004008D1" w:rsidP="004008D1">
      <w:pPr>
        <w:pStyle w:val="Default"/>
        <w:jc w:val="center"/>
        <w:rPr>
          <w:b/>
          <w:sz w:val="26"/>
          <w:szCs w:val="26"/>
        </w:rPr>
      </w:pPr>
    </w:p>
    <w:p w:rsidR="004008D1" w:rsidRPr="001715F1" w:rsidRDefault="004008D1" w:rsidP="004008D1">
      <w:pPr>
        <w:pStyle w:val="Default"/>
        <w:ind w:firstLine="709"/>
        <w:jc w:val="both"/>
        <w:rPr>
          <w:sz w:val="26"/>
          <w:szCs w:val="26"/>
        </w:rPr>
      </w:pPr>
      <w:r w:rsidRPr="001715F1">
        <w:rPr>
          <w:sz w:val="26"/>
          <w:szCs w:val="26"/>
        </w:rPr>
        <w:t xml:space="preserve">1.4.1. </w:t>
      </w:r>
      <w:proofErr w:type="gramStart"/>
      <w:r w:rsidRPr="001715F1">
        <w:rPr>
          <w:sz w:val="26"/>
          <w:szCs w:val="26"/>
        </w:rPr>
        <w:t xml:space="preserve">Лица, принимающие значимые решения при проведении закупки, в том числе члены комиссии, руководители подразделений заказчика, </w:t>
      </w:r>
      <w:r w:rsidR="003B0541" w:rsidRPr="001715F1">
        <w:rPr>
          <w:sz w:val="26"/>
          <w:szCs w:val="26"/>
        </w:rPr>
        <w:t xml:space="preserve">должностные лица, </w:t>
      </w:r>
      <w:r w:rsidRPr="001715F1">
        <w:rPr>
          <w:sz w:val="26"/>
          <w:szCs w:val="26"/>
        </w:rPr>
        <w:t xml:space="preserve">которые разрабатывают документацию о закупке и направляют в комиссию заявку на проведение процедуры закупки, эксперты и специалисты подразделений заказчика, привлекаемые для оценки и сопоставления заявок участников закупки, не должны быть лично заинтересованы (прямо или косвенно) в результатах закупки, в том числе: </w:t>
      </w:r>
      <w:proofErr w:type="gramEnd"/>
    </w:p>
    <w:p w:rsidR="004008D1" w:rsidRPr="001715F1" w:rsidRDefault="004008D1" w:rsidP="004008D1">
      <w:pPr>
        <w:pStyle w:val="Default"/>
        <w:ind w:firstLine="709"/>
        <w:jc w:val="both"/>
        <w:rPr>
          <w:sz w:val="26"/>
          <w:szCs w:val="26"/>
        </w:rPr>
      </w:pPr>
      <w:r w:rsidRPr="001715F1">
        <w:rPr>
          <w:sz w:val="26"/>
          <w:szCs w:val="26"/>
        </w:rPr>
        <w:t xml:space="preserve">а) состоять в штате участника закупки - юридического лица или иметь заключённый с участниками закупки договор (возмездного оказания услуг, подряда и др.); </w:t>
      </w:r>
    </w:p>
    <w:p w:rsidR="004008D1" w:rsidRPr="001715F1" w:rsidRDefault="004008D1" w:rsidP="004008D1">
      <w:pPr>
        <w:pStyle w:val="Default"/>
        <w:ind w:firstLine="709"/>
        <w:jc w:val="both"/>
        <w:rPr>
          <w:sz w:val="26"/>
          <w:szCs w:val="26"/>
        </w:rPr>
      </w:pPr>
      <w:r w:rsidRPr="001715F1">
        <w:rPr>
          <w:sz w:val="26"/>
          <w:szCs w:val="26"/>
        </w:rPr>
        <w:t xml:space="preserve">б) быть лицами, на которых способны оказывать влияние участники закупки, в том числе лицами, являющимися участниками или акционерами участников закупки – юридических лиц, членами их органов управления, их кредиторами; </w:t>
      </w:r>
    </w:p>
    <w:p w:rsidR="004008D1" w:rsidRPr="001715F1" w:rsidRDefault="004008D1" w:rsidP="004008D1">
      <w:pPr>
        <w:pStyle w:val="Default"/>
        <w:ind w:firstLine="709"/>
        <w:jc w:val="both"/>
        <w:rPr>
          <w:sz w:val="26"/>
          <w:szCs w:val="26"/>
        </w:rPr>
      </w:pPr>
      <w:proofErr w:type="gramStart"/>
      <w:r w:rsidRPr="001715F1">
        <w:rPr>
          <w:sz w:val="26"/>
          <w:szCs w:val="26"/>
        </w:rPr>
        <w:t>в)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roofErr w:type="gramEnd"/>
      <w:r w:rsidRPr="001715F1">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008D1" w:rsidRPr="001715F1" w:rsidRDefault="004008D1" w:rsidP="004008D1">
      <w:pPr>
        <w:pStyle w:val="Default"/>
        <w:ind w:firstLine="709"/>
        <w:jc w:val="both"/>
        <w:rPr>
          <w:sz w:val="26"/>
          <w:szCs w:val="26"/>
        </w:rPr>
      </w:pPr>
      <w:r w:rsidRPr="001715F1">
        <w:rPr>
          <w:sz w:val="26"/>
          <w:szCs w:val="26"/>
        </w:rPr>
        <w:t xml:space="preserve">г) состоять в браке с участниками закупки - физическими лицами, в том числе зарегистрированными в качестве индивидуального предпринимателя; </w:t>
      </w:r>
    </w:p>
    <w:p w:rsidR="004008D1" w:rsidRPr="001715F1" w:rsidRDefault="004008D1" w:rsidP="004008D1">
      <w:pPr>
        <w:pStyle w:val="Default"/>
        <w:ind w:firstLine="709"/>
        <w:jc w:val="both"/>
        <w:rPr>
          <w:sz w:val="26"/>
          <w:szCs w:val="26"/>
        </w:rPr>
      </w:pPr>
      <w:r w:rsidRPr="001715F1">
        <w:rPr>
          <w:sz w:val="26"/>
          <w:szCs w:val="26"/>
        </w:rPr>
        <w:t xml:space="preserve">д)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физических лиц, перечисленных в настоящем пункте. </w:t>
      </w:r>
    </w:p>
    <w:p w:rsidR="004008D1" w:rsidRPr="001715F1" w:rsidRDefault="004008D1" w:rsidP="004008D1">
      <w:pPr>
        <w:pStyle w:val="Default"/>
        <w:ind w:firstLine="709"/>
        <w:jc w:val="both"/>
        <w:rPr>
          <w:sz w:val="26"/>
          <w:szCs w:val="26"/>
        </w:rPr>
      </w:pPr>
      <w:r w:rsidRPr="001715F1">
        <w:rPr>
          <w:sz w:val="26"/>
          <w:szCs w:val="26"/>
        </w:rPr>
        <w:t xml:space="preserve">1.4.2. Работник заказчика обязан уведомить работодателя о возникшем конфликте интересов или о возможности его возникновения, как только ему станет об этом известно. </w:t>
      </w:r>
    </w:p>
    <w:p w:rsidR="004008D1" w:rsidRPr="001715F1" w:rsidRDefault="004008D1" w:rsidP="004008D1">
      <w:pPr>
        <w:pStyle w:val="Default"/>
        <w:ind w:firstLine="709"/>
        <w:jc w:val="both"/>
        <w:rPr>
          <w:sz w:val="26"/>
          <w:szCs w:val="26"/>
        </w:rPr>
      </w:pPr>
      <w:r w:rsidRPr="001715F1">
        <w:rPr>
          <w:sz w:val="26"/>
          <w:szCs w:val="26"/>
        </w:rPr>
        <w:t xml:space="preserve">1.4.3. В случае возникновения у работника заказчика конфликта интересов или возможности его возникновения, заказчик обязан заменить его другим физическим лицом. </w:t>
      </w:r>
    </w:p>
    <w:p w:rsidR="004008D1" w:rsidRPr="001715F1" w:rsidRDefault="004008D1" w:rsidP="00A32BD5">
      <w:pPr>
        <w:pStyle w:val="3"/>
        <w:shd w:val="clear" w:color="auto" w:fill="auto"/>
        <w:tabs>
          <w:tab w:val="left" w:pos="709"/>
        </w:tabs>
        <w:suppressAutoHyphens/>
        <w:spacing w:line="240" w:lineRule="auto"/>
        <w:ind w:left="567" w:firstLine="0"/>
        <w:jc w:val="both"/>
        <w:rPr>
          <w:rFonts w:cs="Times New Roman"/>
          <w:sz w:val="26"/>
          <w:szCs w:val="26"/>
        </w:rPr>
      </w:pPr>
    </w:p>
    <w:p w:rsidR="007D3698" w:rsidRPr="001715F1" w:rsidRDefault="007D3698" w:rsidP="00DD29E6">
      <w:pPr>
        <w:pStyle w:val="Default"/>
        <w:ind w:firstLine="567"/>
        <w:jc w:val="center"/>
        <w:rPr>
          <w:b/>
          <w:bCs/>
          <w:sz w:val="26"/>
          <w:szCs w:val="26"/>
        </w:rPr>
      </w:pPr>
      <w:bookmarkStart w:id="13" w:name="_Toc517353094"/>
      <w:r w:rsidRPr="001715F1">
        <w:rPr>
          <w:b/>
          <w:bCs/>
          <w:sz w:val="26"/>
          <w:szCs w:val="26"/>
        </w:rPr>
        <w:t>2. Нормативно – правовое регулирование закупочной деятельности</w:t>
      </w:r>
    </w:p>
    <w:p w:rsidR="00567690" w:rsidRPr="001715F1" w:rsidRDefault="00567690" w:rsidP="00DD29E6">
      <w:pPr>
        <w:pStyle w:val="Default"/>
        <w:ind w:firstLine="567"/>
        <w:jc w:val="center"/>
        <w:rPr>
          <w:b/>
          <w:bCs/>
          <w:sz w:val="26"/>
          <w:szCs w:val="26"/>
        </w:rPr>
      </w:pPr>
    </w:p>
    <w:p w:rsidR="007D3698" w:rsidRPr="001715F1" w:rsidRDefault="007D3698" w:rsidP="00DC6914">
      <w:pPr>
        <w:pStyle w:val="Default"/>
        <w:spacing w:after="27"/>
        <w:ind w:firstLine="567"/>
        <w:jc w:val="both"/>
        <w:rPr>
          <w:sz w:val="26"/>
          <w:szCs w:val="26"/>
        </w:rPr>
      </w:pPr>
      <w:r w:rsidRPr="001715F1">
        <w:rPr>
          <w:sz w:val="26"/>
          <w:szCs w:val="26"/>
        </w:rPr>
        <w:t xml:space="preserve">2.1. При закупке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другими федеральными законами и иными нормативными правовыми актами Российской Федерации, директивами Президента Российской Федерации, Правительства Российской Федерации, а также </w:t>
      </w:r>
      <w:r w:rsidR="00A14528" w:rsidRPr="001715F1">
        <w:rPr>
          <w:sz w:val="26"/>
          <w:szCs w:val="26"/>
        </w:rPr>
        <w:t>настоящим П</w:t>
      </w:r>
      <w:r w:rsidR="00DD29E6" w:rsidRPr="001715F1">
        <w:rPr>
          <w:sz w:val="26"/>
          <w:szCs w:val="26"/>
        </w:rPr>
        <w:t>оложением.</w:t>
      </w:r>
    </w:p>
    <w:p w:rsidR="007D3698" w:rsidRPr="001715F1" w:rsidRDefault="007D3698" w:rsidP="00DC6914">
      <w:pPr>
        <w:pStyle w:val="Default"/>
        <w:ind w:firstLine="567"/>
        <w:jc w:val="both"/>
        <w:rPr>
          <w:sz w:val="26"/>
          <w:szCs w:val="26"/>
        </w:rPr>
      </w:pPr>
      <w:r w:rsidRPr="001715F1">
        <w:rPr>
          <w:sz w:val="26"/>
          <w:szCs w:val="26"/>
        </w:rPr>
        <w:lastRenderedPageBreak/>
        <w:t>2.2. Проведение закупок, не являющихся торгами,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w:t>
      </w:r>
      <w:r w:rsidR="00DC6914" w:rsidRPr="001715F1">
        <w:rPr>
          <w:sz w:val="26"/>
          <w:szCs w:val="26"/>
        </w:rPr>
        <w:t>нных закупок не накладывает на З</w:t>
      </w:r>
      <w:r w:rsidRPr="001715F1">
        <w:rPr>
          <w:sz w:val="26"/>
          <w:szCs w:val="26"/>
        </w:rPr>
        <w:t xml:space="preserve">аказчика соответствующего объёма гражданско-правовых обязательств по обязательному заключению договора по итогам такой закупки. </w:t>
      </w:r>
    </w:p>
    <w:p w:rsidR="00DD29E6" w:rsidRPr="001715F1" w:rsidRDefault="00DD29E6" w:rsidP="00DD29E6">
      <w:pPr>
        <w:pStyle w:val="ConsPlusTitle"/>
        <w:tabs>
          <w:tab w:val="left" w:pos="709"/>
        </w:tabs>
        <w:ind w:firstLine="540"/>
        <w:jc w:val="both"/>
        <w:outlineLvl w:val="2"/>
        <w:rPr>
          <w:rFonts w:ascii="Times New Roman" w:hAnsi="Times New Roman" w:cs="Times New Roman"/>
          <w:sz w:val="26"/>
          <w:szCs w:val="26"/>
        </w:rPr>
      </w:pPr>
    </w:p>
    <w:p w:rsidR="00567690" w:rsidRPr="001715F1" w:rsidRDefault="00567690" w:rsidP="00567690">
      <w:pPr>
        <w:pStyle w:val="afa"/>
        <w:tabs>
          <w:tab w:val="left" w:pos="709"/>
        </w:tabs>
        <w:ind w:left="1084"/>
        <w:jc w:val="center"/>
        <w:rPr>
          <w:rFonts w:ascii="Times New Roman" w:hAnsi="Times New Roman" w:cs="Times New Roman"/>
          <w:b/>
          <w:sz w:val="26"/>
          <w:szCs w:val="26"/>
        </w:rPr>
      </w:pPr>
      <w:bookmarkStart w:id="14" w:name="bookmark23"/>
      <w:bookmarkStart w:id="15" w:name="_Toc340757467"/>
      <w:bookmarkStart w:id="16" w:name="_Toc340759002"/>
      <w:bookmarkStart w:id="17" w:name="_Toc340845896"/>
      <w:bookmarkStart w:id="18" w:name="_Toc468805277"/>
      <w:bookmarkStart w:id="19" w:name="_Toc517353096"/>
      <w:r w:rsidRPr="001715F1">
        <w:rPr>
          <w:rStyle w:val="222"/>
          <w:rFonts w:cs="Times New Roman"/>
          <w:sz w:val="26"/>
          <w:szCs w:val="26"/>
        </w:rPr>
        <w:t xml:space="preserve">3. </w:t>
      </w:r>
      <w:bookmarkEnd w:id="14"/>
      <w:bookmarkEnd w:id="15"/>
      <w:bookmarkEnd w:id="16"/>
      <w:bookmarkEnd w:id="17"/>
      <w:bookmarkEnd w:id="18"/>
      <w:bookmarkEnd w:id="19"/>
      <w:r w:rsidRPr="001715F1">
        <w:rPr>
          <w:rFonts w:ascii="Times New Roman" w:hAnsi="Times New Roman" w:cs="Times New Roman"/>
          <w:b/>
          <w:sz w:val="26"/>
          <w:szCs w:val="26"/>
        </w:rPr>
        <w:t>Информационное обеспечение закупки</w:t>
      </w:r>
    </w:p>
    <w:p w:rsidR="004A6781" w:rsidRPr="001715F1" w:rsidRDefault="004A6781" w:rsidP="00A14528">
      <w:pPr>
        <w:pStyle w:val="Default"/>
        <w:ind w:firstLine="567"/>
        <w:jc w:val="both"/>
        <w:rPr>
          <w:sz w:val="26"/>
          <w:szCs w:val="26"/>
        </w:rPr>
      </w:pPr>
      <w:r w:rsidRPr="001715F1">
        <w:rPr>
          <w:sz w:val="26"/>
          <w:szCs w:val="26"/>
        </w:rPr>
        <w:t xml:space="preserve">3.1 Настоящее Положение и  вносимые в него изменения подлежат обязательному размещению в ЕИС в соответствии с Федеральным законом № 223-ФЗ не позднее пятнадцати дней со дня их принятия (утверждения). </w:t>
      </w:r>
    </w:p>
    <w:p w:rsidR="004A6781" w:rsidRPr="001715F1" w:rsidRDefault="004A6781" w:rsidP="00A14528">
      <w:pPr>
        <w:pStyle w:val="Default"/>
        <w:spacing w:after="27"/>
        <w:ind w:firstLine="567"/>
        <w:jc w:val="both"/>
        <w:rPr>
          <w:sz w:val="26"/>
          <w:szCs w:val="26"/>
        </w:rPr>
      </w:pPr>
      <w:r w:rsidRPr="001715F1">
        <w:rPr>
          <w:sz w:val="26"/>
          <w:szCs w:val="26"/>
        </w:rPr>
        <w:t>3.2. Размещение в ЕИС информации о закупке производится в соответствии с порядком, установленном Правительством Российской Федерации</w:t>
      </w:r>
      <w:r w:rsidR="00126B4F" w:rsidRPr="001715F1">
        <w:rPr>
          <w:sz w:val="26"/>
          <w:szCs w:val="26"/>
        </w:rPr>
        <w:t>.</w:t>
      </w:r>
      <w:r w:rsidRPr="001715F1">
        <w:rPr>
          <w:sz w:val="26"/>
          <w:szCs w:val="26"/>
        </w:rPr>
        <w:t xml:space="preserve"> </w:t>
      </w:r>
    </w:p>
    <w:p w:rsidR="008449E9" w:rsidRPr="001715F1" w:rsidRDefault="004A6781" w:rsidP="00A14528">
      <w:pPr>
        <w:pStyle w:val="Default"/>
        <w:ind w:firstLine="567"/>
        <w:jc w:val="both"/>
        <w:rPr>
          <w:sz w:val="26"/>
          <w:szCs w:val="26"/>
        </w:rPr>
      </w:pPr>
      <w:r w:rsidRPr="001715F1">
        <w:rPr>
          <w:sz w:val="26"/>
          <w:szCs w:val="26"/>
        </w:rPr>
        <w:t>3.3. В ЕИС размещается план закупки продукции на один год.</w:t>
      </w:r>
      <w:r w:rsidR="006F7D7D" w:rsidRPr="001715F1">
        <w:rPr>
          <w:sz w:val="26"/>
          <w:szCs w:val="26"/>
        </w:rPr>
        <w:t xml:space="preserve"> </w:t>
      </w:r>
      <w:r w:rsidR="008449E9" w:rsidRPr="001715F1">
        <w:rPr>
          <w:sz w:val="26"/>
          <w:szCs w:val="26"/>
        </w:rPr>
        <w:t>План закупки инновационной продукции, высокотехнологичной продукции, лек</w:t>
      </w:r>
      <w:r w:rsidR="00DC6914" w:rsidRPr="001715F1">
        <w:rPr>
          <w:sz w:val="26"/>
          <w:szCs w:val="26"/>
        </w:rPr>
        <w:t>арственных средств размещается З</w:t>
      </w:r>
      <w:r w:rsidR="008449E9" w:rsidRPr="001715F1">
        <w:rPr>
          <w:sz w:val="26"/>
          <w:szCs w:val="26"/>
        </w:rPr>
        <w:t>аказчиком в ЕИС на период от пяти до семи лет.</w:t>
      </w:r>
    </w:p>
    <w:p w:rsidR="00567690" w:rsidRPr="001715F1" w:rsidRDefault="004A6781" w:rsidP="00124E1D">
      <w:pPr>
        <w:autoSpaceDE w:val="0"/>
        <w:autoSpaceDN w:val="0"/>
        <w:adjustRightInd w:val="0"/>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3.4</w:t>
      </w:r>
      <w:r w:rsidR="00567690" w:rsidRPr="001715F1">
        <w:rPr>
          <w:rFonts w:ascii="Times New Roman" w:hAnsi="Times New Roman" w:cs="Times New Roman"/>
          <w:color w:val="auto"/>
          <w:sz w:val="26"/>
          <w:szCs w:val="26"/>
        </w:rPr>
        <w:t xml:space="preserve">. Заказчик </w:t>
      </w:r>
      <w:r w:rsidRPr="001715F1">
        <w:rPr>
          <w:rFonts w:ascii="Times New Roman" w:hAnsi="Times New Roman" w:cs="Times New Roman"/>
          <w:color w:val="auto"/>
          <w:sz w:val="26"/>
          <w:szCs w:val="26"/>
        </w:rPr>
        <w:t>та</w:t>
      </w:r>
      <w:r w:rsidR="00A14528" w:rsidRPr="001715F1">
        <w:rPr>
          <w:rFonts w:ascii="Times New Roman" w:hAnsi="Times New Roman" w:cs="Times New Roman"/>
          <w:color w:val="auto"/>
          <w:sz w:val="26"/>
          <w:szCs w:val="26"/>
        </w:rPr>
        <w:t>кже</w:t>
      </w:r>
      <w:r w:rsidRPr="001715F1">
        <w:rPr>
          <w:rFonts w:ascii="Times New Roman" w:hAnsi="Times New Roman" w:cs="Times New Roman"/>
          <w:color w:val="auto"/>
          <w:sz w:val="26"/>
          <w:szCs w:val="26"/>
        </w:rPr>
        <w:t xml:space="preserve"> </w:t>
      </w:r>
      <w:r w:rsidR="00567690" w:rsidRPr="001715F1">
        <w:rPr>
          <w:rFonts w:ascii="Times New Roman" w:hAnsi="Times New Roman" w:cs="Times New Roman"/>
          <w:color w:val="auto"/>
          <w:sz w:val="26"/>
          <w:szCs w:val="26"/>
        </w:rPr>
        <w:t xml:space="preserve">размещает в </w:t>
      </w:r>
      <w:r w:rsidRPr="001715F1">
        <w:rPr>
          <w:rFonts w:ascii="Times New Roman" w:hAnsi="Times New Roman" w:cs="Times New Roman"/>
          <w:color w:val="auto"/>
          <w:sz w:val="26"/>
          <w:szCs w:val="26"/>
        </w:rPr>
        <w:t>ЕИС</w:t>
      </w:r>
      <w:r w:rsidR="00124E1D" w:rsidRPr="001715F1">
        <w:rPr>
          <w:rFonts w:ascii="Times New Roman" w:hAnsi="Times New Roman" w:cs="Times New Roman"/>
          <w:color w:val="auto"/>
          <w:sz w:val="26"/>
          <w:szCs w:val="26"/>
        </w:rPr>
        <w:t xml:space="preserve"> </w:t>
      </w:r>
      <w:proofErr w:type="gramStart"/>
      <w:r w:rsidR="00124E1D" w:rsidRPr="001715F1">
        <w:rPr>
          <w:rFonts w:ascii="Times New Roman" w:hAnsi="Times New Roman" w:cs="Times New Roman"/>
          <w:color w:val="auto"/>
          <w:sz w:val="26"/>
          <w:szCs w:val="26"/>
        </w:rPr>
        <w:t xml:space="preserve">( </w:t>
      </w:r>
      <w:proofErr w:type="gramEnd"/>
      <w:r w:rsidR="00124E1D" w:rsidRPr="001715F1">
        <w:rPr>
          <w:rFonts w:ascii="Times New Roman" w:eastAsiaTheme="minorHAnsi" w:hAnsi="Times New Roman" w:cs="Times New Roman"/>
          <w:color w:val="auto"/>
          <w:sz w:val="26"/>
          <w:szCs w:val="26"/>
          <w:lang w:eastAsia="en-US"/>
        </w:rPr>
        <w:t xml:space="preserve">за исключением </w:t>
      </w:r>
      <w:r w:rsidR="006F7D7D" w:rsidRPr="001715F1">
        <w:rPr>
          <w:rFonts w:ascii="Times New Roman" w:eastAsiaTheme="minorHAnsi" w:hAnsi="Times New Roman" w:cs="Times New Roman"/>
          <w:color w:val="auto"/>
          <w:sz w:val="26"/>
          <w:szCs w:val="26"/>
          <w:lang w:eastAsia="en-US"/>
        </w:rPr>
        <w:t xml:space="preserve">неконкурентных </w:t>
      </w:r>
      <w:r w:rsidR="00124E1D" w:rsidRPr="001715F1">
        <w:rPr>
          <w:rFonts w:ascii="Times New Roman" w:eastAsiaTheme="minorHAnsi" w:hAnsi="Times New Roman" w:cs="Times New Roman"/>
          <w:color w:val="auto"/>
          <w:sz w:val="26"/>
          <w:szCs w:val="26"/>
          <w:lang w:eastAsia="en-US"/>
        </w:rPr>
        <w:t>закуп</w:t>
      </w:r>
      <w:r w:rsidR="006F7D7D" w:rsidRPr="001715F1">
        <w:rPr>
          <w:rFonts w:ascii="Times New Roman" w:eastAsiaTheme="minorHAnsi" w:hAnsi="Times New Roman" w:cs="Times New Roman"/>
          <w:color w:val="auto"/>
          <w:sz w:val="26"/>
          <w:szCs w:val="26"/>
          <w:lang w:eastAsia="en-US"/>
        </w:rPr>
        <w:t>ок</w:t>
      </w:r>
      <w:r w:rsidR="00124E1D" w:rsidRPr="001715F1">
        <w:rPr>
          <w:rFonts w:ascii="Times New Roman" w:eastAsiaTheme="minorHAnsi" w:hAnsi="Times New Roman" w:cs="Times New Roman"/>
          <w:color w:val="auto"/>
          <w:sz w:val="26"/>
          <w:szCs w:val="26"/>
          <w:lang w:eastAsia="en-US"/>
        </w:rPr>
        <w:t xml:space="preserve"> и конкурентной закупки, осуществляемой закрытым способом)</w:t>
      </w:r>
      <w:r w:rsidR="00567690" w:rsidRPr="001715F1">
        <w:rPr>
          <w:rFonts w:ascii="Times New Roman" w:hAnsi="Times New Roman" w:cs="Times New Roman"/>
          <w:color w:val="auto"/>
          <w:sz w:val="26"/>
          <w:szCs w:val="26"/>
        </w:rPr>
        <w:t>:</w:t>
      </w:r>
    </w:p>
    <w:p w:rsidR="00567690" w:rsidRPr="001715F1" w:rsidRDefault="00567690"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извещения о закупках и внесенные в них изменения;</w:t>
      </w:r>
    </w:p>
    <w:p w:rsidR="00567690" w:rsidRPr="001715F1" w:rsidRDefault="00567690"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документацию о закупках и внесенные в нее изменения (за исключением запроса котировок);</w:t>
      </w:r>
    </w:p>
    <w:p w:rsidR="00567690" w:rsidRPr="001715F1" w:rsidRDefault="00567690"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проекты договоров и внесенные в них изменения;</w:t>
      </w:r>
    </w:p>
    <w:p w:rsidR="00567690" w:rsidRPr="001715F1" w:rsidRDefault="00567690"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разъяснения документации о закупках;</w:t>
      </w:r>
    </w:p>
    <w:p w:rsidR="00567690" w:rsidRPr="001715F1" w:rsidRDefault="00567690"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протоколы, составляемые в ходе проведения закупок и по результатам их проведения;</w:t>
      </w:r>
    </w:p>
    <w:p w:rsidR="004A6781" w:rsidRPr="001715F1" w:rsidRDefault="004A6781" w:rsidP="00A14528">
      <w:pPr>
        <w:pStyle w:val="ConsPlusNormal"/>
        <w:numPr>
          <w:ilvl w:val="0"/>
          <w:numId w:val="6"/>
        </w:numPr>
        <w:tabs>
          <w:tab w:val="left" w:pos="0"/>
        </w:tabs>
        <w:jc w:val="both"/>
        <w:rPr>
          <w:rFonts w:ascii="Times New Roman" w:hAnsi="Times New Roman" w:cs="Times New Roman"/>
          <w:sz w:val="26"/>
          <w:szCs w:val="26"/>
        </w:rPr>
      </w:pPr>
      <w:r w:rsidRPr="001715F1">
        <w:rPr>
          <w:rFonts w:ascii="Times New Roman" w:hAnsi="Times New Roman" w:cs="Times New Roman"/>
          <w:sz w:val="26"/>
          <w:szCs w:val="26"/>
        </w:rPr>
        <w:t>итоговый протокол;</w:t>
      </w:r>
    </w:p>
    <w:p w:rsidR="00567690" w:rsidRPr="001715F1" w:rsidRDefault="00567690" w:rsidP="000F17D8">
      <w:pPr>
        <w:pStyle w:val="ConsPlusNormal"/>
        <w:numPr>
          <w:ilvl w:val="0"/>
          <w:numId w:val="6"/>
        </w:numPr>
        <w:tabs>
          <w:tab w:val="left" w:pos="284"/>
        </w:tabs>
        <w:ind w:left="0"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иную информацию, размещение которой в единой информационной системе предусмотрено Федеральным </w:t>
      </w:r>
      <w:hyperlink r:id="rId12" w:history="1">
        <w:r w:rsidRPr="001715F1">
          <w:rPr>
            <w:rFonts w:ascii="Times New Roman" w:hAnsi="Times New Roman" w:cs="Times New Roman"/>
            <w:sz w:val="26"/>
            <w:szCs w:val="26"/>
          </w:rPr>
          <w:t>законом</w:t>
        </w:r>
      </w:hyperlink>
      <w:r w:rsidRPr="001715F1">
        <w:rPr>
          <w:rFonts w:ascii="Times New Roman" w:hAnsi="Times New Roman" w:cs="Times New Roman"/>
          <w:sz w:val="26"/>
          <w:szCs w:val="26"/>
        </w:rPr>
        <w:t xml:space="preserve"> № 223-ФЗ, в том чи</w:t>
      </w:r>
      <w:r w:rsidR="00736651" w:rsidRPr="001715F1">
        <w:rPr>
          <w:rFonts w:ascii="Times New Roman" w:hAnsi="Times New Roman" w:cs="Times New Roman"/>
          <w:sz w:val="26"/>
          <w:szCs w:val="26"/>
        </w:rPr>
        <w:t>сле сведения, перечисленные в п</w:t>
      </w:r>
      <w:r w:rsidR="002C7582"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r w:rsidR="00A746D3" w:rsidRPr="001715F1">
        <w:rPr>
          <w:rFonts w:ascii="Times New Roman" w:hAnsi="Times New Roman" w:cs="Times New Roman"/>
          <w:sz w:val="26"/>
          <w:szCs w:val="26"/>
        </w:rPr>
        <w:t>3.8</w:t>
      </w:r>
      <w:r w:rsidRPr="001715F1">
        <w:rPr>
          <w:rFonts w:ascii="Times New Roman" w:hAnsi="Times New Roman" w:cs="Times New Roman"/>
          <w:sz w:val="26"/>
          <w:szCs w:val="26"/>
        </w:rPr>
        <w:t>.-</w:t>
      </w:r>
      <w:r w:rsidR="002C7582" w:rsidRPr="001715F1">
        <w:rPr>
          <w:rFonts w:ascii="Times New Roman" w:hAnsi="Times New Roman" w:cs="Times New Roman"/>
          <w:sz w:val="26"/>
          <w:szCs w:val="26"/>
        </w:rPr>
        <w:t xml:space="preserve"> </w:t>
      </w:r>
      <w:r w:rsidR="00A746D3" w:rsidRPr="001715F1">
        <w:rPr>
          <w:rFonts w:ascii="Times New Roman" w:hAnsi="Times New Roman" w:cs="Times New Roman"/>
          <w:sz w:val="26"/>
          <w:szCs w:val="26"/>
        </w:rPr>
        <w:t>3.9</w:t>
      </w:r>
      <w:r w:rsidRPr="001715F1">
        <w:rPr>
          <w:rFonts w:ascii="Times New Roman" w:hAnsi="Times New Roman" w:cs="Times New Roman"/>
          <w:sz w:val="26"/>
          <w:szCs w:val="26"/>
        </w:rPr>
        <w:t>. настоящего Положения о закупке.</w:t>
      </w:r>
    </w:p>
    <w:p w:rsidR="00536B15" w:rsidRPr="001715F1" w:rsidRDefault="00DC6914" w:rsidP="00536B15">
      <w:pPr>
        <w:autoSpaceDE w:val="0"/>
        <w:autoSpaceDN w:val="0"/>
        <w:adjustRightInd w:val="0"/>
        <w:jc w:val="both"/>
        <w:rPr>
          <w:rFonts w:ascii="Times New Roman" w:eastAsiaTheme="minorHAnsi" w:hAnsi="Times New Roman" w:cs="Times New Roman"/>
          <w:color w:val="auto"/>
          <w:sz w:val="26"/>
          <w:szCs w:val="26"/>
          <w:lang w:eastAsia="en-US"/>
        </w:rPr>
      </w:pPr>
      <w:r w:rsidRPr="001715F1">
        <w:rPr>
          <w:rFonts w:ascii="Times New Roman" w:hAnsi="Times New Roman" w:cs="Times New Roman"/>
          <w:sz w:val="26"/>
          <w:szCs w:val="26"/>
        </w:rPr>
        <w:tab/>
      </w:r>
      <w:r w:rsidR="00536B15" w:rsidRPr="001715F1">
        <w:rPr>
          <w:rFonts w:ascii="Times New Roman" w:eastAsiaTheme="minorHAnsi" w:hAnsi="Times New Roman" w:cs="Times New Roman"/>
          <w:color w:val="auto"/>
          <w:sz w:val="26"/>
          <w:szCs w:val="26"/>
          <w:lang w:eastAsia="en-US"/>
        </w:rPr>
        <w:t xml:space="preserve">При </w:t>
      </w:r>
      <w:r w:rsidR="006F7D7D" w:rsidRPr="001715F1">
        <w:rPr>
          <w:rFonts w:ascii="Times New Roman" w:eastAsiaTheme="minorHAnsi" w:hAnsi="Times New Roman" w:cs="Times New Roman"/>
          <w:color w:val="auto"/>
          <w:sz w:val="26"/>
          <w:szCs w:val="26"/>
          <w:lang w:eastAsia="en-US"/>
        </w:rPr>
        <w:t xml:space="preserve"> неконкурентной </w:t>
      </w:r>
      <w:r w:rsidR="00536B15" w:rsidRPr="001715F1">
        <w:rPr>
          <w:rFonts w:ascii="Times New Roman" w:eastAsiaTheme="minorHAnsi" w:hAnsi="Times New Roman" w:cs="Times New Roman"/>
          <w:color w:val="auto"/>
          <w:sz w:val="26"/>
          <w:szCs w:val="26"/>
          <w:lang w:eastAsia="en-US"/>
        </w:rPr>
        <w:t>закупке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567690" w:rsidRPr="001715F1" w:rsidRDefault="00B871A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sz w:val="26"/>
          <w:szCs w:val="26"/>
        </w:rPr>
        <w:tab/>
      </w:r>
      <w:r w:rsidR="004A6781" w:rsidRPr="001715F1">
        <w:rPr>
          <w:rFonts w:ascii="Times New Roman" w:hAnsi="Times New Roman" w:cs="Times New Roman"/>
          <w:sz w:val="26"/>
          <w:szCs w:val="26"/>
        </w:rPr>
        <w:t>3.5.</w:t>
      </w:r>
      <w:r w:rsidR="008449E9" w:rsidRPr="001715F1">
        <w:rPr>
          <w:rFonts w:ascii="Times New Roman" w:hAnsi="Times New Roman" w:cs="Times New Roman"/>
          <w:sz w:val="26"/>
          <w:szCs w:val="26"/>
        </w:rPr>
        <w:t xml:space="preserve"> </w:t>
      </w:r>
      <w:r w:rsidR="00567690" w:rsidRPr="001715F1">
        <w:rPr>
          <w:rFonts w:ascii="Times New Roman" w:hAnsi="Times New Roman" w:cs="Times New Roman"/>
          <w:sz w:val="26"/>
          <w:szCs w:val="26"/>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w:t>
      </w:r>
      <w:proofErr w:type="gramStart"/>
      <w:r w:rsidR="00567690" w:rsidRPr="001715F1">
        <w:rPr>
          <w:rFonts w:ascii="Times New Roman" w:hAnsi="Times New Roman" w:cs="Times New Roman"/>
          <w:sz w:val="26"/>
          <w:szCs w:val="26"/>
        </w:rPr>
        <w:t>позднее</w:t>
      </w:r>
      <w:proofErr w:type="gramEnd"/>
      <w:r w:rsidR="00567690" w:rsidRPr="001715F1">
        <w:rPr>
          <w:rFonts w:ascii="Times New Roman" w:hAnsi="Times New Roman" w:cs="Times New Roman"/>
          <w:sz w:val="26"/>
          <w:szCs w:val="26"/>
        </w:rPr>
        <w:t xml:space="preserve"> чем в течение десяти дней со дня внесения изменений в договор в </w:t>
      </w:r>
      <w:r w:rsidR="004A6781" w:rsidRPr="001715F1">
        <w:rPr>
          <w:rFonts w:ascii="Times New Roman" w:hAnsi="Times New Roman" w:cs="Times New Roman"/>
          <w:sz w:val="26"/>
          <w:szCs w:val="26"/>
        </w:rPr>
        <w:t>ЕИС</w:t>
      </w:r>
      <w:r w:rsidR="00567690" w:rsidRPr="001715F1">
        <w:rPr>
          <w:rFonts w:ascii="Times New Roman" w:hAnsi="Times New Roman" w:cs="Times New Roman"/>
          <w:sz w:val="26"/>
          <w:szCs w:val="26"/>
        </w:rPr>
        <w:t xml:space="preserve"> размещается информация об изменении договора с указанием измененных условий. </w:t>
      </w:r>
    </w:p>
    <w:p w:rsidR="00567690" w:rsidRPr="001715F1" w:rsidRDefault="00DC6914" w:rsidP="00452C60">
      <w:pPr>
        <w:pStyle w:val="ConsPlusNormal"/>
        <w:tabs>
          <w:tab w:val="left" w:pos="567"/>
        </w:tabs>
        <w:jc w:val="both"/>
        <w:rPr>
          <w:rFonts w:ascii="Times New Roman" w:hAnsi="Times New Roman" w:cs="Times New Roman"/>
          <w:sz w:val="26"/>
          <w:szCs w:val="26"/>
        </w:rPr>
      </w:pPr>
      <w:r w:rsidRPr="001715F1">
        <w:rPr>
          <w:rFonts w:ascii="Times New Roman" w:hAnsi="Times New Roman" w:cs="Times New Roman"/>
          <w:sz w:val="26"/>
          <w:szCs w:val="26"/>
        </w:rPr>
        <w:tab/>
      </w:r>
      <w:r w:rsidR="00126B4F" w:rsidRPr="001715F1">
        <w:rPr>
          <w:rFonts w:ascii="Times New Roman" w:hAnsi="Times New Roman" w:cs="Times New Roman"/>
          <w:sz w:val="26"/>
          <w:szCs w:val="26"/>
        </w:rPr>
        <w:t>3.6</w:t>
      </w:r>
      <w:r w:rsidRPr="001715F1">
        <w:rPr>
          <w:rFonts w:ascii="Times New Roman" w:hAnsi="Times New Roman" w:cs="Times New Roman"/>
          <w:sz w:val="26"/>
          <w:szCs w:val="26"/>
        </w:rPr>
        <w:t>.</w:t>
      </w:r>
      <w:r w:rsidR="00126B4F" w:rsidRPr="001715F1">
        <w:rPr>
          <w:rFonts w:ascii="Times New Roman" w:hAnsi="Times New Roman" w:cs="Times New Roman"/>
          <w:sz w:val="26"/>
          <w:szCs w:val="26"/>
        </w:rPr>
        <w:t xml:space="preserve"> </w:t>
      </w:r>
      <w:r w:rsidR="00567690" w:rsidRPr="001715F1">
        <w:rPr>
          <w:rFonts w:ascii="Times New Roman" w:hAnsi="Times New Roman" w:cs="Times New Roman"/>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Pr="001715F1">
        <w:rPr>
          <w:rFonts w:ascii="Times New Roman" w:hAnsi="Times New Roman" w:cs="Times New Roman"/>
          <w:sz w:val="26"/>
          <w:szCs w:val="26"/>
        </w:rPr>
        <w:t>нкурентной закупке размещаются З</w:t>
      </w:r>
      <w:r w:rsidR="00567690" w:rsidRPr="001715F1">
        <w:rPr>
          <w:rFonts w:ascii="Times New Roman" w:hAnsi="Times New Roman" w:cs="Times New Roman"/>
          <w:sz w:val="26"/>
          <w:szCs w:val="26"/>
        </w:rPr>
        <w:t xml:space="preserve">аказчиком в </w:t>
      </w:r>
      <w:r w:rsidR="00126B4F" w:rsidRPr="001715F1">
        <w:rPr>
          <w:rFonts w:ascii="Times New Roman" w:hAnsi="Times New Roman" w:cs="Times New Roman"/>
          <w:sz w:val="26"/>
          <w:szCs w:val="26"/>
        </w:rPr>
        <w:t>ЕИС</w:t>
      </w:r>
      <w:r w:rsidR="00567690" w:rsidRPr="001715F1">
        <w:rPr>
          <w:rFonts w:ascii="Times New Roman" w:hAnsi="Times New Roman" w:cs="Times New Roman"/>
          <w:sz w:val="26"/>
          <w:szCs w:val="26"/>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proofErr w:type="gramStart"/>
      <w:r w:rsidRPr="001715F1">
        <w:rPr>
          <w:rFonts w:cs="Times New Roman"/>
          <w:sz w:val="26"/>
          <w:szCs w:val="26"/>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w:t>
      </w:r>
      <w:r w:rsidRPr="001715F1">
        <w:rPr>
          <w:rFonts w:cs="Times New Roman"/>
          <w:sz w:val="26"/>
          <w:szCs w:val="26"/>
        </w:rPr>
        <w:lastRenderedPageBreak/>
        <w:t>участие в такой закупке</w:t>
      </w:r>
      <w:proofErr w:type="gramEnd"/>
      <w:r w:rsidRPr="001715F1">
        <w:rPr>
          <w:rFonts w:cs="Times New Roman"/>
          <w:sz w:val="26"/>
          <w:szCs w:val="26"/>
        </w:rPr>
        <w:t xml:space="preserve">, </w:t>
      </w:r>
      <w:proofErr w:type="gramStart"/>
      <w:r w:rsidRPr="001715F1">
        <w:rPr>
          <w:rFonts w:cs="Times New Roman"/>
          <w:sz w:val="26"/>
          <w:szCs w:val="26"/>
        </w:rPr>
        <w:t>установленного настоящим Положением для данного способа закупки.</w:t>
      </w:r>
      <w:proofErr w:type="gramEnd"/>
    </w:p>
    <w:p w:rsidR="00567690" w:rsidRPr="001715F1" w:rsidRDefault="00126B4F"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3.7.</w:t>
      </w:r>
      <w:r w:rsidR="00567690" w:rsidRPr="001715F1">
        <w:rPr>
          <w:rFonts w:cs="Times New Roman"/>
          <w:sz w:val="26"/>
          <w:szCs w:val="26"/>
        </w:rPr>
        <w:t xml:space="preserve"> Протоколы, составляемые в ходе закупки, размещаются Организатором в </w:t>
      </w:r>
      <w:r w:rsidRPr="001715F1">
        <w:rPr>
          <w:rFonts w:cs="Times New Roman"/>
          <w:sz w:val="26"/>
          <w:szCs w:val="26"/>
        </w:rPr>
        <w:t>ЕИС</w:t>
      </w:r>
      <w:r w:rsidR="00567690" w:rsidRPr="001715F1">
        <w:rPr>
          <w:rFonts w:cs="Times New Roman"/>
          <w:sz w:val="26"/>
          <w:szCs w:val="26"/>
        </w:rPr>
        <w:t xml:space="preserve"> не позднее чем через три дня со дня подписания таких протоколов. При этом в протоколе, размещаемом в </w:t>
      </w:r>
      <w:r w:rsidRPr="001715F1">
        <w:rPr>
          <w:rFonts w:cs="Times New Roman"/>
          <w:sz w:val="26"/>
          <w:szCs w:val="26"/>
        </w:rPr>
        <w:t>ЕИС</w:t>
      </w:r>
      <w:r w:rsidR="00567690" w:rsidRPr="001715F1">
        <w:rPr>
          <w:rFonts w:cs="Times New Roman"/>
          <w:sz w:val="26"/>
          <w:szCs w:val="26"/>
        </w:rPr>
        <w:t>, допускается не указывать сведения о лицах, подписавших протокол, сведения о составе комиссии и о персональном голосовании членов комиссии.</w:t>
      </w:r>
    </w:p>
    <w:p w:rsidR="00567690" w:rsidRPr="001715F1" w:rsidRDefault="00126B4F"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3.8.</w:t>
      </w:r>
      <w:r w:rsidR="00567690" w:rsidRPr="001715F1">
        <w:rPr>
          <w:rFonts w:cs="Times New Roman"/>
          <w:sz w:val="26"/>
          <w:szCs w:val="26"/>
        </w:rPr>
        <w:t xml:space="preserve"> Заказчик не позднее 10-го числа месяца, следующего за отчетным месяцем, размещает в </w:t>
      </w:r>
      <w:r w:rsidRPr="001715F1">
        <w:rPr>
          <w:rFonts w:cs="Times New Roman"/>
          <w:sz w:val="26"/>
          <w:szCs w:val="26"/>
        </w:rPr>
        <w:t>ЕИС</w:t>
      </w:r>
      <w:r w:rsidR="00567690" w:rsidRPr="001715F1">
        <w:rPr>
          <w:rFonts w:cs="Times New Roman"/>
          <w:sz w:val="26"/>
          <w:szCs w:val="26"/>
        </w:rPr>
        <w:t>:</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1) сведения о количестве и об общей ст</w:t>
      </w:r>
      <w:r w:rsidR="00DC6914" w:rsidRPr="001715F1">
        <w:rPr>
          <w:rFonts w:cs="Times New Roman"/>
          <w:sz w:val="26"/>
          <w:szCs w:val="26"/>
        </w:rPr>
        <w:t>оимости договоров, заключенных З</w:t>
      </w:r>
      <w:r w:rsidRPr="001715F1">
        <w:rPr>
          <w:rFonts w:cs="Times New Roman"/>
          <w:sz w:val="26"/>
          <w:szCs w:val="26"/>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2C7582" w:rsidRPr="001715F1">
        <w:rPr>
          <w:rFonts w:cs="Times New Roman"/>
          <w:sz w:val="26"/>
          <w:szCs w:val="26"/>
        </w:rPr>
        <w:t>.</w:t>
      </w:r>
      <w:r w:rsidRPr="001715F1">
        <w:rPr>
          <w:rFonts w:cs="Times New Roman"/>
          <w:sz w:val="26"/>
          <w:szCs w:val="26"/>
        </w:rPr>
        <w:t xml:space="preserve"> 3 ст</w:t>
      </w:r>
      <w:r w:rsidR="002C7582" w:rsidRPr="001715F1">
        <w:rPr>
          <w:rFonts w:cs="Times New Roman"/>
          <w:sz w:val="26"/>
          <w:szCs w:val="26"/>
        </w:rPr>
        <w:t>.</w:t>
      </w:r>
      <w:r w:rsidRPr="001715F1">
        <w:rPr>
          <w:rFonts w:cs="Times New Roman"/>
          <w:sz w:val="26"/>
          <w:szCs w:val="26"/>
        </w:rPr>
        <w:t xml:space="preserve"> 4.1 Федерального закона № 223-ФЗ;</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2) сведения о количестве и стоимости договоров, заключенных</w:t>
      </w:r>
      <w:r w:rsidR="00DC6914" w:rsidRPr="001715F1">
        <w:rPr>
          <w:rFonts w:cs="Times New Roman"/>
          <w:sz w:val="26"/>
          <w:szCs w:val="26"/>
        </w:rPr>
        <w:t xml:space="preserve"> З</w:t>
      </w:r>
      <w:r w:rsidRPr="001715F1">
        <w:rPr>
          <w:rFonts w:cs="Times New Roman"/>
          <w:sz w:val="26"/>
          <w:szCs w:val="26"/>
        </w:rPr>
        <w:t>аказчиком по результатам закупки у единственного поставщика (исполнителя, подрядчика);</w:t>
      </w:r>
    </w:p>
    <w:p w:rsidR="00567690" w:rsidRPr="001715F1" w:rsidRDefault="00567690" w:rsidP="00126B4F">
      <w:pPr>
        <w:pStyle w:val="3"/>
        <w:shd w:val="clear" w:color="auto" w:fill="auto"/>
        <w:tabs>
          <w:tab w:val="left" w:pos="709"/>
        </w:tabs>
        <w:suppressAutoHyphens/>
        <w:spacing w:line="240" w:lineRule="auto"/>
        <w:ind w:firstLine="567"/>
        <w:jc w:val="both"/>
        <w:rPr>
          <w:rFonts w:cs="Times New Roman"/>
          <w:sz w:val="26"/>
          <w:szCs w:val="26"/>
        </w:rPr>
      </w:pPr>
      <w:r w:rsidRPr="001715F1">
        <w:rPr>
          <w:rFonts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14759A" w:rsidRPr="001715F1">
        <w:rPr>
          <w:rFonts w:cs="Times New Roman"/>
          <w:sz w:val="26"/>
          <w:szCs w:val="26"/>
        </w:rPr>
        <w:t>упки, признанной несостоявшейся;</w:t>
      </w:r>
    </w:p>
    <w:p w:rsidR="0014759A" w:rsidRPr="001715F1" w:rsidRDefault="0014759A" w:rsidP="00126B4F">
      <w:pPr>
        <w:pStyle w:val="3"/>
        <w:shd w:val="clear" w:color="auto" w:fill="auto"/>
        <w:tabs>
          <w:tab w:val="left" w:pos="709"/>
        </w:tabs>
        <w:suppressAutoHyphens/>
        <w:spacing w:line="240" w:lineRule="auto"/>
        <w:ind w:firstLine="567"/>
        <w:jc w:val="both"/>
        <w:rPr>
          <w:rFonts w:cs="Times New Roman"/>
          <w:color w:val="000000" w:themeColor="text1"/>
          <w:sz w:val="26"/>
          <w:szCs w:val="26"/>
        </w:rPr>
      </w:pPr>
      <w:r w:rsidRPr="001715F1">
        <w:rPr>
          <w:rFonts w:cs="Times New Roman"/>
          <w:color w:val="000000" w:themeColor="text1"/>
          <w:sz w:val="26"/>
          <w:szCs w:val="26"/>
        </w:rPr>
        <w:t xml:space="preserve">4) </w:t>
      </w:r>
      <w:r w:rsidRPr="001715F1">
        <w:rPr>
          <w:color w:val="000000" w:themeColor="text1"/>
          <w:sz w:val="26"/>
          <w:szCs w:val="26"/>
        </w:rPr>
        <w:t>Информация о годовом объёме закупки, которую Заказчик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rsidR="00567690" w:rsidRPr="001715F1" w:rsidRDefault="00126B4F" w:rsidP="00126B4F">
      <w:pPr>
        <w:pStyle w:val="3"/>
        <w:shd w:val="clear" w:color="auto" w:fill="auto"/>
        <w:tabs>
          <w:tab w:val="left" w:pos="709"/>
        </w:tabs>
        <w:suppressAutoHyphens/>
        <w:spacing w:line="240" w:lineRule="auto"/>
        <w:ind w:firstLine="567"/>
        <w:jc w:val="both"/>
        <w:rPr>
          <w:rFonts w:cs="Times New Roman"/>
          <w:sz w:val="26"/>
          <w:szCs w:val="26"/>
        </w:rPr>
      </w:pPr>
      <w:r w:rsidRPr="001715F1">
        <w:rPr>
          <w:rFonts w:cs="Times New Roman"/>
          <w:sz w:val="26"/>
          <w:szCs w:val="26"/>
        </w:rPr>
        <w:t>3.9.</w:t>
      </w:r>
      <w:r w:rsidR="00567690" w:rsidRPr="001715F1">
        <w:rPr>
          <w:rFonts w:cs="Times New Roman"/>
          <w:sz w:val="26"/>
          <w:szCs w:val="26"/>
        </w:rPr>
        <w:t xml:space="preserve"> </w:t>
      </w:r>
      <w:proofErr w:type="gramStart"/>
      <w:r w:rsidR="00567690" w:rsidRPr="001715F1">
        <w:rPr>
          <w:rFonts w:cs="Times New Roman"/>
          <w:sz w:val="26"/>
          <w:szCs w:val="26"/>
        </w:rPr>
        <w:t>Заказчик составляет годовой отчет о закупке товаров, работ, услуг у субъектов малого и среднего предпринимательства (далее по тексту</w:t>
      </w:r>
      <w:r w:rsidR="002C7582" w:rsidRPr="001715F1">
        <w:rPr>
          <w:rFonts w:cs="Times New Roman"/>
          <w:sz w:val="26"/>
          <w:szCs w:val="26"/>
        </w:rPr>
        <w:t xml:space="preserve"> </w:t>
      </w:r>
      <w:r w:rsidR="00567690" w:rsidRPr="001715F1">
        <w:rPr>
          <w:rFonts w:cs="Times New Roman"/>
          <w:sz w:val="26"/>
          <w:szCs w:val="26"/>
        </w:rPr>
        <w:t>-</w:t>
      </w:r>
      <w:r w:rsidR="002C7582" w:rsidRPr="001715F1">
        <w:rPr>
          <w:rFonts w:cs="Times New Roman"/>
          <w:sz w:val="26"/>
          <w:szCs w:val="26"/>
        </w:rPr>
        <w:t xml:space="preserve"> </w:t>
      </w:r>
      <w:r w:rsidR="00567690" w:rsidRPr="001715F1">
        <w:rPr>
          <w:rFonts w:cs="Times New Roman"/>
          <w:sz w:val="26"/>
          <w:szCs w:val="26"/>
        </w:rPr>
        <w:t>СМСП)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размещает указанный отчет в соответствии с ч. 21 ст</w:t>
      </w:r>
      <w:proofErr w:type="gramEnd"/>
      <w:r w:rsidR="00567690" w:rsidRPr="001715F1">
        <w:rPr>
          <w:rFonts w:cs="Times New Roman"/>
          <w:sz w:val="26"/>
          <w:szCs w:val="26"/>
        </w:rPr>
        <w:t xml:space="preserve">. 4 Федерального закона № 223-ФЗ в </w:t>
      </w:r>
      <w:r w:rsidRPr="001715F1">
        <w:rPr>
          <w:rFonts w:cs="Times New Roman"/>
          <w:sz w:val="26"/>
          <w:szCs w:val="26"/>
        </w:rPr>
        <w:t>ЕИС</w:t>
      </w:r>
      <w:r w:rsidR="00567690" w:rsidRPr="001715F1">
        <w:rPr>
          <w:rFonts w:cs="Times New Roman"/>
          <w:sz w:val="26"/>
          <w:szCs w:val="26"/>
        </w:rPr>
        <w:t xml:space="preserve"> не позднее 1 февраля года, следующего за прошедшим календарным годом.</w:t>
      </w:r>
    </w:p>
    <w:p w:rsidR="00567690" w:rsidRPr="001715F1" w:rsidRDefault="00126B4F" w:rsidP="00126B4F">
      <w:pPr>
        <w:pStyle w:val="3"/>
        <w:shd w:val="clear" w:color="auto" w:fill="auto"/>
        <w:tabs>
          <w:tab w:val="left" w:pos="709"/>
        </w:tabs>
        <w:suppressAutoHyphens/>
        <w:spacing w:line="240" w:lineRule="auto"/>
        <w:ind w:firstLine="567"/>
        <w:jc w:val="both"/>
        <w:rPr>
          <w:rFonts w:cs="Times New Roman"/>
          <w:sz w:val="26"/>
          <w:szCs w:val="26"/>
        </w:rPr>
      </w:pPr>
      <w:r w:rsidRPr="001715F1">
        <w:rPr>
          <w:rFonts w:cs="Times New Roman"/>
          <w:sz w:val="26"/>
          <w:szCs w:val="26"/>
        </w:rPr>
        <w:t>3.10</w:t>
      </w:r>
      <w:r w:rsidR="00567690" w:rsidRPr="001715F1">
        <w:rPr>
          <w:rFonts w:cs="Times New Roman"/>
          <w:sz w:val="26"/>
          <w:szCs w:val="26"/>
        </w:rPr>
        <w:t>.</w:t>
      </w:r>
      <w:r w:rsidR="00DC6914" w:rsidRPr="001715F1">
        <w:rPr>
          <w:rFonts w:cs="Times New Roman"/>
          <w:sz w:val="26"/>
          <w:szCs w:val="26"/>
        </w:rPr>
        <w:t xml:space="preserve"> </w:t>
      </w:r>
      <w:r w:rsidRPr="001715F1">
        <w:rPr>
          <w:rFonts w:cs="Times New Roman"/>
          <w:sz w:val="26"/>
          <w:szCs w:val="26"/>
        </w:rPr>
        <w:t xml:space="preserve">Заказчик </w:t>
      </w:r>
      <w:r w:rsidR="00321C4F" w:rsidRPr="001715F1">
        <w:rPr>
          <w:rFonts w:cs="Times New Roman"/>
          <w:sz w:val="26"/>
          <w:szCs w:val="26"/>
        </w:rPr>
        <w:t xml:space="preserve"> </w:t>
      </w:r>
      <w:r w:rsidR="00567690" w:rsidRPr="001715F1">
        <w:rPr>
          <w:rFonts w:cs="Times New Roman"/>
          <w:sz w:val="26"/>
          <w:szCs w:val="26"/>
        </w:rPr>
        <w:t xml:space="preserve">вправе разместить документы, информацию, подлежащие размещению в </w:t>
      </w:r>
      <w:r w:rsidRPr="001715F1">
        <w:rPr>
          <w:rFonts w:cs="Times New Roman"/>
          <w:sz w:val="26"/>
          <w:szCs w:val="26"/>
        </w:rPr>
        <w:t>ЕИС</w:t>
      </w:r>
      <w:r w:rsidR="00567690" w:rsidRPr="001715F1">
        <w:rPr>
          <w:rFonts w:cs="Times New Roman"/>
          <w:sz w:val="26"/>
          <w:szCs w:val="26"/>
        </w:rPr>
        <w:t xml:space="preserve"> в соответствии с Федеральным законом № 223-ФЗ и настоящим Положением, на сайте Заказчика в информационно-телекоммуникационной сети «Интернет».</w:t>
      </w:r>
    </w:p>
    <w:p w:rsidR="00567690" w:rsidRPr="001715F1" w:rsidRDefault="00567690" w:rsidP="00126B4F">
      <w:pPr>
        <w:pStyle w:val="3"/>
        <w:shd w:val="clear" w:color="auto" w:fill="auto"/>
        <w:tabs>
          <w:tab w:val="left" w:pos="709"/>
        </w:tabs>
        <w:suppressAutoHyphens/>
        <w:spacing w:line="240" w:lineRule="auto"/>
        <w:ind w:firstLine="567"/>
        <w:jc w:val="both"/>
        <w:rPr>
          <w:rFonts w:cs="Times New Roman"/>
          <w:sz w:val="26"/>
          <w:szCs w:val="26"/>
        </w:rPr>
      </w:pPr>
      <w:r w:rsidRPr="001715F1">
        <w:rPr>
          <w:rFonts w:cs="Times New Roman"/>
          <w:sz w:val="26"/>
          <w:szCs w:val="26"/>
        </w:rPr>
        <w:t xml:space="preserve">При несоответствии информации в </w:t>
      </w:r>
      <w:r w:rsidR="00126B4F" w:rsidRPr="001715F1">
        <w:rPr>
          <w:rFonts w:cs="Times New Roman"/>
          <w:sz w:val="26"/>
          <w:szCs w:val="26"/>
        </w:rPr>
        <w:t>ЕИС</w:t>
      </w:r>
      <w:r w:rsidR="00A746D3" w:rsidRPr="001715F1">
        <w:rPr>
          <w:rFonts w:cs="Times New Roman"/>
          <w:sz w:val="26"/>
          <w:szCs w:val="26"/>
        </w:rPr>
        <w:t xml:space="preserve"> и информации на сайте З</w:t>
      </w:r>
      <w:r w:rsidRPr="001715F1">
        <w:rPr>
          <w:rFonts w:cs="Times New Roman"/>
          <w:sz w:val="26"/>
          <w:szCs w:val="26"/>
        </w:rPr>
        <w:t xml:space="preserve">аказчика достоверной считается информация, размещенная в </w:t>
      </w:r>
      <w:r w:rsidR="00126B4F" w:rsidRPr="001715F1">
        <w:rPr>
          <w:rFonts w:cs="Times New Roman"/>
          <w:sz w:val="26"/>
          <w:szCs w:val="26"/>
        </w:rPr>
        <w:t>ЕИС</w:t>
      </w:r>
      <w:r w:rsidRPr="001715F1">
        <w:rPr>
          <w:rFonts w:cs="Times New Roman"/>
          <w:sz w:val="26"/>
          <w:szCs w:val="26"/>
        </w:rPr>
        <w:t>.</w:t>
      </w:r>
    </w:p>
    <w:p w:rsidR="00567690" w:rsidRPr="001715F1" w:rsidRDefault="00126B4F"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w:t>
      </w:r>
      <w:r w:rsidR="00567690" w:rsidRPr="001715F1">
        <w:rPr>
          <w:rFonts w:cs="Times New Roman"/>
          <w:sz w:val="26"/>
          <w:szCs w:val="26"/>
        </w:rPr>
        <w:t xml:space="preserve">.11. </w:t>
      </w:r>
      <w:proofErr w:type="gramStart"/>
      <w:r w:rsidR="00567690" w:rsidRPr="001715F1">
        <w:rPr>
          <w:rFonts w:cs="Times New Roman"/>
          <w:sz w:val="26"/>
          <w:szCs w:val="26"/>
        </w:rPr>
        <w:t xml:space="preserve">В случае возникновения при </w:t>
      </w:r>
      <w:r w:rsidRPr="001715F1">
        <w:rPr>
          <w:rFonts w:cs="Times New Roman"/>
          <w:sz w:val="26"/>
          <w:szCs w:val="26"/>
        </w:rPr>
        <w:t>в</w:t>
      </w:r>
      <w:r w:rsidR="00567690" w:rsidRPr="001715F1">
        <w:rPr>
          <w:rFonts w:cs="Times New Roman"/>
          <w:sz w:val="26"/>
          <w:szCs w:val="26"/>
        </w:rPr>
        <w:t>ведении</w:t>
      </w:r>
      <w:r w:rsidRPr="001715F1">
        <w:rPr>
          <w:rFonts w:cs="Times New Roman"/>
          <w:sz w:val="26"/>
          <w:szCs w:val="26"/>
        </w:rPr>
        <w:t xml:space="preserve"> в</w:t>
      </w:r>
      <w:r w:rsidR="00567690" w:rsidRPr="001715F1">
        <w:rPr>
          <w:rFonts w:cs="Times New Roman"/>
          <w:sz w:val="26"/>
          <w:szCs w:val="26"/>
        </w:rPr>
        <w:t xml:space="preserve"> </w:t>
      </w:r>
      <w:r w:rsidRPr="001715F1">
        <w:rPr>
          <w:rFonts w:cs="Times New Roman"/>
          <w:sz w:val="26"/>
          <w:szCs w:val="26"/>
        </w:rPr>
        <w:t>ЕИС</w:t>
      </w:r>
      <w:r w:rsidR="00567690" w:rsidRPr="001715F1">
        <w:rPr>
          <w:rFonts w:cs="Times New Roman"/>
          <w:sz w:val="26"/>
          <w:szCs w:val="26"/>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w:t>
      </w:r>
      <w:r w:rsidRPr="001715F1">
        <w:rPr>
          <w:rFonts w:cs="Times New Roman"/>
          <w:sz w:val="26"/>
          <w:szCs w:val="26"/>
        </w:rPr>
        <w:t>ЕИС</w:t>
      </w:r>
      <w:r w:rsidR="00567690" w:rsidRPr="001715F1">
        <w:rPr>
          <w:rFonts w:cs="Times New Roman"/>
          <w:sz w:val="26"/>
          <w:szCs w:val="26"/>
        </w:rPr>
        <w:t xml:space="preserve"> в соответствии с Федеральным законом № 223-ФЗ и Положением, размещается организатором на сайте Заказчика соответственно с последующим размещением ее в единой информационной</w:t>
      </w:r>
      <w:proofErr w:type="gramEnd"/>
      <w:r w:rsidR="00567690" w:rsidRPr="001715F1">
        <w:rPr>
          <w:rFonts w:cs="Times New Roman"/>
          <w:sz w:val="26"/>
          <w:szCs w:val="26"/>
        </w:rPr>
        <w:t xml:space="preserve"> системе в течение одного рабочего дня со дня устранения технических или иных неполадок, блокирующих доступ в </w:t>
      </w:r>
      <w:r w:rsidRPr="001715F1">
        <w:rPr>
          <w:rFonts w:cs="Times New Roman"/>
          <w:sz w:val="26"/>
          <w:szCs w:val="26"/>
        </w:rPr>
        <w:t>ЕИС</w:t>
      </w:r>
      <w:r w:rsidR="00567690" w:rsidRPr="001715F1">
        <w:rPr>
          <w:rFonts w:cs="Times New Roman"/>
          <w:sz w:val="26"/>
          <w:szCs w:val="26"/>
        </w:rPr>
        <w:t>, и считается размещенной в установленном порядке.</w:t>
      </w:r>
    </w:p>
    <w:p w:rsidR="00567690" w:rsidRPr="001715F1" w:rsidRDefault="00126B4F"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w:t>
      </w:r>
      <w:r w:rsidR="00567690" w:rsidRPr="001715F1">
        <w:rPr>
          <w:rFonts w:cs="Times New Roman"/>
          <w:sz w:val="26"/>
          <w:szCs w:val="26"/>
        </w:rPr>
        <w:t xml:space="preserve">12. Размещенные в </w:t>
      </w:r>
      <w:r w:rsidRPr="001715F1">
        <w:rPr>
          <w:rFonts w:cs="Times New Roman"/>
          <w:sz w:val="26"/>
          <w:szCs w:val="26"/>
        </w:rPr>
        <w:t>ЕИС</w:t>
      </w:r>
      <w:r w:rsidR="00567690" w:rsidRPr="001715F1">
        <w:rPr>
          <w:rFonts w:cs="Times New Roman"/>
          <w:sz w:val="26"/>
          <w:szCs w:val="26"/>
        </w:rPr>
        <w:t xml:space="preserve">, на сайте Заказчика в соответствии с Федеральным законом № 223-ФЗ и настоящим Положением информация о закупке, Положение, планы закупки должны быть доступны для ознакомления без взимания платы.   </w:t>
      </w:r>
    </w:p>
    <w:p w:rsidR="00126B4F" w:rsidRPr="001715F1" w:rsidRDefault="00126B4F" w:rsidP="00126B4F">
      <w:pPr>
        <w:pStyle w:val="3"/>
        <w:tabs>
          <w:tab w:val="left" w:pos="709"/>
        </w:tabs>
        <w:suppressAutoHyphens/>
        <w:spacing w:line="240" w:lineRule="auto"/>
        <w:ind w:firstLine="567"/>
        <w:jc w:val="both"/>
        <w:rPr>
          <w:rFonts w:cs="Times New Roman"/>
          <w:sz w:val="26"/>
          <w:szCs w:val="26"/>
          <w:u w:val="single"/>
        </w:rPr>
      </w:pPr>
      <w:r w:rsidRPr="001715F1">
        <w:rPr>
          <w:rFonts w:cs="Times New Roman"/>
          <w:sz w:val="26"/>
          <w:szCs w:val="26"/>
        </w:rPr>
        <w:t>3</w:t>
      </w:r>
      <w:r w:rsidR="00567690" w:rsidRPr="001715F1">
        <w:rPr>
          <w:rFonts w:cs="Times New Roman"/>
          <w:sz w:val="26"/>
          <w:szCs w:val="26"/>
        </w:rPr>
        <w:t xml:space="preserve">.13. Не </w:t>
      </w:r>
      <w:r w:rsidR="00F24CA8" w:rsidRPr="001715F1">
        <w:rPr>
          <w:rFonts w:cs="Times New Roman"/>
          <w:sz w:val="26"/>
          <w:szCs w:val="26"/>
        </w:rPr>
        <w:t>подлежат размещению</w:t>
      </w:r>
      <w:r w:rsidR="0077449E" w:rsidRPr="001715F1">
        <w:rPr>
          <w:rFonts w:cs="Times New Roman"/>
          <w:sz w:val="26"/>
          <w:szCs w:val="26"/>
        </w:rPr>
        <w:t xml:space="preserve"> </w:t>
      </w:r>
      <w:r w:rsidR="00567690" w:rsidRPr="001715F1">
        <w:rPr>
          <w:rFonts w:cs="Times New Roman"/>
          <w:sz w:val="26"/>
          <w:szCs w:val="26"/>
        </w:rPr>
        <w:t xml:space="preserve">в </w:t>
      </w:r>
      <w:r w:rsidRPr="001715F1">
        <w:rPr>
          <w:rFonts w:cs="Times New Roman"/>
          <w:sz w:val="26"/>
          <w:szCs w:val="26"/>
        </w:rPr>
        <w:t>ЕИС</w:t>
      </w:r>
      <w:r w:rsidR="00435C88" w:rsidRPr="001715F1">
        <w:rPr>
          <w:rFonts w:cs="Times New Roman"/>
          <w:sz w:val="26"/>
          <w:szCs w:val="26"/>
        </w:rPr>
        <w:t xml:space="preserve"> и на сайте З</w:t>
      </w:r>
      <w:r w:rsidR="00567690" w:rsidRPr="001715F1">
        <w:rPr>
          <w:rFonts w:cs="Times New Roman"/>
          <w:sz w:val="26"/>
          <w:szCs w:val="26"/>
        </w:rPr>
        <w:t xml:space="preserve">аказчика </w:t>
      </w:r>
      <w:r w:rsidRPr="001715F1">
        <w:rPr>
          <w:rFonts w:cs="Times New Roman"/>
          <w:sz w:val="26"/>
          <w:szCs w:val="26"/>
        </w:rPr>
        <w:t xml:space="preserve">сведения об осуществлении закупок продукции, о заключении договоров, составляющие </w:t>
      </w:r>
      <w:r w:rsidRPr="001715F1">
        <w:rPr>
          <w:rFonts w:cs="Times New Roman"/>
          <w:sz w:val="26"/>
          <w:szCs w:val="26"/>
        </w:rPr>
        <w:lastRenderedPageBreak/>
        <w:t xml:space="preserve">государственную тайну, а также сведения о закупке, по которым принято решение Правительства Российской Федерации в соответствии с </w:t>
      </w:r>
      <w:r w:rsidRPr="001715F1">
        <w:rPr>
          <w:rFonts w:cs="Times New Roman"/>
          <w:sz w:val="26"/>
          <w:szCs w:val="26"/>
          <w:u w:val="single"/>
        </w:rPr>
        <w:t>ч</w:t>
      </w:r>
      <w:r w:rsidR="009E37E7" w:rsidRPr="001715F1">
        <w:rPr>
          <w:rFonts w:cs="Times New Roman"/>
          <w:sz w:val="26"/>
          <w:szCs w:val="26"/>
          <w:u w:val="single"/>
        </w:rPr>
        <w:t>.</w:t>
      </w:r>
      <w:r w:rsidRPr="001715F1">
        <w:rPr>
          <w:rFonts w:cs="Times New Roman"/>
          <w:sz w:val="26"/>
          <w:szCs w:val="26"/>
          <w:u w:val="single"/>
        </w:rPr>
        <w:t xml:space="preserve"> 16 ст</w:t>
      </w:r>
      <w:r w:rsidR="009E37E7" w:rsidRPr="001715F1">
        <w:rPr>
          <w:rFonts w:cs="Times New Roman"/>
          <w:sz w:val="26"/>
          <w:szCs w:val="26"/>
          <w:u w:val="single"/>
        </w:rPr>
        <w:t>.</w:t>
      </w:r>
      <w:r w:rsidRPr="001715F1">
        <w:rPr>
          <w:rFonts w:cs="Times New Roman"/>
          <w:sz w:val="26"/>
          <w:szCs w:val="26"/>
          <w:u w:val="single"/>
        </w:rPr>
        <w:t xml:space="preserve"> 4 Федерального закона № 223-ФЗ</w:t>
      </w:r>
      <w:r w:rsidR="0077449E" w:rsidRPr="001715F1">
        <w:rPr>
          <w:rFonts w:cs="Times New Roman"/>
          <w:sz w:val="26"/>
          <w:szCs w:val="26"/>
          <w:u w:val="single"/>
        </w:rPr>
        <w:t>.</w:t>
      </w:r>
      <w:r w:rsidRPr="001715F1">
        <w:rPr>
          <w:rFonts w:cs="Times New Roman"/>
          <w:sz w:val="26"/>
          <w:szCs w:val="26"/>
          <w:u w:val="single"/>
        </w:rPr>
        <w:t xml:space="preserve"> </w:t>
      </w:r>
    </w:p>
    <w:p w:rsidR="00567690" w:rsidRPr="001715F1" w:rsidRDefault="00452C6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w:t>
      </w:r>
      <w:r w:rsidR="00567690" w:rsidRPr="001715F1">
        <w:rPr>
          <w:rFonts w:cs="Times New Roman"/>
          <w:sz w:val="26"/>
          <w:szCs w:val="26"/>
        </w:rPr>
        <w:t xml:space="preserve">.14. Заказчик вправе не размещать в </w:t>
      </w:r>
      <w:r w:rsidR="00126B4F" w:rsidRPr="001715F1">
        <w:rPr>
          <w:rFonts w:cs="Times New Roman"/>
          <w:sz w:val="26"/>
          <w:szCs w:val="26"/>
        </w:rPr>
        <w:t xml:space="preserve">ЕИС </w:t>
      </w:r>
      <w:r w:rsidR="00567690" w:rsidRPr="001715F1">
        <w:rPr>
          <w:rFonts w:cs="Times New Roman"/>
          <w:sz w:val="26"/>
          <w:szCs w:val="26"/>
        </w:rPr>
        <w:t>сведения:</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1) о закупке товаров, работ, услуг, стоимость которых не превышает 100</w:t>
      </w:r>
      <w:r w:rsidR="00126B4F" w:rsidRPr="001715F1">
        <w:rPr>
          <w:rFonts w:cs="Times New Roman"/>
          <w:sz w:val="26"/>
          <w:szCs w:val="26"/>
        </w:rPr>
        <w:t> </w:t>
      </w:r>
      <w:r w:rsidRPr="001715F1">
        <w:rPr>
          <w:rFonts w:cs="Times New Roman"/>
          <w:sz w:val="26"/>
          <w:szCs w:val="26"/>
        </w:rPr>
        <w:t>000</w:t>
      </w:r>
      <w:r w:rsidR="00126B4F" w:rsidRPr="001715F1">
        <w:rPr>
          <w:rFonts w:cs="Times New Roman"/>
          <w:sz w:val="26"/>
          <w:szCs w:val="26"/>
        </w:rPr>
        <w:t xml:space="preserve"> </w:t>
      </w:r>
      <w:r w:rsidRPr="001715F1">
        <w:rPr>
          <w:rFonts w:cs="Times New Roman"/>
          <w:sz w:val="26"/>
          <w:szCs w:val="26"/>
        </w:rPr>
        <w:t>рублей;</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67690" w:rsidRPr="001715F1" w:rsidRDefault="00567690" w:rsidP="00126B4F">
      <w:pPr>
        <w:pStyle w:val="3"/>
        <w:tabs>
          <w:tab w:val="left" w:pos="709"/>
        </w:tabs>
        <w:suppressAutoHyphens/>
        <w:spacing w:line="240" w:lineRule="auto"/>
        <w:ind w:firstLine="567"/>
        <w:jc w:val="both"/>
        <w:rPr>
          <w:rFonts w:cs="Times New Roman"/>
          <w:sz w:val="26"/>
          <w:szCs w:val="26"/>
        </w:rPr>
      </w:pPr>
      <w:r w:rsidRPr="001715F1">
        <w:rPr>
          <w:rFonts w:cs="Times New Roman"/>
          <w:sz w:val="26"/>
          <w:szCs w:val="26"/>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6781" w:rsidRPr="001715F1" w:rsidRDefault="0014759A" w:rsidP="00B1094F">
      <w:pPr>
        <w:pStyle w:val="Default"/>
        <w:spacing w:after="27"/>
        <w:ind w:firstLine="567"/>
        <w:jc w:val="both"/>
        <w:rPr>
          <w:color w:val="auto"/>
          <w:sz w:val="26"/>
          <w:szCs w:val="26"/>
        </w:rPr>
      </w:pPr>
      <w:r w:rsidRPr="001715F1">
        <w:rPr>
          <w:color w:val="auto"/>
          <w:sz w:val="26"/>
          <w:szCs w:val="26"/>
        </w:rPr>
        <w:t>3.15</w:t>
      </w:r>
      <w:r w:rsidR="00B1094F" w:rsidRPr="001715F1">
        <w:rPr>
          <w:color w:val="auto"/>
          <w:sz w:val="26"/>
          <w:szCs w:val="26"/>
        </w:rPr>
        <w:t xml:space="preserve">. </w:t>
      </w:r>
      <w:r w:rsidR="004A6781" w:rsidRPr="001715F1">
        <w:rPr>
          <w:color w:val="auto"/>
          <w:sz w:val="26"/>
          <w:szCs w:val="26"/>
        </w:rPr>
        <w:t>В течение трёх рабочих дней со дня заключения договора, в то</w:t>
      </w:r>
      <w:r w:rsidR="00452C60" w:rsidRPr="001715F1">
        <w:rPr>
          <w:color w:val="auto"/>
          <w:sz w:val="26"/>
          <w:szCs w:val="26"/>
        </w:rPr>
        <w:t>м числе договора, заключённого З</w:t>
      </w:r>
      <w:r w:rsidR="004A6781" w:rsidRPr="001715F1">
        <w:rPr>
          <w:color w:val="auto"/>
          <w:sz w:val="26"/>
          <w:szCs w:val="26"/>
        </w:rPr>
        <w:t>аказчиком по результатам закупки у единственного поставщика, стоимость которого превышает размеры, установленные ч</w:t>
      </w:r>
      <w:r w:rsidR="009E37E7" w:rsidRPr="001715F1">
        <w:rPr>
          <w:color w:val="auto"/>
          <w:sz w:val="26"/>
          <w:szCs w:val="26"/>
        </w:rPr>
        <w:t>.</w:t>
      </w:r>
      <w:r w:rsidR="004A6781" w:rsidRPr="001715F1">
        <w:rPr>
          <w:color w:val="auto"/>
          <w:sz w:val="26"/>
          <w:szCs w:val="26"/>
        </w:rPr>
        <w:t xml:space="preserve"> 15 ст</w:t>
      </w:r>
      <w:r w:rsidR="009E37E7" w:rsidRPr="001715F1">
        <w:rPr>
          <w:color w:val="auto"/>
          <w:sz w:val="26"/>
          <w:szCs w:val="26"/>
        </w:rPr>
        <w:t>.</w:t>
      </w:r>
      <w:r w:rsidR="004A6781" w:rsidRPr="001715F1">
        <w:rPr>
          <w:color w:val="auto"/>
          <w:sz w:val="26"/>
          <w:szCs w:val="26"/>
        </w:rPr>
        <w:t xml:space="preserve"> 4 Федерального закона № 223-ФЗ заказчик вносит информацию и документы, установленные Правительством Российской Федерации в соответствии с ч</w:t>
      </w:r>
      <w:r w:rsidR="009E37E7" w:rsidRPr="001715F1">
        <w:rPr>
          <w:color w:val="auto"/>
          <w:sz w:val="26"/>
          <w:szCs w:val="26"/>
        </w:rPr>
        <w:t>.</w:t>
      </w:r>
      <w:r w:rsidR="004A6781" w:rsidRPr="001715F1">
        <w:rPr>
          <w:color w:val="auto"/>
          <w:sz w:val="26"/>
          <w:szCs w:val="26"/>
        </w:rPr>
        <w:t xml:space="preserve"> 1 ст</w:t>
      </w:r>
      <w:r w:rsidR="009E37E7" w:rsidRPr="001715F1">
        <w:rPr>
          <w:color w:val="auto"/>
          <w:sz w:val="26"/>
          <w:szCs w:val="26"/>
        </w:rPr>
        <w:t>.</w:t>
      </w:r>
      <w:r w:rsidR="004A6781" w:rsidRPr="001715F1">
        <w:rPr>
          <w:color w:val="auto"/>
          <w:sz w:val="26"/>
          <w:szCs w:val="26"/>
        </w:rPr>
        <w:t xml:space="preserve"> 4.1. Федерального закона № 223-ФЗ, в реестр договоров. Если в договор были внесены изменения, указанные в п. 3.</w:t>
      </w:r>
      <w:r w:rsidR="00A6525F" w:rsidRPr="001715F1">
        <w:rPr>
          <w:color w:val="auto"/>
          <w:sz w:val="26"/>
          <w:szCs w:val="26"/>
        </w:rPr>
        <w:t>5, З</w:t>
      </w:r>
      <w:r w:rsidR="004A6781" w:rsidRPr="001715F1">
        <w:rPr>
          <w:color w:val="auto"/>
          <w:sz w:val="26"/>
          <w:szCs w:val="26"/>
        </w:rPr>
        <w:t>аказчик вносит в реестр договоров такие информацию и документы, в отношении которых были внесены изменения. Информация о результата</w:t>
      </w:r>
      <w:r w:rsidR="00A6525F" w:rsidRPr="001715F1">
        <w:rPr>
          <w:color w:val="auto"/>
          <w:sz w:val="26"/>
          <w:szCs w:val="26"/>
        </w:rPr>
        <w:t>х исполнения договора вносится З</w:t>
      </w:r>
      <w:r w:rsidR="004A6781" w:rsidRPr="001715F1">
        <w:rPr>
          <w:color w:val="auto"/>
          <w:sz w:val="26"/>
          <w:szCs w:val="26"/>
        </w:rPr>
        <w:t xml:space="preserve">аказчиком в реестр договоров в течение десяти дней со дня исполнения, изменения или расторжения договора. </w:t>
      </w:r>
    </w:p>
    <w:p w:rsidR="008449E9" w:rsidRPr="001715F1" w:rsidRDefault="00A6525F" w:rsidP="00A6525F">
      <w:pPr>
        <w:pStyle w:val="Default"/>
        <w:spacing w:after="27"/>
        <w:ind w:firstLine="540"/>
        <w:jc w:val="both"/>
        <w:rPr>
          <w:color w:val="auto"/>
          <w:sz w:val="26"/>
          <w:szCs w:val="26"/>
        </w:rPr>
      </w:pPr>
      <w:r w:rsidRPr="001715F1">
        <w:rPr>
          <w:color w:val="auto"/>
          <w:sz w:val="26"/>
          <w:szCs w:val="26"/>
        </w:rPr>
        <w:t xml:space="preserve">3.17. </w:t>
      </w:r>
      <w:r w:rsidR="004A6781" w:rsidRPr="001715F1">
        <w:rPr>
          <w:color w:val="auto"/>
          <w:sz w:val="26"/>
          <w:szCs w:val="26"/>
        </w:rPr>
        <w:t xml:space="preserve">В реестр договоров не вносятся сведения и документы, которые в соответствии с Федеральным законом № 223-ФЗ не подлежат размещению в ЕИС. </w:t>
      </w:r>
    </w:p>
    <w:p w:rsidR="004A6781" w:rsidRPr="001715F1" w:rsidRDefault="008449E9" w:rsidP="008449E9">
      <w:pPr>
        <w:pStyle w:val="Default"/>
        <w:spacing w:after="27"/>
        <w:ind w:firstLine="540"/>
        <w:rPr>
          <w:color w:val="auto"/>
          <w:sz w:val="26"/>
          <w:szCs w:val="26"/>
        </w:rPr>
      </w:pPr>
      <w:r w:rsidRPr="001715F1">
        <w:rPr>
          <w:color w:val="auto"/>
          <w:sz w:val="26"/>
          <w:szCs w:val="26"/>
        </w:rPr>
        <w:t>3.1</w:t>
      </w:r>
      <w:r w:rsidR="00A6525F" w:rsidRPr="001715F1">
        <w:rPr>
          <w:color w:val="auto"/>
          <w:sz w:val="26"/>
          <w:szCs w:val="26"/>
        </w:rPr>
        <w:t>8</w:t>
      </w:r>
      <w:r w:rsidRPr="001715F1">
        <w:rPr>
          <w:color w:val="auto"/>
          <w:sz w:val="26"/>
          <w:szCs w:val="26"/>
        </w:rPr>
        <w:t xml:space="preserve">. </w:t>
      </w:r>
      <w:r w:rsidR="00452C60" w:rsidRPr="001715F1">
        <w:rPr>
          <w:color w:val="auto"/>
          <w:sz w:val="26"/>
          <w:szCs w:val="26"/>
        </w:rPr>
        <w:t>Информация о закупке хранится З</w:t>
      </w:r>
      <w:r w:rsidR="004A6781" w:rsidRPr="001715F1">
        <w:rPr>
          <w:color w:val="auto"/>
          <w:sz w:val="26"/>
          <w:szCs w:val="26"/>
        </w:rPr>
        <w:t xml:space="preserve">аказчиком три года. </w:t>
      </w:r>
    </w:p>
    <w:p w:rsidR="00DD29E6" w:rsidRPr="001715F1" w:rsidRDefault="00DD29E6" w:rsidP="00A32BD5">
      <w:pPr>
        <w:pStyle w:val="ConsPlusTitle"/>
        <w:tabs>
          <w:tab w:val="left" w:pos="709"/>
        </w:tabs>
        <w:ind w:firstLine="540"/>
        <w:jc w:val="center"/>
        <w:outlineLvl w:val="2"/>
        <w:rPr>
          <w:rFonts w:ascii="Times New Roman" w:hAnsi="Times New Roman" w:cs="Times New Roman"/>
          <w:sz w:val="26"/>
          <w:szCs w:val="26"/>
        </w:rPr>
      </w:pPr>
    </w:p>
    <w:p w:rsidR="00C20985" w:rsidRPr="001715F1" w:rsidRDefault="00C20985" w:rsidP="00C20985">
      <w:pPr>
        <w:pStyle w:val="22"/>
        <w:keepNext/>
        <w:keepLines/>
        <w:shd w:val="clear" w:color="auto" w:fill="auto"/>
        <w:tabs>
          <w:tab w:val="left" w:pos="709"/>
        </w:tabs>
        <w:suppressAutoHyphens/>
        <w:spacing w:after="0" w:line="240" w:lineRule="auto"/>
        <w:ind w:firstLine="0"/>
        <w:jc w:val="center"/>
        <w:rPr>
          <w:rStyle w:val="222"/>
          <w:rFonts w:cs="Times New Roman"/>
          <w:sz w:val="26"/>
          <w:szCs w:val="26"/>
        </w:rPr>
      </w:pPr>
      <w:bookmarkStart w:id="20" w:name="_Toc517353097"/>
      <w:r w:rsidRPr="001715F1">
        <w:rPr>
          <w:rStyle w:val="222"/>
          <w:rFonts w:cs="Times New Roman"/>
          <w:sz w:val="26"/>
          <w:szCs w:val="26"/>
        </w:rPr>
        <w:t>4.  Планирование закупок</w:t>
      </w:r>
      <w:bookmarkEnd w:id="20"/>
    </w:p>
    <w:p w:rsidR="00C20985" w:rsidRPr="001715F1" w:rsidRDefault="00C20985" w:rsidP="00C20985">
      <w:pPr>
        <w:pStyle w:val="Default"/>
        <w:rPr>
          <w:sz w:val="26"/>
          <w:szCs w:val="26"/>
        </w:rPr>
      </w:pPr>
    </w:p>
    <w:p w:rsidR="00C20985" w:rsidRPr="001715F1" w:rsidRDefault="00C20985" w:rsidP="006A7F23">
      <w:pPr>
        <w:pStyle w:val="Default"/>
        <w:ind w:firstLine="567"/>
        <w:jc w:val="both"/>
        <w:rPr>
          <w:sz w:val="26"/>
          <w:szCs w:val="26"/>
        </w:rPr>
      </w:pPr>
      <w:r w:rsidRPr="001715F1">
        <w:rPr>
          <w:sz w:val="26"/>
          <w:szCs w:val="26"/>
        </w:rPr>
        <w:t xml:space="preserve">4.1. Планирование закупок осуществляется посредством формирования, утверждения и ведения: </w:t>
      </w:r>
    </w:p>
    <w:p w:rsidR="00C20985" w:rsidRPr="001715F1" w:rsidRDefault="00452C60" w:rsidP="006A7F23">
      <w:pPr>
        <w:pStyle w:val="Default"/>
        <w:ind w:firstLine="567"/>
        <w:jc w:val="both"/>
        <w:rPr>
          <w:sz w:val="26"/>
          <w:szCs w:val="26"/>
        </w:rPr>
      </w:pPr>
      <w:r w:rsidRPr="001715F1">
        <w:rPr>
          <w:sz w:val="26"/>
          <w:szCs w:val="26"/>
        </w:rPr>
        <w:t xml:space="preserve">- </w:t>
      </w:r>
      <w:r w:rsidR="00C20985" w:rsidRPr="001715F1">
        <w:rPr>
          <w:sz w:val="26"/>
          <w:szCs w:val="26"/>
        </w:rPr>
        <w:t xml:space="preserve">плана закупки продукции; </w:t>
      </w:r>
    </w:p>
    <w:p w:rsidR="00C20985" w:rsidRPr="001715F1" w:rsidRDefault="00A16546" w:rsidP="006A7F23">
      <w:pPr>
        <w:pStyle w:val="Default"/>
        <w:ind w:firstLine="567"/>
        <w:jc w:val="both"/>
        <w:rPr>
          <w:sz w:val="26"/>
          <w:szCs w:val="26"/>
        </w:rPr>
      </w:pPr>
      <w:r w:rsidRPr="001715F1">
        <w:rPr>
          <w:sz w:val="26"/>
          <w:szCs w:val="26"/>
        </w:rPr>
        <w:t xml:space="preserve">- </w:t>
      </w:r>
      <w:r w:rsidR="00C20985" w:rsidRPr="001715F1">
        <w:rPr>
          <w:sz w:val="26"/>
          <w:szCs w:val="26"/>
        </w:rPr>
        <w:t xml:space="preserve">плана закупки инновационной продукции, высокотехнологичной продукции, лекарственных средств. </w:t>
      </w:r>
    </w:p>
    <w:p w:rsidR="00C20985" w:rsidRPr="001715F1" w:rsidRDefault="00C20985" w:rsidP="006A7F23">
      <w:pPr>
        <w:pStyle w:val="Default"/>
        <w:ind w:firstLine="567"/>
        <w:jc w:val="both"/>
        <w:rPr>
          <w:color w:val="auto"/>
          <w:sz w:val="26"/>
          <w:szCs w:val="26"/>
        </w:rPr>
      </w:pPr>
      <w:r w:rsidRPr="001715F1">
        <w:rPr>
          <w:sz w:val="26"/>
          <w:szCs w:val="26"/>
        </w:rPr>
        <w:t>4.1.1. Сроки подготовки плана закупки продукции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w:t>
      </w:r>
      <w:r w:rsidR="00A16546" w:rsidRPr="001715F1">
        <w:rPr>
          <w:sz w:val="26"/>
          <w:szCs w:val="26"/>
        </w:rPr>
        <w:t>ов планов закупки определяются З</w:t>
      </w:r>
      <w:r w:rsidRPr="001715F1">
        <w:rPr>
          <w:sz w:val="26"/>
          <w:szCs w:val="26"/>
        </w:rPr>
        <w:t xml:space="preserve">аказчиком самостоятельно с учётом требований, установленных </w:t>
      </w:r>
      <w:r w:rsidRPr="001715F1">
        <w:rPr>
          <w:color w:val="auto"/>
          <w:sz w:val="26"/>
          <w:szCs w:val="26"/>
        </w:rPr>
        <w:t xml:space="preserve">Правительством Российской Федерации, а также требований, предусмотренных нормативными документами заказчика. </w:t>
      </w:r>
    </w:p>
    <w:p w:rsidR="00C20985" w:rsidRPr="001715F1" w:rsidRDefault="00C20985" w:rsidP="006A7F23">
      <w:pPr>
        <w:pStyle w:val="Default"/>
        <w:spacing w:after="27"/>
        <w:ind w:firstLine="567"/>
        <w:jc w:val="both"/>
        <w:rPr>
          <w:sz w:val="26"/>
          <w:szCs w:val="26"/>
        </w:rPr>
      </w:pPr>
      <w:r w:rsidRPr="001715F1">
        <w:rPr>
          <w:sz w:val="26"/>
          <w:szCs w:val="26"/>
        </w:rPr>
        <w:t xml:space="preserve">4.2. Основой для формирования плана закупки являются прогнозные и/или утверждённые программы деятельности Заказчика на краткосрочный и долгосрочный периоды и производственные программы заказчика на плановый период. </w:t>
      </w:r>
    </w:p>
    <w:p w:rsidR="00C20985" w:rsidRPr="001715F1" w:rsidRDefault="00C20985" w:rsidP="006A7F23">
      <w:pPr>
        <w:pStyle w:val="Default"/>
        <w:ind w:firstLine="567"/>
        <w:jc w:val="both"/>
        <w:rPr>
          <w:sz w:val="26"/>
          <w:szCs w:val="26"/>
        </w:rPr>
      </w:pPr>
      <w:r w:rsidRPr="001715F1">
        <w:rPr>
          <w:sz w:val="26"/>
          <w:szCs w:val="26"/>
        </w:rPr>
        <w:t xml:space="preserve">4.2.1. План закупки может формироваться с учётом таких сведений, как курс валют и другие сведения, на основании следующих программ, определяющих закупочную деятельность: </w:t>
      </w:r>
    </w:p>
    <w:p w:rsidR="00C20985" w:rsidRPr="001715F1" w:rsidRDefault="00452C60" w:rsidP="006A7F23">
      <w:pPr>
        <w:pStyle w:val="Default"/>
        <w:tabs>
          <w:tab w:val="left" w:pos="284"/>
        </w:tabs>
        <w:ind w:firstLine="567"/>
        <w:jc w:val="both"/>
        <w:rPr>
          <w:sz w:val="26"/>
          <w:szCs w:val="26"/>
        </w:rPr>
      </w:pPr>
      <w:r w:rsidRPr="001715F1">
        <w:rPr>
          <w:sz w:val="26"/>
          <w:szCs w:val="26"/>
        </w:rPr>
        <w:lastRenderedPageBreak/>
        <w:t xml:space="preserve">- </w:t>
      </w:r>
      <w:r w:rsidR="00C20985" w:rsidRPr="001715F1">
        <w:rPr>
          <w:sz w:val="26"/>
          <w:szCs w:val="26"/>
        </w:rPr>
        <w:t xml:space="preserve">производственная программа; </w:t>
      </w:r>
    </w:p>
    <w:p w:rsidR="00C20985" w:rsidRPr="001715F1" w:rsidRDefault="00452C60" w:rsidP="006A7F23">
      <w:pPr>
        <w:pStyle w:val="Default"/>
        <w:tabs>
          <w:tab w:val="left" w:pos="284"/>
        </w:tabs>
        <w:ind w:firstLine="567"/>
        <w:jc w:val="both"/>
        <w:rPr>
          <w:sz w:val="26"/>
          <w:szCs w:val="26"/>
        </w:rPr>
      </w:pPr>
      <w:r w:rsidRPr="001715F1">
        <w:rPr>
          <w:sz w:val="26"/>
          <w:szCs w:val="26"/>
        </w:rPr>
        <w:t xml:space="preserve">- </w:t>
      </w:r>
      <w:r w:rsidR="00C20985" w:rsidRPr="001715F1">
        <w:rPr>
          <w:sz w:val="26"/>
          <w:szCs w:val="26"/>
        </w:rPr>
        <w:t xml:space="preserve">ремонтная программа; </w:t>
      </w:r>
    </w:p>
    <w:p w:rsidR="00C20985" w:rsidRPr="001715F1" w:rsidRDefault="00452C60" w:rsidP="006A7F23">
      <w:pPr>
        <w:pStyle w:val="Default"/>
        <w:tabs>
          <w:tab w:val="left" w:pos="284"/>
        </w:tabs>
        <w:ind w:firstLine="567"/>
        <w:jc w:val="both"/>
        <w:rPr>
          <w:sz w:val="26"/>
          <w:szCs w:val="26"/>
        </w:rPr>
      </w:pPr>
      <w:r w:rsidRPr="001715F1">
        <w:rPr>
          <w:sz w:val="26"/>
          <w:szCs w:val="26"/>
        </w:rPr>
        <w:t xml:space="preserve">- </w:t>
      </w:r>
      <w:r w:rsidR="00C20985" w:rsidRPr="001715F1">
        <w:rPr>
          <w:sz w:val="26"/>
          <w:szCs w:val="26"/>
        </w:rPr>
        <w:t xml:space="preserve">инвестиционная программа; </w:t>
      </w:r>
    </w:p>
    <w:p w:rsidR="00C20985" w:rsidRPr="001715F1" w:rsidRDefault="00452C60" w:rsidP="006A7F23">
      <w:pPr>
        <w:pStyle w:val="Default"/>
        <w:tabs>
          <w:tab w:val="left" w:pos="284"/>
        </w:tabs>
        <w:ind w:firstLine="567"/>
        <w:jc w:val="both"/>
        <w:rPr>
          <w:sz w:val="26"/>
          <w:szCs w:val="26"/>
        </w:rPr>
      </w:pPr>
      <w:r w:rsidRPr="001715F1">
        <w:rPr>
          <w:sz w:val="26"/>
          <w:szCs w:val="26"/>
        </w:rPr>
        <w:t xml:space="preserve">- </w:t>
      </w:r>
      <w:r w:rsidR="00C20985" w:rsidRPr="001715F1">
        <w:rPr>
          <w:sz w:val="26"/>
          <w:szCs w:val="26"/>
        </w:rPr>
        <w:t xml:space="preserve">иные программы. </w:t>
      </w:r>
    </w:p>
    <w:p w:rsidR="003E0680" w:rsidRPr="001715F1" w:rsidRDefault="003E0680" w:rsidP="006A7F23">
      <w:pPr>
        <w:pStyle w:val="Default"/>
        <w:spacing w:after="27"/>
        <w:ind w:firstLine="567"/>
        <w:jc w:val="both"/>
        <w:rPr>
          <w:sz w:val="26"/>
          <w:szCs w:val="26"/>
        </w:rPr>
      </w:pPr>
      <w:r w:rsidRPr="001715F1">
        <w:rPr>
          <w:sz w:val="26"/>
          <w:szCs w:val="26"/>
        </w:rPr>
        <w:t xml:space="preserve">4.3. </w:t>
      </w:r>
      <w:proofErr w:type="gramStart"/>
      <w:r w:rsidRPr="001715F1">
        <w:rPr>
          <w:sz w:val="26"/>
          <w:szCs w:val="26"/>
        </w:rPr>
        <w:t>Порядок формирования плана закупки определяется в соответствии с требованиями, установленными нормативными правовыми актами Российской Федер</w:t>
      </w:r>
      <w:r w:rsidR="00A16546" w:rsidRPr="001715F1">
        <w:rPr>
          <w:sz w:val="26"/>
          <w:szCs w:val="26"/>
        </w:rPr>
        <w:t>ации, нормативными документами Заказчика, а также настоящим П</w:t>
      </w:r>
      <w:r w:rsidRPr="001715F1">
        <w:rPr>
          <w:sz w:val="26"/>
          <w:szCs w:val="26"/>
        </w:rPr>
        <w:t xml:space="preserve">оложением, в том числе с учётом сроков проведения закупочных процедур, исходя из требуемой даты поставки продукции. </w:t>
      </w:r>
      <w:proofErr w:type="gramEnd"/>
    </w:p>
    <w:p w:rsidR="003E0680" w:rsidRPr="001715F1" w:rsidRDefault="003E0680" w:rsidP="006A7F23">
      <w:pPr>
        <w:pStyle w:val="Default"/>
        <w:spacing w:after="27"/>
        <w:ind w:firstLine="567"/>
        <w:jc w:val="both"/>
        <w:rPr>
          <w:sz w:val="26"/>
          <w:szCs w:val="26"/>
        </w:rPr>
      </w:pPr>
      <w:r w:rsidRPr="001715F1">
        <w:rPr>
          <w:sz w:val="26"/>
          <w:szCs w:val="26"/>
        </w:rPr>
        <w:t xml:space="preserve">4.3.1. План закупки формируется в соответствии с требованиями к форме плана закупки, утверждёнными постановлением Правительства Российской Федерации. </w:t>
      </w:r>
    </w:p>
    <w:p w:rsidR="003E0680" w:rsidRPr="001715F1" w:rsidRDefault="003E0680" w:rsidP="006A7F23">
      <w:pPr>
        <w:pStyle w:val="Default"/>
        <w:spacing w:after="27"/>
        <w:ind w:firstLine="567"/>
        <w:jc w:val="both"/>
        <w:rPr>
          <w:sz w:val="26"/>
          <w:szCs w:val="26"/>
        </w:rPr>
      </w:pPr>
      <w:r w:rsidRPr="001715F1">
        <w:rPr>
          <w:sz w:val="26"/>
          <w:szCs w:val="26"/>
        </w:rPr>
        <w:t>4.3.2. В план закупки включаются сведения о закупке продукции, необходимой д</w:t>
      </w:r>
      <w:r w:rsidR="003B37CC" w:rsidRPr="001715F1">
        <w:rPr>
          <w:sz w:val="26"/>
          <w:szCs w:val="26"/>
        </w:rPr>
        <w:t>ля удовлетворения потребностей З</w:t>
      </w:r>
      <w:r w:rsidRPr="001715F1">
        <w:rPr>
          <w:sz w:val="26"/>
          <w:szCs w:val="26"/>
        </w:rPr>
        <w:t xml:space="preserve">аказчика. </w:t>
      </w:r>
    </w:p>
    <w:p w:rsidR="003E0680" w:rsidRPr="001715F1" w:rsidRDefault="003E0680" w:rsidP="006A7F23">
      <w:pPr>
        <w:pStyle w:val="Default"/>
        <w:spacing w:after="27"/>
        <w:ind w:firstLine="567"/>
        <w:jc w:val="both"/>
        <w:rPr>
          <w:sz w:val="26"/>
          <w:szCs w:val="26"/>
        </w:rPr>
      </w:pPr>
      <w:r w:rsidRPr="001715F1">
        <w:rPr>
          <w:sz w:val="26"/>
          <w:szCs w:val="26"/>
        </w:rPr>
        <w:t xml:space="preserve">4.3.3. </w:t>
      </w:r>
      <w:proofErr w:type="gramStart"/>
      <w:r w:rsidRPr="001715F1">
        <w:rPr>
          <w:sz w:val="26"/>
          <w:szCs w:val="26"/>
        </w:rPr>
        <w:t>В план закупки не включаются с учётом ч</w:t>
      </w:r>
      <w:r w:rsidR="009E37E7" w:rsidRPr="001715F1">
        <w:rPr>
          <w:sz w:val="26"/>
          <w:szCs w:val="26"/>
        </w:rPr>
        <w:t>.</w:t>
      </w:r>
      <w:r w:rsidRPr="001715F1">
        <w:rPr>
          <w:sz w:val="26"/>
          <w:szCs w:val="26"/>
        </w:rPr>
        <w:t xml:space="preserve"> 15 ст</w:t>
      </w:r>
      <w:r w:rsidR="009E37E7" w:rsidRPr="001715F1">
        <w:rPr>
          <w:sz w:val="26"/>
          <w:szCs w:val="26"/>
        </w:rPr>
        <w:t>.</w:t>
      </w:r>
      <w:r w:rsidRPr="001715F1">
        <w:rPr>
          <w:sz w:val="26"/>
          <w:szCs w:val="26"/>
        </w:rPr>
        <w:t xml:space="preserve">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w:t>
      </w:r>
      <w:r w:rsidR="009E37E7" w:rsidRPr="001715F1">
        <w:rPr>
          <w:sz w:val="26"/>
          <w:szCs w:val="26"/>
        </w:rPr>
        <w:t>.</w:t>
      </w:r>
      <w:r w:rsidRPr="001715F1">
        <w:rPr>
          <w:sz w:val="26"/>
          <w:szCs w:val="26"/>
        </w:rPr>
        <w:t xml:space="preserve"> 16 ст</w:t>
      </w:r>
      <w:r w:rsidR="009E37E7" w:rsidRPr="001715F1">
        <w:rPr>
          <w:sz w:val="26"/>
          <w:szCs w:val="26"/>
        </w:rPr>
        <w:t>.</w:t>
      </w:r>
      <w:r w:rsidRPr="001715F1">
        <w:rPr>
          <w:sz w:val="26"/>
          <w:szCs w:val="26"/>
        </w:rPr>
        <w:t xml:space="preserve"> 4 Федерального закона № 223-ФЗ. </w:t>
      </w:r>
      <w:proofErr w:type="gramEnd"/>
    </w:p>
    <w:p w:rsidR="003E0680" w:rsidRPr="001715F1" w:rsidRDefault="003E0680" w:rsidP="006A7F23">
      <w:pPr>
        <w:pStyle w:val="Default"/>
        <w:spacing w:after="27"/>
        <w:ind w:firstLine="567"/>
        <w:jc w:val="both"/>
        <w:rPr>
          <w:sz w:val="26"/>
          <w:szCs w:val="26"/>
        </w:rPr>
      </w:pPr>
      <w:r w:rsidRPr="001715F1">
        <w:rPr>
          <w:sz w:val="26"/>
          <w:szCs w:val="26"/>
        </w:rPr>
        <w:t>4.3.4. В плане закупки могут не отражаться с учётом ч</w:t>
      </w:r>
      <w:r w:rsidR="009E37E7" w:rsidRPr="001715F1">
        <w:rPr>
          <w:sz w:val="26"/>
          <w:szCs w:val="26"/>
        </w:rPr>
        <w:t>.</w:t>
      </w:r>
      <w:r w:rsidRPr="001715F1">
        <w:rPr>
          <w:sz w:val="26"/>
          <w:szCs w:val="26"/>
        </w:rPr>
        <w:t xml:space="preserve"> 15 ст</w:t>
      </w:r>
      <w:r w:rsidR="009E37E7" w:rsidRPr="001715F1">
        <w:rPr>
          <w:sz w:val="26"/>
          <w:szCs w:val="26"/>
        </w:rPr>
        <w:t>.</w:t>
      </w:r>
      <w:r w:rsidRPr="001715F1">
        <w:rPr>
          <w:sz w:val="26"/>
          <w:szCs w:val="26"/>
        </w:rPr>
        <w:t xml:space="preserve"> 4 Федерального закона № 223-ФЗ сведения о закупке продукции в случае, если стоимость продукции не превышает сто тысяч рублей с НДС.</w:t>
      </w:r>
      <w:r w:rsidR="00321C4F" w:rsidRPr="001715F1">
        <w:rPr>
          <w:sz w:val="26"/>
          <w:szCs w:val="26"/>
        </w:rPr>
        <w:t xml:space="preserve"> </w:t>
      </w:r>
    </w:p>
    <w:p w:rsidR="003E0680" w:rsidRPr="001715F1" w:rsidRDefault="003E0680" w:rsidP="006A7F23">
      <w:pPr>
        <w:pStyle w:val="Default"/>
        <w:ind w:firstLine="567"/>
        <w:jc w:val="both"/>
        <w:rPr>
          <w:sz w:val="26"/>
          <w:szCs w:val="26"/>
        </w:rPr>
      </w:pPr>
      <w:r w:rsidRPr="001715F1">
        <w:rPr>
          <w:sz w:val="26"/>
          <w:szCs w:val="26"/>
        </w:rPr>
        <w:t>4.3.5. Корректировка плана закупки может осуществляться в том числе в случае</w:t>
      </w:r>
      <w:r w:rsidR="002E5922" w:rsidRPr="001715F1">
        <w:rPr>
          <w:sz w:val="26"/>
          <w:szCs w:val="26"/>
        </w:rPr>
        <w:t>:</w:t>
      </w:r>
    </w:p>
    <w:p w:rsidR="003E0680" w:rsidRPr="001715F1" w:rsidRDefault="003E0680" w:rsidP="006A7F23">
      <w:pPr>
        <w:pStyle w:val="Default"/>
        <w:spacing w:after="27"/>
        <w:ind w:firstLine="567"/>
        <w:jc w:val="both"/>
        <w:rPr>
          <w:sz w:val="26"/>
          <w:szCs w:val="26"/>
        </w:rPr>
      </w:pPr>
      <w:r w:rsidRPr="001715F1">
        <w:rPr>
          <w:sz w:val="26"/>
          <w:szCs w:val="26"/>
        </w:rPr>
        <w:t xml:space="preserve">а) изменения потребности в продукции, в том числе сроков её приобретения, способа осуществления закупки и срока исполнения договора; </w:t>
      </w:r>
    </w:p>
    <w:p w:rsidR="003E0680" w:rsidRPr="001715F1" w:rsidRDefault="003E0680" w:rsidP="006A7F23">
      <w:pPr>
        <w:pStyle w:val="Default"/>
        <w:spacing w:after="27"/>
        <w:ind w:firstLine="567"/>
        <w:jc w:val="both"/>
        <w:rPr>
          <w:sz w:val="26"/>
          <w:szCs w:val="26"/>
        </w:rPr>
      </w:pPr>
      <w:r w:rsidRPr="001715F1">
        <w:rPr>
          <w:sz w:val="26"/>
          <w:szCs w:val="26"/>
        </w:rPr>
        <w:t>б) изменения более чем на 10 процентов стоимости планируемой к приобретению продукции, выявленной в результате подготовки к проведению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r w:rsidRPr="001715F1">
        <w:rPr>
          <w:color w:val="FF0000"/>
          <w:sz w:val="26"/>
          <w:szCs w:val="26"/>
        </w:rPr>
        <w:t xml:space="preserve"> </w:t>
      </w:r>
    </w:p>
    <w:p w:rsidR="003E0680" w:rsidRPr="001715F1" w:rsidRDefault="003E0680" w:rsidP="006A7F23">
      <w:pPr>
        <w:pStyle w:val="Default"/>
        <w:ind w:firstLine="567"/>
        <w:jc w:val="both"/>
        <w:rPr>
          <w:sz w:val="26"/>
          <w:szCs w:val="26"/>
        </w:rPr>
      </w:pPr>
      <w:r w:rsidRPr="001715F1">
        <w:rPr>
          <w:sz w:val="26"/>
          <w:szCs w:val="26"/>
        </w:rPr>
        <w:t>в) в иных случаях, установленных др</w:t>
      </w:r>
      <w:r w:rsidR="003B37CC" w:rsidRPr="001715F1">
        <w:rPr>
          <w:sz w:val="26"/>
          <w:szCs w:val="26"/>
        </w:rPr>
        <w:t>угими нормативными документами З</w:t>
      </w:r>
      <w:r w:rsidRPr="001715F1">
        <w:rPr>
          <w:sz w:val="26"/>
          <w:szCs w:val="26"/>
        </w:rPr>
        <w:t xml:space="preserve">аказчика. </w:t>
      </w:r>
    </w:p>
    <w:p w:rsidR="003E0680" w:rsidRPr="001715F1" w:rsidRDefault="003E0680" w:rsidP="006A7F23">
      <w:pPr>
        <w:pStyle w:val="Default"/>
        <w:spacing w:after="27"/>
        <w:ind w:firstLine="567"/>
        <w:jc w:val="both"/>
        <w:rPr>
          <w:sz w:val="26"/>
          <w:szCs w:val="26"/>
        </w:rPr>
      </w:pPr>
      <w:r w:rsidRPr="001715F1">
        <w:rPr>
          <w:sz w:val="26"/>
          <w:szCs w:val="26"/>
        </w:rPr>
        <w:t xml:space="preserve">4.3.6. Корректировка плана закупки может осуществляться как ежемесячно, так и оперативно. </w:t>
      </w:r>
    </w:p>
    <w:p w:rsidR="003E0680" w:rsidRPr="001715F1" w:rsidRDefault="003E0680" w:rsidP="006A7F23">
      <w:pPr>
        <w:pStyle w:val="Default"/>
        <w:ind w:firstLine="567"/>
        <w:jc w:val="both"/>
        <w:rPr>
          <w:color w:val="auto"/>
          <w:sz w:val="26"/>
          <w:szCs w:val="26"/>
        </w:rPr>
      </w:pPr>
      <w:r w:rsidRPr="001715F1">
        <w:rPr>
          <w:sz w:val="26"/>
          <w:szCs w:val="26"/>
        </w:rPr>
        <w:t xml:space="preserve">4.3.7. Корректировка плана закупки до публикации извещения о закупке также включает в себя корректировку начальной (максимальной) цены договора с учётом изменившихся во времени условий рынка, с указанием итоговой цены в изменённом плане закупки. </w:t>
      </w:r>
    </w:p>
    <w:p w:rsidR="003E0680" w:rsidRPr="001715F1" w:rsidRDefault="003E0680" w:rsidP="006A7F23">
      <w:pPr>
        <w:pStyle w:val="Default"/>
        <w:spacing w:after="27"/>
        <w:ind w:firstLine="567"/>
        <w:jc w:val="both"/>
        <w:rPr>
          <w:color w:val="auto"/>
          <w:sz w:val="26"/>
          <w:szCs w:val="26"/>
        </w:rPr>
      </w:pPr>
      <w:r w:rsidRPr="001715F1">
        <w:rPr>
          <w:color w:val="auto"/>
          <w:sz w:val="26"/>
          <w:szCs w:val="26"/>
        </w:rPr>
        <w:t xml:space="preserve">4.3.8. План закупки должен иметь помесячную или поквартальную разбивку. </w:t>
      </w:r>
    </w:p>
    <w:p w:rsidR="003E0680" w:rsidRPr="001715F1" w:rsidRDefault="003E0680" w:rsidP="006A7F23">
      <w:pPr>
        <w:pStyle w:val="Default"/>
        <w:spacing w:after="27"/>
        <w:ind w:firstLine="567"/>
        <w:jc w:val="both"/>
        <w:rPr>
          <w:color w:val="auto"/>
          <w:sz w:val="26"/>
          <w:szCs w:val="26"/>
        </w:rPr>
      </w:pPr>
      <w:r w:rsidRPr="001715F1">
        <w:rPr>
          <w:color w:val="auto"/>
          <w:sz w:val="26"/>
          <w:szCs w:val="26"/>
        </w:rPr>
        <w:t xml:space="preserve">4.3.9.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w:t>
      </w:r>
    </w:p>
    <w:p w:rsidR="003E0680" w:rsidRPr="001715F1" w:rsidRDefault="003E0680" w:rsidP="006A7F23">
      <w:pPr>
        <w:pStyle w:val="Default"/>
        <w:ind w:firstLine="567"/>
        <w:jc w:val="both"/>
        <w:rPr>
          <w:color w:val="auto"/>
          <w:sz w:val="26"/>
          <w:szCs w:val="26"/>
        </w:rPr>
      </w:pPr>
      <w:r w:rsidRPr="001715F1">
        <w:rPr>
          <w:color w:val="auto"/>
          <w:sz w:val="26"/>
          <w:szCs w:val="26"/>
        </w:rPr>
        <w:t xml:space="preserve">4.3.10. При формировании, корректировке плана закупки предмет договора должен описываться в объёме, позволяющем в полной мере оценить потребности </w:t>
      </w:r>
      <w:r w:rsidR="003B37CC" w:rsidRPr="001715F1">
        <w:rPr>
          <w:color w:val="auto"/>
          <w:sz w:val="26"/>
          <w:szCs w:val="26"/>
        </w:rPr>
        <w:t>З</w:t>
      </w:r>
      <w:r w:rsidRPr="001715F1">
        <w:rPr>
          <w:color w:val="auto"/>
          <w:sz w:val="26"/>
          <w:szCs w:val="26"/>
        </w:rPr>
        <w:t xml:space="preserve">аказчика в определённых товарах (работах, услугах) в планируемом периоде времени. </w:t>
      </w:r>
    </w:p>
    <w:p w:rsidR="003E0680" w:rsidRPr="001715F1" w:rsidRDefault="003E0680" w:rsidP="003E0680">
      <w:pPr>
        <w:rPr>
          <w:rFonts w:ascii="Times New Roman" w:hAnsi="Times New Roman" w:cs="Times New Roman"/>
          <w:sz w:val="26"/>
          <w:szCs w:val="26"/>
        </w:rPr>
      </w:pPr>
    </w:p>
    <w:bookmarkEnd w:id="13"/>
    <w:p w:rsidR="008449E9" w:rsidRPr="001715F1" w:rsidRDefault="008449E9" w:rsidP="003B37CC">
      <w:pPr>
        <w:pStyle w:val="afa"/>
        <w:tabs>
          <w:tab w:val="left" w:pos="709"/>
        </w:tabs>
        <w:ind w:left="1084"/>
        <w:jc w:val="center"/>
        <w:rPr>
          <w:rFonts w:ascii="Times New Roman" w:hAnsi="Times New Roman" w:cs="Times New Roman"/>
          <w:b/>
          <w:sz w:val="26"/>
          <w:szCs w:val="26"/>
        </w:rPr>
      </w:pPr>
      <w:r w:rsidRPr="001715F1">
        <w:rPr>
          <w:rFonts w:ascii="Times New Roman" w:hAnsi="Times New Roman" w:cs="Times New Roman"/>
          <w:b/>
          <w:sz w:val="26"/>
          <w:szCs w:val="26"/>
        </w:rPr>
        <w:t xml:space="preserve">5. Комиссия по </w:t>
      </w:r>
      <w:r w:rsidR="00B871A4" w:rsidRPr="001715F1">
        <w:rPr>
          <w:rFonts w:ascii="Times New Roman" w:hAnsi="Times New Roman" w:cs="Times New Roman"/>
          <w:b/>
          <w:sz w:val="26"/>
          <w:szCs w:val="26"/>
        </w:rPr>
        <w:t>осуществлению</w:t>
      </w:r>
      <w:r w:rsidRPr="001715F1">
        <w:rPr>
          <w:rFonts w:ascii="Times New Roman" w:hAnsi="Times New Roman" w:cs="Times New Roman"/>
          <w:b/>
          <w:sz w:val="26"/>
          <w:szCs w:val="26"/>
        </w:rPr>
        <w:t xml:space="preserve"> конкурентных закупок</w:t>
      </w:r>
    </w:p>
    <w:p w:rsidR="001B76A8" w:rsidRPr="001715F1" w:rsidRDefault="00183047" w:rsidP="00B871A4">
      <w:pPr>
        <w:pStyle w:val="ConsPlusNormal"/>
        <w:tabs>
          <w:tab w:val="left" w:pos="426"/>
        </w:tabs>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5.</w:t>
      </w:r>
      <w:r w:rsidR="00CC5DC3" w:rsidRPr="001715F1">
        <w:rPr>
          <w:rFonts w:ascii="Times New Roman" w:hAnsi="Times New Roman" w:cs="Times New Roman"/>
          <w:sz w:val="26"/>
          <w:szCs w:val="26"/>
        </w:rPr>
        <w:t xml:space="preserve">1. Для осуществления </w:t>
      </w:r>
      <w:r w:rsidRPr="001715F1">
        <w:rPr>
          <w:rFonts w:ascii="Times New Roman" w:hAnsi="Times New Roman" w:cs="Times New Roman"/>
          <w:sz w:val="26"/>
          <w:szCs w:val="26"/>
        </w:rPr>
        <w:t xml:space="preserve">конкурентной </w:t>
      </w:r>
      <w:r w:rsidR="00CC5DC3" w:rsidRPr="001715F1">
        <w:rPr>
          <w:rFonts w:ascii="Times New Roman" w:hAnsi="Times New Roman" w:cs="Times New Roman"/>
          <w:sz w:val="26"/>
          <w:szCs w:val="26"/>
        </w:rPr>
        <w:t>закупки</w:t>
      </w:r>
      <w:r w:rsidRPr="001715F1">
        <w:rPr>
          <w:rFonts w:ascii="Times New Roman" w:hAnsi="Times New Roman" w:cs="Times New Roman"/>
          <w:sz w:val="26"/>
          <w:szCs w:val="26"/>
        </w:rPr>
        <w:t xml:space="preserve"> </w:t>
      </w:r>
      <w:r w:rsidR="00CC5DC3" w:rsidRPr="001715F1">
        <w:rPr>
          <w:rFonts w:ascii="Times New Roman" w:hAnsi="Times New Roman" w:cs="Times New Roman"/>
          <w:sz w:val="26"/>
          <w:szCs w:val="26"/>
        </w:rPr>
        <w:t xml:space="preserve">заказчик создает комиссию по </w:t>
      </w:r>
      <w:r w:rsidR="00263E1F" w:rsidRPr="001715F1">
        <w:rPr>
          <w:rFonts w:ascii="Times New Roman" w:hAnsi="Times New Roman" w:cs="Times New Roman"/>
          <w:sz w:val="26"/>
          <w:szCs w:val="26"/>
        </w:rPr>
        <w:t xml:space="preserve">осуществлению закупки (далее - </w:t>
      </w:r>
      <w:r w:rsidR="00026DE0" w:rsidRPr="001715F1">
        <w:rPr>
          <w:rFonts w:ascii="Times New Roman" w:hAnsi="Times New Roman" w:cs="Times New Roman"/>
          <w:sz w:val="26"/>
          <w:szCs w:val="26"/>
        </w:rPr>
        <w:t>К</w:t>
      </w:r>
      <w:r w:rsidR="00CC5DC3" w:rsidRPr="001715F1">
        <w:rPr>
          <w:rFonts w:ascii="Times New Roman" w:hAnsi="Times New Roman" w:cs="Times New Roman"/>
          <w:sz w:val="26"/>
          <w:szCs w:val="26"/>
        </w:rPr>
        <w:t>омиссия).</w:t>
      </w:r>
      <w:r w:rsidRPr="001715F1">
        <w:rPr>
          <w:rFonts w:ascii="Times New Roman" w:hAnsi="Times New Roman" w:cs="Times New Roman"/>
          <w:sz w:val="26"/>
          <w:szCs w:val="26"/>
        </w:rPr>
        <w:t xml:space="preserve"> Комиссия может создаваться для проведения конкретной </w:t>
      </w:r>
      <w:r w:rsidR="00C20985" w:rsidRPr="001715F1">
        <w:rPr>
          <w:rFonts w:ascii="Times New Roman" w:hAnsi="Times New Roman" w:cs="Times New Roman"/>
          <w:sz w:val="26"/>
          <w:szCs w:val="26"/>
        </w:rPr>
        <w:t>закупки или</w:t>
      </w:r>
      <w:r w:rsidRPr="001715F1">
        <w:rPr>
          <w:rFonts w:ascii="Times New Roman" w:hAnsi="Times New Roman" w:cs="Times New Roman"/>
          <w:sz w:val="26"/>
          <w:szCs w:val="26"/>
        </w:rPr>
        <w:t xml:space="preserve"> действовать на регулярной основе</w:t>
      </w:r>
      <w:r w:rsidR="001B76A8" w:rsidRPr="001715F1">
        <w:rPr>
          <w:rFonts w:ascii="Times New Roman" w:hAnsi="Times New Roman" w:cs="Times New Roman"/>
          <w:sz w:val="26"/>
          <w:szCs w:val="26"/>
        </w:rPr>
        <w:t xml:space="preserve">. </w:t>
      </w:r>
    </w:p>
    <w:p w:rsidR="008C6510" w:rsidRPr="001715F1" w:rsidRDefault="00183047"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2</w:t>
      </w:r>
      <w:r w:rsidR="00CC5DC3" w:rsidRPr="001715F1">
        <w:rPr>
          <w:rFonts w:ascii="Times New Roman" w:hAnsi="Times New Roman" w:cs="Times New Roman"/>
          <w:sz w:val="26"/>
          <w:szCs w:val="26"/>
        </w:rPr>
        <w:t xml:space="preserve">. </w:t>
      </w:r>
      <w:r w:rsidR="00026DE0" w:rsidRPr="001715F1">
        <w:rPr>
          <w:rFonts w:ascii="Times New Roman" w:hAnsi="Times New Roman" w:cs="Times New Roman"/>
          <w:sz w:val="26"/>
          <w:szCs w:val="26"/>
        </w:rPr>
        <w:t>Заказчик включает в состав К</w:t>
      </w:r>
      <w:r w:rsidR="008C6510" w:rsidRPr="001715F1">
        <w:rPr>
          <w:rFonts w:ascii="Times New Roman" w:hAnsi="Times New Roman" w:cs="Times New Roman"/>
          <w:sz w:val="26"/>
          <w:szCs w:val="26"/>
        </w:rPr>
        <w:t xml:space="preserve">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D15DE8" w:rsidRPr="001715F1" w:rsidRDefault="000F17D8"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ab/>
      </w:r>
      <w:r w:rsidR="00026DE0" w:rsidRPr="001715F1">
        <w:rPr>
          <w:rFonts w:ascii="Times New Roman" w:hAnsi="Times New Roman" w:cs="Times New Roman"/>
          <w:sz w:val="26"/>
          <w:szCs w:val="26"/>
        </w:rPr>
        <w:t>В состав К</w:t>
      </w:r>
      <w:r w:rsidR="008C6510" w:rsidRPr="001715F1">
        <w:rPr>
          <w:rFonts w:ascii="Times New Roman" w:hAnsi="Times New Roman" w:cs="Times New Roman"/>
          <w:sz w:val="26"/>
          <w:szCs w:val="26"/>
        </w:rPr>
        <w:t>омиссии не могут включаться физические лица, лично заинтересованные в результатах закупки, либо лица, на которых способны оказы</w:t>
      </w:r>
      <w:r w:rsidR="00645580" w:rsidRPr="001715F1">
        <w:rPr>
          <w:rFonts w:ascii="Times New Roman" w:hAnsi="Times New Roman" w:cs="Times New Roman"/>
          <w:sz w:val="26"/>
          <w:szCs w:val="26"/>
        </w:rPr>
        <w:t xml:space="preserve">вать влияние участники закупки, либо лица, у которых возник или возможно возникновение конфликта интересов в связи с членством </w:t>
      </w:r>
      <w:r w:rsidR="00D15DE8" w:rsidRPr="001715F1">
        <w:rPr>
          <w:rFonts w:ascii="Times New Roman" w:hAnsi="Times New Roman" w:cs="Times New Roman"/>
          <w:sz w:val="26"/>
          <w:szCs w:val="26"/>
        </w:rPr>
        <w:t xml:space="preserve">в </w:t>
      </w:r>
      <w:r w:rsidR="00645580" w:rsidRPr="001715F1">
        <w:rPr>
          <w:rFonts w:ascii="Times New Roman" w:hAnsi="Times New Roman" w:cs="Times New Roman"/>
          <w:sz w:val="26"/>
          <w:szCs w:val="26"/>
        </w:rPr>
        <w:t>комиссии.</w:t>
      </w:r>
      <w:r w:rsidR="008C6510" w:rsidRPr="001715F1">
        <w:rPr>
          <w:rFonts w:ascii="Times New Roman" w:hAnsi="Times New Roman" w:cs="Times New Roman"/>
          <w:sz w:val="26"/>
          <w:szCs w:val="26"/>
        </w:rPr>
        <w:t xml:space="preserve"> </w:t>
      </w:r>
    </w:p>
    <w:p w:rsidR="008C6510" w:rsidRPr="001715F1" w:rsidRDefault="008C6510"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случае</w:t>
      </w:r>
      <w:r w:rsidR="00026DE0" w:rsidRPr="001715F1">
        <w:rPr>
          <w:rFonts w:ascii="Times New Roman" w:hAnsi="Times New Roman" w:cs="Times New Roman"/>
          <w:sz w:val="26"/>
          <w:szCs w:val="26"/>
        </w:rPr>
        <w:t xml:space="preserve"> выявления таких лиц в составе К</w:t>
      </w:r>
      <w:r w:rsidRPr="001715F1">
        <w:rPr>
          <w:rFonts w:ascii="Times New Roman" w:hAnsi="Times New Roman" w:cs="Times New Roman"/>
          <w:sz w:val="26"/>
          <w:szCs w:val="26"/>
        </w:rPr>
        <w:t xml:space="preserve">омиссии </w:t>
      </w:r>
      <w:r w:rsidR="00752FF5" w:rsidRPr="001715F1">
        <w:rPr>
          <w:rFonts w:ascii="Times New Roman" w:hAnsi="Times New Roman" w:cs="Times New Roman"/>
          <w:sz w:val="26"/>
          <w:szCs w:val="26"/>
        </w:rPr>
        <w:t>З</w:t>
      </w:r>
      <w:r w:rsidRPr="001715F1">
        <w:rPr>
          <w:rFonts w:ascii="Times New Roman" w:hAnsi="Times New Roman" w:cs="Times New Roman"/>
          <w:sz w:val="26"/>
          <w:szCs w:val="26"/>
        </w:rPr>
        <w:t>аказчик обязан незамедлительно принять решение</w:t>
      </w:r>
      <w:r w:rsidR="00026DE0" w:rsidRPr="001715F1">
        <w:rPr>
          <w:rFonts w:ascii="Times New Roman" w:hAnsi="Times New Roman" w:cs="Times New Roman"/>
          <w:sz w:val="26"/>
          <w:szCs w:val="26"/>
        </w:rPr>
        <w:t xml:space="preserve"> о внесении изменений в состав К</w:t>
      </w:r>
      <w:r w:rsidRPr="001715F1">
        <w:rPr>
          <w:rFonts w:ascii="Times New Roman" w:hAnsi="Times New Roman" w:cs="Times New Roman"/>
          <w:sz w:val="26"/>
          <w:szCs w:val="26"/>
        </w:rPr>
        <w:t>омиссии.</w:t>
      </w:r>
      <w:r w:rsidR="00183047" w:rsidRPr="001715F1">
        <w:rPr>
          <w:rFonts w:ascii="Times New Roman" w:hAnsi="Times New Roman" w:cs="Times New Roman"/>
          <w:sz w:val="26"/>
          <w:szCs w:val="26"/>
        </w:rPr>
        <w:t xml:space="preserve"> </w:t>
      </w:r>
      <w:r w:rsidR="003618EA" w:rsidRPr="001715F1">
        <w:rPr>
          <w:rFonts w:ascii="Times New Roman" w:hAnsi="Times New Roman" w:cs="Times New Roman"/>
          <w:sz w:val="26"/>
          <w:szCs w:val="26"/>
        </w:rPr>
        <w:t>Член комиссии, обнаруживший свою личную заинтересованность в результатах закупки</w:t>
      </w:r>
      <w:r w:rsidR="00D15DE8" w:rsidRPr="001715F1">
        <w:rPr>
          <w:rFonts w:ascii="Times New Roman" w:hAnsi="Times New Roman" w:cs="Times New Roman"/>
          <w:sz w:val="26"/>
          <w:szCs w:val="26"/>
        </w:rPr>
        <w:t xml:space="preserve">, либо при возникновении конфликта интересов, </w:t>
      </w:r>
      <w:r w:rsidR="003618EA" w:rsidRPr="001715F1">
        <w:rPr>
          <w:rFonts w:ascii="Times New Roman" w:hAnsi="Times New Roman" w:cs="Times New Roman"/>
          <w:sz w:val="26"/>
          <w:szCs w:val="26"/>
        </w:rPr>
        <w:t>обязан незамедлительно заявить самоотвод председателю комиссии.</w:t>
      </w:r>
      <w:r w:rsidR="00645580" w:rsidRPr="001715F1">
        <w:rPr>
          <w:rFonts w:ascii="Times New Roman" w:hAnsi="Times New Roman" w:cs="Times New Roman"/>
          <w:sz w:val="26"/>
          <w:szCs w:val="26"/>
        </w:rPr>
        <w:t xml:space="preserve"> </w:t>
      </w:r>
    </w:p>
    <w:p w:rsidR="001B76A8" w:rsidRPr="001715F1" w:rsidRDefault="00183047" w:rsidP="00E45E37">
      <w:pPr>
        <w:pStyle w:val="ConsPlusNormal"/>
        <w:tabs>
          <w:tab w:val="left" w:pos="426"/>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3</w:t>
      </w:r>
      <w:r w:rsidR="008C6510" w:rsidRPr="001715F1">
        <w:rPr>
          <w:rFonts w:ascii="Times New Roman" w:hAnsi="Times New Roman" w:cs="Times New Roman"/>
          <w:sz w:val="26"/>
          <w:szCs w:val="26"/>
        </w:rPr>
        <w:t xml:space="preserve">. </w:t>
      </w:r>
      <w:r w:rsidR="001B76A8" w:rsidRPr="001715F1">
        <w:rPr>
          <w:rFonts w:ascii="Times New Roman" w:hAnsi="Times New Roman" w:cs="Times New Roman"/>
          <w:sz w:val="26"/>
          <w:szCs w:val="26"/>
        </w:rPr>
        <w:t xml:space="preserve">Состав Комиссии устанавливается Заказчиком </w:t>
      </w:r>
      <w:r w:rsidRPr="001715F1">
        <w:rPr>
          <w:rFonts w:ascii="Times New Roman" w:hAnsi="Times New Roman" w:cs="Times New Roman"/>
          <w:sz w:val="26"/>
          <w:szCs w:val="26"/>
        </w:rPr>
        <w:t>Приказом</w:t>
      </w:r>
      <w:r w:rsidR="003D5267" w:rsidRPr="001715F1">
        <w:rPr>
          <w:rFonts w:ascii="Times New Roman" w:hAnsi="Times New Roman" w:cs="Times New Roman"/>
          <w:sz w:val="26"/>
          <w:szCs w:val="26"/>
        </w:rPr>
        <w:t>. Число членов Комиссии должно составлять</w:t>
      </w:r>
      <w:r w:rsidRPr="001715F1">
        <w:rPr>
          <w:rFonts w:ascii="Times New Roman" w:hAnsi="Times New Roman" w:cs="Times New Roman"/>
          <w:sz w:val="26"/>
          <w:szCs w:val="26"/>
        </w:rPr>
        <w:t xml:space="preserve"> </w:t>
      </w:r>
      <w:r w:rsidR="001B76A8" w:rsidRPr="001715F1">
        <w:rPr>
          <w:rFonts w:ascii="Times New Roman" w:hAnsi="Times New Roman" w:cs="Times New Roman"/>
          <w:sz w:val="26"/>
          <w:szCs w:val="26"/>
        </w:rPr>
        <w:t>не менее пяти человек.</w:t>
      </w:r>
    </w:p>
    <w:p w:rsidR="001B76A8" w:rsidRPr="001715F1" w:rsidRDefault="00183047" w:rsidP="00E45E37">
      <w:pPr>
        <w:pStyle w:val="ConsPlusNormal"/>
        <w:tabs>
          <w:tab w:val="left" w:pos="426"/>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4</w:t>
      </w:r>
      <w:r w:rsidR="001B76A8"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r w:rsidR="001B76A8" w:rsidRPr="001715F1">
        <w:rPr>
          <w:rFonts w:ascii="Times New Roman" w:hAnsi="Times New Roman" w:cs="Times New Roman"/>
          <w:sz w:val="26"/>
          <w:szCs w:val="26"/>
        </w:rPr>
        <w:t>Состав Комиссии формируется О</w:t>
      </w:r>
      <w:r w:rsidRPr="001715F1">
        <w:rPr>
          <w:rFonts w:ascii="Times New Roman" w:hAnsi="Times New Roman" w:cs="Times New Roman"/>
          <w:sz w:val="26"/>
          <w:szCs w:val="26"/>
        </w:rPr>
        <w:t>КС или ОМТСиК д</w:t>
      </w:r>
      <w:r w:rsidR="001B76A8" w:rsidRPr="001715F1">
        <w:rPr>
          <w:rFonts w:ascii="Times New Roman" w:hAnsi="Times New Roman" w:cs="Times New Roman"/>
          <w:sz w:val="26"/>
          <w:szCs w:val="26"/>
        </w:rPr>
        <w:t>ля каждой закупки отдельно.</w:t>
      </w:r>
    </w:p>
    <w:p w:rsidR="00183047" w:rsidRPr="001715F1" w:rsidRDefault="00183047" w:rsidP="00E45E37">
      <w:pPr>
        <w:pStyle w:val="ConsPlusNormal"/>
        <w:tabs>
          <w:tab w:val="left" w:pos="426"/>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5</w:t>
      </w:r>
      <w:r w:rsidR="008C6510" w:rsidRPr="001715F1">
        <w:rPr>
          <w:rFonts w:ascii="Times New Roman" w:hAnsi="Times New Roman" w:cs="Times New Roman"/>
          <w:sz w:val="26"/>
          <w:szCs w:val="26"/>
        </w:rPr>
        <w:t>.</w:t>
      </w:r>
      <w:r w:rsidR="00CC5DC3" w:rsidRPr="001715F1">
        <w:rPr>
          <w:rFonts w:ascii="Times New Roman" w:hAnsi="Times New Roman" w:cs="Times New Roman"/>
          <w:sz w:val="26"/>
          <w:szCs w:val="26"/>
        </w:rPr>
        <w:t xml:space="preserve"> Комиссия</w:t>
      </w:r>
      <w:r w:rsidRPr="001715F1">
        <w:rPr>
          <w:rFonts w:ascii="Times New Roman" w:hAnsi="Times New Roman" w:cs="Times New Roman"/>
          <w:sz w:val="26"/>
          <w:szCs w:val="26"/>
        </w:rPr>
        <w:t>:</w:t>
      </w:r>
    </w:p>
    <w:p w:rsidR="00183047" w:rsidRPr="001715F1" w:rsidRDefault="000F17D8" w:rsidP="00E45E37">
      <w:pPr>
        <w:pStyle w:val="ConsPlusNormal"/>
        <w:tabs>
          <w:tab w:val="left" w:pos="567"/>
        </w:tabs>
        <w:ind w:firstLine="426"/>
        <w:jc w:val="both"/>
        <w:rPr>
          <w:rFonts w:ascii="Times New Roman" w:hAnsi="Times New Roman" w:cs="Times New Roman"/>
          <w:sz w:val="26"/>
          <w:szCs w:val="26"/>
        </w:rPr>
      </w:pPr>
      <w:r w:rsidRPr="001715F1">
        <w:rPr>
          <w:rFonts w:ascii="Times New Roman" w:hAnsi="Times New Roman" w:cs="Times New Roman"/>
          <w:sz w:val="26"/>
          <w:szCs w:val="26"/>
        </w:rPr>
        <w:t>-</w:t>
      </w:r>
      <w:r w:rsidR="00CC5DC3" w:rsidRPr="001715F1">
        <w:rPr>
          <w:rFonts w:ascii="Times New Roman" w:hAnsi="Times New Roman" w:cs="Times New Roman"/>
          <w:sz w:val="26"/>
          <w:szCs w:val="26"/>
        </w:rPr>
        <w:t xml:space="preserve"> имеет право привлекать экспертов для разрешения возникающих при осуществлении ее деятельности вопросов, требующ</w:t>
      </w:r>
      <w:r w:rsidR="00183047" w:rsidRPr="001715F1">
        <w:rPr>
          <w:rFonts w:ascii="Times New Roman" w:hAnsi="Times New Roman" w:cs="Times New Roman"/>
          <w:sz w:val="26"/>
          <w:szCs w:val="26"/>
        </w:rPr>
        <w:t>их специальных знаний и навыков</w:t>
      </w:r>
      <w:r w:rsidRPr="001715F1">
        <w:rPr>
          <w:rFonts w:ascii="Times New Roman" w:hAnsi="Times New Roman" w:cs="Times New Roman"/>
          <w:sz w:val="26"/>
          <w:szCs w:val="26"/>
        </w:rPr>
        <w:t>;</w:t>
      </w:r>
    </w:p>
    <w:p w:rsidR="008C6510" w:rsidRPr="001715F1" w:rsidRDefault="000F17D8" w:rsidP="00E45E37">
      <w:pPr>
        <w:pStyle w:val="ConsPlusNormal"/>
        <w:tabs>
          <w:tab w:val="left" w:pos="567"/>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8C6510" w:rsidRPr="001715F1">
        <w:rPr>
          <w:rFonts w:ascii="Times New Roman" w:hAnsi="Times New Roman" w:cs="Times New Roman"/>
          <w:sz w:val="26"/>
          <w:szCs w:val="26"/>
        </w:rPr>
        <w:t>в своей деятельности руководствуется законодательством РФ, настоящим Положением, действующими нормативными правовыми актами, а также локальными актами Заказчика, регламентирующими деятельност</w:t>
      </w:r>
      <w:r w:rsidRPr="001715F1">
        <w:rPr>
          <w:rFonts w:ascii="Times New Roman" w:hAnsi="Times New Roman" w:cs="Times New Roman"/>
          <w:sz w:val="26"/>
          <w:szCs w:val="26"/>
        </w:rPr>
        <w:t>ь Комиссии;</w:t>
      </w:r>
    </w:p>
    <w:p w:rsidR="00CC5DC3" w:rsidRPr="001715F1" w:rsidRDefault="000F17D8" w:rsidP="00E45E37">
      <w:pPr>
        <w:pStyle w:val="ConsPlusNormal"/>
        <w:tabs>
          <w:tab w:val="left" w:pos="567"/>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CC5DC3" w:rsidRPr="001715F1">
        <w:rPr>
          <w:rFonts w:ascii="Times New Roman" w:hAnsi="Times New Roman" w:cs="Times New Roman"/>
          <w:sz w:val="26"/>
          <w:szCs w:val="26"/>
        </w:rPr>
        <w:t>правомочна осуществлять с</w:t>
      </w:r>
      <w:r w:rsidR="00026DE0" w:rsidRPr="001715F1">
        <w:rPr>
          <w:rFonts w:ascii="Times New Roman" w:hAnsi="Times New Roman" w:cs="Times New Roman"/>
          <w:sz w:val="26"/>
          <w:szCs w:val="26"/>
        </w:rPr>
        <w:t>вои функции, если на заседании</w:t>
      </w:r>
      <w:r w:rsidR="00CC5DC3" w:rsidRPr="001715F1">
        <w:rPr>
          <w:rFonts w:ascii="Times New Roman" w:hAnsi="Times New Roman" w:cs="Times New Roman"/>
          <w:sz w:val="26"/>
          <w:szCs w:val="26"/>
        </w:rPr>
        <w:t xml:space="preserve"> присутствует не менее чем </w:t>
      </w:r>
      <w:r w:rsidR="00183047" w:rsidRPr="001715F1">
        <w:rPr>
          <w:rFonts w:ascii="Times New Roman" w:hAnsi="Times New Roman" w:cs="Times New Roman"/>
          <w:sz w:val="26"/>
          <w:szCs w:val="26"/>
        </w:rPr>
        <w:t xml:space="preserve">половина от </w:t>
      </w:r>
      <w:r w:rsidR="00CC5DC3" w:rsidRPr="001715F1">
        <w:rPr>
          <w:rFonts w:ascii="Times New Roman" w:hAnsi="Times New Roman" w:cs="Times New Roman"/>
          <w:sz w:val="26"/>
          <w:szCs w:val="26"/>
        </w:rPr>
        <w:t xml:space="preserve"> общего числа ее членов. Член</w:t>
      </w:r>
      <w:r w:rsidR="003D5267" w:rsidRPr="001715F1">
        <w:rPr>
          <w:rFonts w:ascii="Times New Roman" w:hAnsi="Times New Roman" w:cs="Times New Roman"/>
          <w:sz w:val="26"/>
          <w:szCs w:val="26"/>
        </w:rPr>
        <w:t>ы к</w:t>
      </w:r>
      <w:r w:rsidR="00CC5DC3" w:rsidRPr="001715F1">
        <w:rPr>
          <w:rFonts w:ascii="Times New Roman" w:hAnsi="Times New Roman" w:cs="Times New Roman"/>
          <w:sz w:val="26"/>
          <w:szCs w:val="26"/>
        </w:rPr>
        <w:t>омиссии должны быть своевременно уведомлены</w:t>
      </w:r>
      <w:r w:rsidR="00183047" w:rsidRPr="001715F1">
        <w:rPr>
          <w:rFonts w:ascii="Times New Roman" w:hAnsi="Times New Roman" w:cs="Times New Roman"/>
          <w:sz w:val="26"/>
          <w:szCs w:val="26"/>
        </w:rPr>
        <w:t xml:space="preserve"> </w:t>
      </w:r>
      <w:r w:rsidR="00CC5DC3" w:rsidRPr="001715F1">
        <w:rPr>
          <w:rFonts w:ascii="Times New Roman" w:hAnsi="Times New Roman" w:cs="Times New Roman"/>
          <w:sz w:val="26"/>
          <w:szCs w:val="26"/>
        </w:rPr>
        <w:t>председателем комиссии (в отсутствие председателя комиссии лицом, его замещающим) о месте, дате и времен</w:t>
      </w:r>
      <w:r w:rsidRPr="001715F1">
        <w:rPr>
          <w:rFonts w:ascii="Times New Roman" w:hAnsi="Times New Roman" w:cs="Times New Roman"/>
          <w:sz w:val="26"/>
          <w:szCs w:val="26"/>
        </w:rPr>
        <w:t>и проведения заседания комиссии;</w:t>
      </w:r>
    </w:p>
    <w:p w:rsidR="008C6510" w:rsidRPr="001715F1" w:rsidRDefault="000F17D8" w:rsidP="00E45E37">
      <w:pPr>
        <w:pStyle w:val="ConsPlusNormal"/>
        <w:tabs>
          <w:tab w:val="left" w:pos="567"/>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8C6510" w:rsidRPr="001715F1">
        <w:rPr>
          <w:rFonts w:ascii="Times New Roman" w:hAnsi="Times New Roman" w:cs="Times New Roman"/>
          <w:sz w:val="26"/>
          <w:szCs w:val="26"/>
        </w:rPr>
        <w:t>принимает решение простым большинством голосов присутствующих на заседании членов. При равенстве голосов голос</w:t>
      </w:r>
      <w:r w:rsidRPr="001715F1">
        <w:rPr>
          <w:rFonts w:ascii="Times New Roman" w:hAnsi="Times New Roman" w:cs="Times New Roman"/>
          <w:sz w:val="26"/>
          <w:szCs w:val="26"/>
        </w:rPr>
        <w:t xml:space="preserve"> председателя является решающим;</w:t>
      </w:r>
    </w:p>
    <w:p w:rsidR="008C6510" w:rsidRPr="001715F1" w:rsidRDefault="000F17D8" w:rsidP="00E45E37">
      <w:pPr>
        <w:pStyle w:val="ConsPlusNormal"/>
        <w:tabs>
          <w:tab w:val="left" w:pos="426"/>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8C6510" w:rsidRPr="001715F1">
        <w:rPr>
          <w:rFonts w:ascii="Times New Roman" w:hAnsi="Times New Roman" w:cs="Times New Roman"/>
          <w:sz w:val="26"/>
          <w:szCs w:val="26"/>
        </w:rPr>
        <w:t>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извещении и (или) документации о закупке.</w:t>
      </w:r>
    </w:p>
    <w:p w:rsidR="008C6510" w:rsidRPr="001715F1" w:rsidRDefault="00183047"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6</w:t>
      </w:r>
      <w:r w:rsidR="008C6510"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r w:rsidR="008C6510" w:rsidRPr="001715F1">
        <w:rPr>
          <w:rFonts w:ascii="Times New Roman" w:hAnsi="Times New Roman" w:cs="Times New Roman"/>
          <w:sz w:val="26"/>
          <w:szCs w:val="26"/>
        </w:rPr>
        <w:t>Решения Комиссии о результатах конкурентной закупки обязательны для Заказчика.</w:t>
      </w:r>
    </w:p>
    <w:p w:rsidR="008C6510" w:rsidRPr="001715F1" w:rsidRDefault="00183047"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7</w:t>
      </w:r>
      <w:r w:rsidRPr="001715F1">
        <w:rPr>
          <w:rFonts w:ascii="Times New Roman" w:hAnsi="Times New Roman" w:cs="Times New Roman"/>
          <w:sz w:val="26"/>
          <w:szCs w:val="26"/>
        </w:rPr>
        <w:t>. П</w:t>
      </w:r>
      <w:r w:rsidR="008C6510" w:rsidRPr="001715F1">
        <w:rPr>
          <w:rFonts w:ascii="Times New Roman" w:hAnsi="Times New Roman" w:cs="Times New Roman"/>
          <w:sz w:val="26"/>
          <w:szCs w:val="26"/>
        </w:rPr>
        <w:t>одготовку заседаний Комиссий осуществляет Организатор.</w:t>
      </w:r>
    </w:p>
    <w:p w:rsidR="008C6510" w:rsidRPr="001715F1" w:rsidRDefault="00C20985"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8</w:t>
      </w:r>
      <w:r w:rsidR="00F6676B" w:rsidRPr="001715F1">
        <w:rPr>
          <w:rFonts w:ascii="Times New Roman" w:hAnsi="Times New Roman" w:cs="Times New Roman"/>
          <w:sz w:val="26"/>
          <w:szCs w:val="26"/>
        </w:rPr>
        <w:t xml:space="preserve">. </w:t>
      </w:r>
      <w:r w:rsidR="008C6510" w:rsidRPr="001715F1">
        <w:rPr>
          <w:rFonts w:ascii="Times New Roman" w:hAnsi="Times New Roman" w:cs="Times New Roman"/>
          <w:sz w:val="26"/>
          <w:szCs w:val="26"/>
        </w:rPr>
        <w:t>Решение Комиссии оформляется протоколом, который должен быть подписан всеми присутствовавшими на заседании членами Комиссии.</w:t>
      </w:r>
    </w:p>
    <w:p w:rsidR="00CC5DC3" w:rsidRPr="001715F1" w:rsidRDefault="00C20985"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D15DE8" w:rsidRPr="001715F1">
        <w:rPr>
          <w:rFonts w:ascii="Times New Roman" w:hAnsi="Times New Roman" w:cs="Times New Roman"/>
          <w:sz w:val="26"/>
          <w:szCs w:val="26"/>
        </w:rPr>
        <w:t>8</w:t>
      </w:r>
      <w:r w:rsidRPr="001715F1">
        <w:rPr>
          <w:rFonts w:ascii="Times New Roman" w:hAnsi="Times New Roman" w:cs="Times New Roman"/>
          <w:sz w:val="26"/>
          <w:szCs w:val="26"/>
        </w:rPr>
        <w:t>.1.</w:t>
      </w:r>
      <w:r w:rsidR="009E37E7" w:rsidRPr="001715F1">
        <w:rPr>
          <w:rFonts w:ascii="Times New Roman" w:hAnsi="Times New Roman" w:cs="Times New Roman"/>
          <w:sz w:val="26"/>
          <w:szCs w:val="26"/>
        </w:rPr>
        <w:t xml:space="preserve"> </w:t>
      </w:r>
      <w:r w:rsidR="00CC5DC3" w:rsidRPr="001715F1">
        <w:rPr>
          <w:rFonts w:ascii="Times New Roman" w:hAnsi="Times New Roman" w:cs="Times New Roman"/>
          <w:sz w:val="26"/>
          <w:szCs w:val="26"/>
        </w:rPr>
        <w:t>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дату подписания протокола;</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количество поданных на участие в закупке (этапе закупки) заявок, а также дату и время регистрации каждой заявки;</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а) количество заявок на участие в закупке, которые отклонены;</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б) оснований отклонения каждой заявки на участие в закупке;</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6) иные сведения, предусмотренные настоящим Положением о закупке.</w:t>
      </w:r>
    </w:p>
    <w:p w:rsidR="00CC5DC3" w:rsidRPr="001715F1" w:rsidRDefault="00D15DE8" w:rsidP="00E45E37">
      <w:pPr>
        <w:pStyle w:val="ConsPlusNormal"/>
        <w:tabs>
          <w:tab w:val="left" w:pos="709"/>
        </w:tabs>
        <w:ind w:firstLine="426"/>
        <w:jc w:val="both"/>
        <w:rPr>
          <w:rFonts w:ascii="Times New Roman" w:hAnsi="Times New Roman" w:cs="Times New Roman"/>
          <w:sz w:val="26"/>
          <w:szCs w:val="26"/>
        </w:rPr>
      </w:pPr>
      <w:bookmarkStart w:id="21" w:name="P187"/>
      <w:bookmarkEnd w:id="21"/>
      <w:r w:rsidRPr="001715F1">
        <w:rPr>
          <w:rFonts w:ascii="Times New Roman" w:hAnsi="Times New Roman" w:cs="Times New Roman"/>
          <w:sz w:val="26"/>
          <w:szCs w:val="26"/>
        </w:rPr>
        <w:t>5.8</w:t>
      </w:r>
      <w:r w:rsidR="00C20985" w:rsidRPr="001715F1">
        <w:rPr>
          <w:rFonts w:ascii="Times New Roman" w:hAnsi="Times New Roman" w:cs="Times New Roman"/>
          <w:sz w:val="26"/>
          <w:szCs w:val="26"/>
        </w:rPr>
        <w:t>.2.</w:t>
      </w:r>
      <w:r w:rsidR="00CC5DC3" w:rsidRPr="001715F1">
        <w:rPr>
          <w:rFonts w:ascii="Times New Roman" w:hAnsi="Times New Roman" w:cs="Times New Roman"/>
          <w:sz w:val="26"/>
          <w:szCs w:val="26"/>
        </w:rPr>
        <w:t xml:space="preserve"> Протокол, составляемый комиссией по итогам конкурентной закупки (далее - итоговый протокол), должен содержать следующие сведения:</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дату подписания протокола;</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количество поданных заявок на участие в закупке, а также дату и время регистрации каждой заявки;</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а) количества заявок на участие в закупке, окончательных предложений, которые отклонены;</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б) оснований отклонения каждой заявки на участие в закупке (окончательного предложения);</w:t>
      </w:r>
    </w:p>
    <w:p w:rsidR="00CC5DC3" w:rsidRPr="001715F1" w:rsidRDefault="00CC5DC3" w:rsidP="00E45E37">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C5DC3" w:rsidRPr="001715F1" w:rsidRDefault="00CC5DC3" w:rsidP="006A7F23">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причины, по которым закупка признана несостоявшейся, в случае признания ее таковой;</w:t>
      </w:r>
    </w:p>
    <w:p w:rsidR="00CC5DC3" w:rsidRPr="001715F1" w:rsidRDefault="00CC5DC3" w:rsidP="006A7F23">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иные сведения, предусмотренные настоящим Положением о закупке.</w:t>
      </w:r>
    </w:p>
    <w:p w:rsidR="007A25C0" w:rsidRPr="001715F1" w:rsidRDefault="007A25C0" w:rsidP="006A7F23">
      <w:pPr>
        <w:pStyle w:val="22"/>
        <w:keepNext/>
        <w:keepLines/>
        <w:shd w:val="clear" w:color="auto" w:fill="auto"/>
        <w:tabs>
          <w:tab w:val="left" w:pos="709"/>
        </w:tabs>
        <w:suppressAutoHyphens/>
        <w:spacing w:after="0" w:line="240" w:lineRule="auto"/>
        <w:ind w:left="360" w:firstLine="426"/>
        <w:jc w:val="center"/>
        <w:rPr>
          <w:rStyle w:val="222"/>
          <w:rFonts w:cs="Times New Roman"/>
          <w:sz w:val="26"/>
          <w:szCs w:val="26"/>
        </w:rPr>
      </w:pPr>
      <w:bookmarkStart w:id="22" w:name="bookmark19"/>
      <w:bookmarkStart w:id="23" w:name="_Toc340757466"/>
      <w:bookmarkStart w:id="24" w:name="_Toc340759001"/>
      <w:bookmarkStart w:id="25" w:name="_Toc340845895"/>
      <w:bookmarkStart w:id="26" w:name="_Toc468805276"/>
      <w:bookmarkStart w:id="27" w:name="_Toc517353095"/>
    </w:p>
    <w:p w:rsidR="00C20985" w:rsidRPr="001715F1" w:rsidRDefault="003E0680" w:rsidP="006A7F23">
      <w:pPr>
        <w:tabs>
          <w:tab w:val="left" w:pos="709"/>
        </w:tabs>
        <w:ind w:firstLine="426"/>
        <w:jc w:val="center"/>
        <w:rPr>
          <w:rFonts w:ascii="Times New Roman" w:hAnsi="Times New Roman" w:cs="Times New Roman"/>
          <w:b/>
          <w:sz w:val="26"/>
          <w:szCs w:val="26"/>
        </w:rPr>
      </w:pPr>
      <w:r w:rsidRPr="001715F1">
        <w:rPr>
          <w:rFonts w:ascii="Times New Roman" w:hAnsi="Times New Roman" w:cs="Times New Roman"/>
          <w:b/>
          <w:sz w:val="26"/>
          <w:szCs w:val="26"/>
        </w:rPr>
        <w:t xml:space="preserve">6. </w:t>
      </w:r>
      <w:r w:rsidR="00C20985" w:rsidRPr="001715F1">
        <w:rPr>
          <w:rFonts w:ascii="Times New Roman" w:hAnsi="Times New Roman" w:cs="Times New Roman"/>
          <w:b/>
          <w:sz w:val="26"/>
          <w:szCs w:val="26"/>
        </w:rPr>
        <w:t>Способы закупок и особенности их проведения</w:t>
      </w:r>
    </w:p>
    <w:p w:rsidR="000F17D8" w:rsidRPr="001715F1" w:rsidRDefault="000F17D8" w:rsidP="006A7F23">
      <w:pPr>
        <w:tabs>
          <w:tab w:val="left" w:pos="709"/>
        </w:tabs>
        <w:ind w:firstLine="426"/>
        <w:jc w:val="center"/>
        <w:rPr>
          <w:rFonts w:ascii="Times New Roman" w:hAnsi="Times New Roman" w:cs="Times New Roman"/>
          <w:b/>
          <w:sz w:val="26"/>
          <w:szCs w:val="26"/>
        </w:rPr>
      </w:pPr>
    </w:p>
    <w:p w:rsidR="003E0680" w:rsidRPr="001715F1" w:rsidRDefault="003E0680" w:rsidP="006A7F23">
      <w:pPr>
        <w:pStyle w:val="3"/>
        <w:shd w:val="clear" w:color="auto" w:fill="auto"/>
        <w:tabs>
          <w:tab w:val="left" w:pos="709"/>
          <w:tab w:val="left" w:pos="1134"/>
        </w:tabs>
        <w:suppressAutoHyphens/>
        <w:spacing w:line="240" w:lineRule="auto"/>
        <w:ind w:firstLine="426"/>
        <w:jc w:val="both"/>
        <w:rPr>
          <w:rFonts w:cs="Times New Roman"/>
          <w:sz w:val="26"/>
          <w:szCs w:val="26"/>
        </w:rPr>
      </w:pPr>
      <w:bookmarkStart w:id="28" w:name="bookmark27"/>
      <w:r w:rsidRPr="001715F1">
        <w:rPr>
          <w:rFonts w:cs="Times New Roman"/>
          <w:sz w:val="26"/>
          <w:szCs w:val="26"/>
        </w:rPr>
        <w:lastRenderedPageBreak/>
        <w:t xml:space="preserve">6.1. Проведение закупок осуществляется на основании утвержденного плана закупок. </w:t>
      </w:r>
      <w:bookmarkEnd w:id="28"/>
      <w:r w:rsidRPr="001715F1">
        <w:rPr>
          <w:rFonts w:cs="Times New Roman"/>
          <w:sz w:val="26"/>
          <w:szCs w:val="26"/>
        </w:rPr>
        <w:t xml:space="preserve"> Заказчик в соответствии с утвержденным планом закупок осуществляет подготовку условий и требований для проведения закупки.</w:t>
      </w:r>
    </w:p>
    <w:p w:rsidR="003E0680" w:rsidRPr="001715F1" w:rsidRDefault="003E0680" w:rsidP="006A7F23">
      <w:pPr>
        <w:pStyle w:val="3"/>
        <w:shd w:val="clear" w:color="auto" w:fill="auto"/>
        <w:tabs>
          <w:tab w:val="left" w:pos="709"/>
          <w:tab w:val="left" w:pos="1134"/>
        </w:tabs>
        <w:suppressAutoHyphens/>
        <w:spacing w:line="240" w:lineRule="auto"/>
        <w:ind w:firstLine="426"/>
        <w:jc w:val="both"/>
        <w:rPr>
          <w:rFonts w:cs="Times New Roman"/>
          <w:sz w:val="26"/>
          <w:szCs w:val="26"/>
        </w:rPr>
      </w:pPr>
      <w:r w:rsidRPr="001715F1">
        <w:rPr>
          <w:rFonts w:cs="Times New Roman"/>
          <w:sz w:val="26"/>
          <w:szCs w:val="26"/>
        </w:rPr>
        <w:t>Перечень исходных данных, подлежащий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rsidR="003E0680" w:rsidRPr="001715F1" w:rsidRDefault="003E0680" w:rsidP="006A7F23">
      <w:pPr>
        <w:pStyle w:val="3"/>
        <w:shd w:val="clear" w:color="auto" w:fill="auto"/>
        <w:tabs>
          <w:tab w:val="left" w:pos="709"/>
          <w:tab w:val="left" w:pos="1134"/>
        </w:tabs>
        <w:suppressAutoHyphens/>
        <w:spacing w:line="240" w:lineRule="auto"/>
        <w:ind w:firstLine="426"/>
        <w:jc w:val="both"/>
        <w:rPr>
          <w:rFonts w:cs="Times New Roman"/>
          <w:sz w:val="26"/>
          <w:szCs w:val="26"/>
        </w:rPr>
      </w:pPr>
      <w:r w:rsidRPr="001715F1">
        <w:rPr>
          <w:rFonts w:cs="Times New Roman"/>
          <w:sz w:val="26"/>
          <w:szCs w:val="26"/>
        </w:rPr>
        <w:t>При проведении закупок Организатор вправе привлекать структурные подразделения Заказчика, обладающие необходимой компетенцией по предмету закупки.</w:t>
      </w:r>
    </w:p>
    <w:p w:rsidR="003E0680" w:rsidRPr="001715F1" w:rsidRDefault="003E0680" w:rsidP="006A7F23">
      <w:pPr>
        <w:pStyle w:val="3"/>
        <w:shd w:val="clear" w:color="auto" w:fill="auto"/>
        <w:tabs>
          <w:tab w:val="left" w:pos="709"/>
          <w:tab w:val="left" w:pos="1134"/>
        </w:tabs>
        <w:suppressAutoHyphens/>
        <w:spacing w:line="240" w:lineRule="auto"/>
        <w:ind w:firstLine="426"/>
        <w:jc w:val="both"/>
        <w:rPr>
          <w:rFonts w:cs="Times New Roman"/>
          <w:sz w:val="26"/>
          <w:szCs w:val="26"/>
        </w:rPr>
      </w:pPr>
      <w:r w:rsidRPr="001715F1">
        <w:rPr>
          <w:rFonts w:cs="Times New Roman"/>
          <w:sz w:val="26"/>
          <w:szCs w:val="26"/>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4E5266" w:rsidRPr="001715F1" w:rsidRDefault="003E0680" w:rsidP="006A7F23">
      <w:pPr>
        <w:pStyle w:val="3"/>
        <w:shd w:val="clear" w:color="auto" w:fill="auto"/>
        <w:tabs>
          <w:tab w:val="left" w:pos="709"/>
          <w:tab w:val="left" w:pos="1134"/>
        </w:tabs>
        <w:suppressAutoHyphens/>
        <w:spacing w:line="240" w:lineRule="auto"/>
        <w:ind w:firstLine="426"/>
        <w:jc w:val="both"/>
        <w:rPr>
          <w:rFonts w:cs="Times New Roman"/>
          <w:sz w:val="26"/>
          <w:szCs w:val="26"/>
        </w:rPr>
      </w:pPr>
      <w:r w:rsidRPr="001715F1">
        <w:rPr>
          <w:rFonts w:cs="Times New Roman"/>
          <w:sz w:val="26"/>
          <w:szCs w:val="26"/>
        </w:rPr>
        <w:t>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w:t>
      </w:r>
    </w:p>
    <w:p w:rsidR="003E0680" w:rsidRPr="001715F1" w:rsidRDefault="003E0680" w:rsidP="006A7F23">
      <w:pPr>
        <w:pStyle w:val="3"/>
        <w:shd w:val="clear" w:color="auto" w:fill="auto"/>
        <w:tabs>
          <w:tab w:val="left" w:pos="709"/>
          <w:tab w:val="left" w:pos="1134"/>
          <w:tab w:val="left" w:pos="1585"/>
        </w:tabs>
        <w:suppressAutoHyphens/>
        <w:spacing w:line="240" w:lineRule="auto"/>
        <w:ind w:firstLine="426"/>
        <w:jc w:val="both"/>
        <w:rPr>
          <w:rFonts w:cs="Times New Roman"/>
          <w:sz w:val="26"/>
          <w:szCs w:val="26"/>
        </w:rPr>
      </w:pPr>
      <w:r w:rsidRPr="001715F1">
        <w:rPr>
          <w:rFonts w:cs="Times New Roman"/>
          <w:sz w:val="26"/>
          <w:szCs w:val="26"/>
        </w:rPr>
        <w:t>6.2. Для обеспечения максимальной эффективности проводимой закупки Организатор вправе:</w:t>
      </w:r>
    </w:p>
    <w:p w:rsidR="003E0680" w:rsidRPr="001715F1" w:rsidRDefault="003E0680"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 уменьшать начальную (максимальную) цену предмета закупки, исходя из актуальной на дату объявления закупки конъюнктуры рынка;</w:t>
      </w:r>
    </w:p>
    <w:p w:rsidR="003E0680" w:rsidRPr="001715F1" w:rsidRDefault="003E0680"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 совершать иные действия, направленные на повышение эффективности закупок, в том числе на снижение цены закупки.</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bookmarkStart w:id="29" w:name="bookmark28"/>
      <w:bookmarkStart w:id="30" w:name="_Toc340757470"/>
      <w:bookmarkStart w:id="31" w:name="_Toc340759005"/>
      <w:bookmarkStart w:id="32" w:name="_Toc340845899"/>
      <w:bookmarkStart w:id="33" w:name="_Toc468805280"/>
      <w:r w:rsidRPr="001715F1">
        <w:rPr>
          <w:rFonts w:ascii="Times New Roman" w:eastAsiaTheme="minorHAnsi" w:hAnsi="Times New Roman" w:cs="Times New Roman"/>
          <w:color w:val="auto"/>
          <w:sz w:val="26"/>
          <w:szCs w:val="26"/>
          <w:lang w:eastAsia="en-US"/>
        </w:rPr>
        <w:t>При описании в документации о конкурентной закупке предмета закупки заказчик должен руководствоваться следующими правилами:</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proofErr w:type="gramStart"/>
      <w:r w:rsidRPr="001715F1">
        <w:rPr>
          <w:rFonts w:ascii="Times New Roman" w:eastAsiaTheme="minorHAnsi" w:hAnsi="Times New Roman" w:cs="Times New Roman"/>
          <w:color w:val="auto"/>
          <w:sz w:val="26"/>
          <w:szCs w:val="26"/>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1715F1">
        <w:rPr>
          <w:rFonts w:ascii="Times New Roman" w:eastAsiaTheme="minorHAnsi" w:hAnsi="Times New Roman" w:cs="Times New Roman"/>
          <w:color w:val="auto"/>
          <w:sz w:val="26"/>
          <w:szCs w:val="26"/>
          <w:lang w:eastAsia="en-US"/>
        </w:rPr>
        <w:t xml:space="preserve"> описание указанных характеристик предмета закупки;</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E365E"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в) закупок товаров, необходимых для исполнения государственного или муниципального контракта;</w:t>
      </w:r>
    </w:p>
    <w:p w:rsidR="005125C6" w:rsidRPr="001715F1" w:rsidRDefault="005125C6" w:rsidP="004E365E">
      <w:pPr>
        <w:autoSpaceDE w:val="0"/>
        <w:autoSpaceDN w:val="0"/>
        <w:adjustRightInd w:val="0"/>
        <w:ind w:firstLine="426"/>
        <w:jc w:val="both"/>
        <w:rPr>
          <w:rFonts w:ascii="Times New Roman" w:eastAsiaTheme="minorHAnsi" w:hAnsi="Times New Roman" w:cs="Times New Roman"/>
          <w:color w:val="auto"/>
          <w:sz w:val="26"/>
          <w:szCs w:val="26"/>
          <w:lang w:eastAsia="en-US"/>
        </w:rPr>
      </w:pPr>
      <w:proofErr w:type="gramStart"/>
      <w:r w:rsidRPr="001715F1">
        <w:rPr>
          <w:rFonts w:ascii="Times New Roman" w:eastAsiaTheme="minorHAnsi" w:hAnsi="Times New Roman" w:cs="Times New Roman"/>
          <w:color w:val="auto"/>
          <w:sz w:val="26"/>
          <w:szCs w:val="26"/>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1715F1">
          <w:rPr>
            <w:rFonts w:ascii="Times New Roman" w:eastAsiaTheme="minorHAnsi" w:hAnsi="Times New Roman" w:cs="Times New Roman"/>
            <w:color w:val="auto"/>
            <w:sz w:val="26"/>
            <w:szCs w:val="26"/>
            <w:lang w:eastAsia="en-US"/>
          </w:rPr>
          <w:t>ч</w:t>
        </w:r>
        <w:r w:rsidR="004E365E" w:rsidRPr="001715F1">
          <w:rPr>
            <w:rFonts w:ascii="Times New Roman" w:eastAsiaTheme="minorHAnsi" w:hAnsi="Times New Roman" w:cs="Times New Roman"/>
            <w:color w:val="auto"/>
            <w:sz w:val="26"/>
            <w:szCs w:val="26"/>
            <w:lang w:eastAsia="en-US"/>
          </w:rPr>
          <w:t>.</w:t>
        </w:r>
        <w:r w:rsidRPr="001715F1">
          <w:rPr>
            <w:rFonts w:ascii="Times New Roman" w:eastAsiaTheme="minorHAnsi" w:hAnsi="Times New Roman" w:cs="Times New Roman"/>
            <w:color w:val="auto"/>
            <w:sz w:val="26"/>
            <w:szCs w:val="26"/>
            <w:lang w:eastAsia="en-US"/>
          </w:rPr>
          <w:t xml:space="preserve"> 2 ст</w:t>
        </w:r>
        <w:r w:rsidR="004E365E" w:rsidRPr="001715F1">
          <w:rPr>
            <w:rFonts w:ascii="Times New Roman" w:eastAsiaTheme="minorHAnsi" w:hAnsi="Times New Roman" w:cs="Times New Roman"/>
            <w:color w:val="auto"/>
            <w:sz w:val="26"/>
            <w:szCs w:val="26"/>
            <w:lang w:eastAsia="en-US"/>
          </w:rPr>
          <w:t>.</w:t>
        </w:r>
        <w:r w:rsidRPr="001715F1">
          <w:rPr>
            <w:rFonts w:ascii="Times New Roman" w:eastAsiaTheme="minorHAnsi" w:hAnsi="Times New Roman" w:cs="Times New Roman"/>
            <w:color w:val="auto"/>
            <w:sz w:val="26"/>
            <w:szCs w:val="26"/>
            <w:lang w:eastAsia="en-US"/>
          </w:rPr>
          <w:t>1</w:t>
        </w:r>
      </w:hyperlink>
      <w:r w:rsidRPr="001715F1">
        <w:rPr>
          <w:rFonts w:ascii="Times New Roman" w:eastAsiaTheme="minorHAnsi" w:hAnsi="Times New Roman" w:cs="Times New Roman"/>
          <w:color w:val="auto"/>
          <w:sz w:val="26"/>
          <w:szCs w:val="26"/>
          <w:lang w:eastAsia="en-US"/>
        </w:rPr>
        <w:t xml:space="preserve">  </w:t>
      </w:r>
      <w:r w:rsidR="004E365E" w:rsidRPr="001715F1">
        <w:rPr>
          <w:rFonts w:ascii="Times New Roman" w:eastAsiaTheme="minorHAnsi" w:hAnsi="Times New Roman" w:cs="Times New Roman"/>
          <w:color w:val="auto"/>
          <w:sz w:val="26"/>
          <w:szCs w:val="26"/>
          <w:lang w:eastAsia="en-US"/>
        </w:rPr>
        <w:t>Федерального закона № 223-ФЗ</w:t>
      </w:r>
      <w:r w:rsidRPr="001715F1">
        <w:rPr>
          <w:rFonts w:ascii="Times New Roman" w:eastAsiaTheme="minorHAnsi" w:hAnsi="Times New Roman" w:cs="Times New Roman"/>
          <w:color w:val="auto"/>
          <w:sz w:val="26"/>
          <w:szCs w:val="26"/>
          <w:lang w:eastAsia="en-US"/>
        </w:rPr>
        <w:t xml:space="preserve">, в целях исполнения этими юридическими лицами </w:t>
      </w:r>
      <w:r w:rsidRPr="001715F1">
        <w:rPr>
          <w:rFonts w:ascii="Times New Roman" w:eastAsiaTheme="minorHAnsi" w:hAnsi="Times New Roman" w:cs="Times New Roman"/>
          <w:color w:val="auto"/>
          <w:sz w:val="26"/>
          <w:szCs w:val="26"/>
          <w:lang w:eastAsia="en-US"/>
        </w:rPr>
        <w:lastRenderedPageBreak/>
        <w:t>обязательств по заключенным договорам с юридическими лицами, в том числе иностранными юридическими лицами.</w:t>
      </w:r>
      <w:proofErr w:type="gramEnd"/>
    </w:p>
    <w:p w:rsidR="003E0680" w:rsidRPr="001715F1" w:rsidRDefault="003E0680"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6.3</w:t>
      </w:r>
      <w:bookmarkEnd w:id="29"/>
      <w:bookmarkEnd w:id="30"/>
      <w:bookmarkEnd w:id="31"/>
      <w:bookmarkEnd w:id="32"/>
      <w:bookmarkEnd w:id="33"/>
      <w:r w:rsidRPr="001715F1">
        <w:rPr>
          <w:rFonts w:cs="Times New Roman"/>
          <w:sz w:val="26"/>
          <w:szCs w:val="26"/>
        </w:rPr>
        <w:t>. Для каждой конкр</w:t>
      </w:r>
      <w:r w:rsidR="0010603B" w:rsidRPr="001715F1">
        <w:rPr>
          <w:rFonts w:cs="Times New Roman"/>
          <w:sz w:val="26"/>
          <w:szCs w:val="26"/>
        </w:rPr>
        <w:t>етной продукции З</w:t>
      </w:r>
      <w:r w:rsidRPr="001715F1">
        <w:rPr>
          <w:rFonts w:cs="Times New Roman"/>
          <w:sz w:val="26"/>
          <w:szCs w:val="26"/>
        </w:rPr>
        <w:t xml:space="preserve">аказчик определяет конкурентная или неконкурентная закупка будет проведена. </w:t>
      </w:r>
    </w:p>
    <w:p w:rsidR="003E0680" w:rsidRPr="001715F1" w:rsidRDefault="00D15DE8" w:rsidP="006A7F23">
      <w:pPr>
        <w:pStyle w:val="Default"/>
        <w:ind w:firstLine="426"/>
        <w:jc w:val="both"/>
        <w:rPr>
          <w:sz w:val="26"/>
          <w:szCs w:val="26"/>
        </w:rPr>
      </w:pPr>
      <w:r w:rsidRPr="001715F1">
        <w:rPr>
          <w:sz w:val="26"/>
          <w:szCs w:val="26"/>
        </w:rPr>
        <w:t>6.</w:t>
      </w:r>
      <w:r w:rsidR="004A5FF1" w:rsidRPr="001715F1">
        <w:rPr>
          <w:sz w:val="26"/>
          <w:szCs w:val="26"/>
        </w:rPr>
        <w:t>4</w:t>
      </w:r>
      <w:r w:rsidR="004F2325" w:rsidRPr="001715F1">
        <w:rPr>
          <w:sz w:val="26"/>
          <w:szCs w:val="26"/>
        </w:rPr>
        <w:t>.</w:t>
      </w:r>
      <w:r w:rsidR="003E0680" w:rsidRPr="001715F1">
        <w:rPr>
          <w:sz w:val="26"/>
          <w:szCs w:val="26"/>
        </w:rPr>
        <w:t xml:space="preserve"> Конкурентные способы закупки (являются приоритетными при закупках продукции): </w:t>
      </w:r>
    </w:p>
    <w:p w:rsidR="003E0680" w:rsidRPr="001715F1" w:rsidRDefault="004F2325" w:rsidP="006A7F23">
      <w:pPr>
        <w:pStyle w:val="Default"/>
        <w:ind w:firstLine="426"/>
        <w:jc w:val="both"/>
        <w:rPr>
          <w:sz w:val="26"/>
          <w:szCs w:val="26"/>
        </w:rPr>
      </w:pPr>
      <w:r w:rsidRPr="001715F1">
        <w:rPr>
          <w:sz w:val="26"/>
          <w:szCs w:val="26"/>
        </w:rPr>
        <w:t>6.</w:t>
      </w:r>
      <w:r w:rsidR="004A5FF1" w:rsidRPr="001715F1">
        <w:rPr>
          <w:sz w:val="26"/>
          <w:szCs w:val="26"/>
        </w:rPr>
        <w:t>4</w:t>
      </w:r>
      <w:r w:rsidRPr="001715F1">
        <w:rPr>
          <w:sz w:val="26"/>
          <w:szCs w:val="26"/>
        </w:rPr>
        <w:t>.1</w:t>
      </w:r>
      <w:r w:rsidR="003E0680" w:rsidRPr="001715F1">
        <w:rPr>
          <w:sz w:val="26"/>
          <w:szCs w:val="26"/>
        </w:rPr>
        <w:t xml:space="preserve">. Путём проведения торгов: </w:t>
      </w:r>
    </w:p>
    <w:p w:rsidR="003E0680" w:rsidRPr="001715F1" w:rsidRDefault="004F2325" w:rsidP="006A7F23">
      <w:pPr>
        <w:pStyle w:val="Default"/>
        <w:spacing w:after="26"/>
        <w:ind w:firstLine="426"/>
        <w:jc w:val="both"/>
        <w:rPr>
          <w:sz w:val="26"/>
          <w:szCs w:val="26"/>
        </w:rPr>
      </w:pPr>
      <w:r w:rsidRPr="001715F1">
        <w:rPr>
          <w:sz w:val="26"/>
          <w:szCs w:val="26"/>
        </w:rPr>
        <w:t>6.</w:t>
      </w:r>
      <w:r w:rsidR="004A5FF1" w:rsidRPr="001715F1">
        <w:rPr>
          <w:sz w:val="26"/>
          <w:szCs w:val="26"/>
        </w:rPr>
        <w:t>4</w:t>
      </w:r>
      <w:r w:rsidRPr="001715F1">
        <w:rPr>
          <w:sz w:val="26"/>
          <w:szCs w:val="26"/>
        </w:rPr>
        <w:t>.1.1</w:t>
      </w:r>
      <w:r w:rsidR="003E0680" w:rsidRPr="001715F1">
        <w:rPr>
          <w:sz w:val="26"/>
          <w:szCs w:val="26"/>
        </w:rPr>
        <w:t>. Конкурс (открытый конкурс, конкурс в электр</w:t>
      </w:r>
      <w:r w:rsidR="00C23016" w:rsidRPr="001715F1">
        <w:rPr>
          <w:sz w:val="26"/>
          <w:szCs w:val="26"/>
        </w:rPr>
        <w:t>онной форме, закрытый конкурс);</w:t>
      </w:r>
    </w:p>
    <w:p w:rsidR="003E0680" w:rsidRPr="001715F1" w:rsidRDefault="004F2325" w:rsidP="006A7F23">
      <w:pPr>
        <w:pStyle w:val="Default"/>
        <w:spacing w:after="26"/>
        <w:ind w:firstLine="426"/>
        <w:jc w:val="both"/>
        <w:rPr>
          <w:sz w:val="26"/>
          <w:szCs w:val="26"/>
        </w:rPr>
      </w:pPr>
      <w:r w:rsidRPr="001715F1">
        <w:rPr>
          <w:sz w:val="26"/>
          <w:szCs w:val="26"/>
        </w:rPr>
        <w:t>6.</w:t>
      </w:r>
      <w:r w:rsidR="004A5FF1" w:rsidRPr="001715F1">
        <w:rPr>
          <w:sz w:val="26"/>
          <w:szCs w:val="26"/>
        </w:rPr>
        <w:t>4</w:t>
      </w:r>
      <w:r w:rsidRPr="001715F1">
        <w:rPr>
          <w:sz w:val="26"/>
          <w:szCs w:val="26"/>
        </w:rPr>
        <w:t>.</w:t>
      </w:r>
      <w:r w:rsidR="003E0680" w:rsidRPr="001715F1">
        <w:rPr>
          <w:sz w:val="26"/>
          <w:szCs w:val="26"/>
        </w:rPr>
        <w:t>1.2. Аукцион (открытый аукцион, аукцион в электронной форме, закрытый аукцион)</w:t>
      </w:r>
      <w:r w:rsidR="00C23016" w:rsidRPr="001715F1">
        <w:rPr>
          <w:sz w:val="26"/>
          <w:szCs w:val="26"/>
        </w:rPr>
        <w:t>;</w:t>
      </w:r>
      <w:r w:rsidR="003E0680" w:rsidRPr="001715F1">
        <w:rPr>
          <w:sz w:val="26"/>
          <w:szCs w:val="26"/>
        </w:rPr>
        <w:t xml:space="preserve"> </w:t>
      </w:r>
    </w:p>
    <w:p w:rsidR="003E0680" w:rsidRPr="001715F1" w:rsidRDefault="004F2325" w:rsidP="006A7F23">
      <w:pPr>
        <w:pStyle w:val="Default"/>
        <w:spacing w:after="26"/>
        <w:ind w:firstLine="426"/>
        <w:jc w:val="both"/>
        <w:rPr>
          <w:sz w:val="26"/>
          <w:szCs w:val="26"/>
        </w:rPr>
      </w:pPr>
      <w:r w:rsidRPr="001715F1">
        <w:rPr>
          <w:sz w:val="26"/>
          <w:szCs w:val="26"/>
        </w:rPr>
        <w:t>6.</w:t>
      </w:r>
      <w:r w:rsidR="004A5FF1" w:rsidRPr="001715F1">
        <w:rPr>
          <w:sz w:val="26"/>
          <w:szCs w:val="26"/>
        </w:rPr>
        <w:t>4</w:t>
      </w:r>
      <w:r w:rsidRPr="001715F1">
        <w:rPr>
          <w:sz w:val="26"/>
          <w:szCs w:val="26"/>
        </w:rPr>
        <w:t>.</w:t>
      </w:r>
      <w:r w:rsidR="003E0680" w:rsidRPr="001715F1">
        <w:rPr>
          <w:sz w:val="26"/>
          <w:szCs w:val="26"/>
        </w:rPr>
        <w:t>1.3. Запрос котировок (запрос котировок в электронной фо</w:t>
      </w:r>
      <w:r w:rsidR="00C23016" w:rsidRPr="001715F1">
        <w:rPr>
          <w:sz w:val="26"/>
          <w:szCs w:val="26"/>
        </w:rPr>
        <w:t>рме, закрытый запрос котировок);</w:t>
      </w:r>
      <w:r w:rsidR="003E0680" w:rsidRPr="001715F1">
        <w:rPr>
          <w:sz w:val="26"/>
          <w:szCs w:val="26"/>
        </w:rPr>
        <w:t xml:space="preserve"> </w:t>
      </w:r>
    </w:p>
    <w:p w:rsidR="003E0680" w:rsidRPr="001715F1" w:rsidRDefault="004F2325" w:rsidP="006A7F23">
      <w:pPr>
        <w:pStyle w:val="Default"/>
        <w:ind w:firstLine="426"/>
        <w:jc w:val="both"/>
        <w:rPr>
          <w:sz w:val="26"/>
          <w:szCs w:val="26"/>
        </w:rPr>
      </w:pPr>
      <w:r w:rsidRPr="001715F1">
        <w:rPr>
          <w:sz w:val="26"/>
          <w:szCs w:val="26"/>
        </w:rPr>
        <w:t>6.</w:t>
      </w:r>
      <w:r w:rsidR="004A5FF1" w:rsidRPr="001715F1">
        <w:rPr>
          <w:sz w:val="26"/>
          <w:szCs w:val="26"/>
        </w:rPr>
        <w:t>4</w:t>
      </w:r>
      <w:r w:rsidR="003E0680" w:rsidRPr="001715F1">
        <w:rPr>
          <w:sz w:val="26"/>
          <w:szCs w:val="26"/>
        </w:rPr>
        <w:t>.1.4. Запрос предложений (запрос предложений в электронной форме, закрытый запрос</w:t>
      </w:r>
      <w:r w:rsidRPr="001715F1">
        <w:rPr>
          <w:sz w:val="26"/>
          <w:szCs w:val="26"/>
        </w:rPr>
        <w:t xml:space="preserve"> </w:t>
      </w:r>
      <w:r w:rsidR="00C23016" w:rsidRPr="001715F1">
        <w:rPr>
          <w:sz w:val="26"/>
          <w:szCs w:val="26"/>
        </w:rPr>
        <w:t>предложений);</w:t>
      </w:r>
      <w:r w:rsidR="003E0680" w:rsidRPr="001715F1">
        <w:rPr>
          <w:sz w:val="26"/>
          <w:szCs w:val="26"/>
        </w:rPr>
        <w:t xml:space="preserve"> </w:t>
      </w:r>
    </w:p>
    <w:p w:rsidR="003E0680" w:rsidRPr="001715F1" w:rsidRDefault="004F2325" w:rsidP="006A7F23">
      <w:pPr>
        <w:pStyle w:val="Default"/>
        <w:ind w:firstLine="426"/>
        <w:jc w:val="both"/>
        <w:rPr>
          <w:sz w:val="26"/>
          <w:szCs w:val="26"/>
        </w:rPr>
      </w:pPr>
      <w:r w:rsidRPr="001715F1">
        <w:rPr>
          <w:sz w:val="26"/>
          <w:szCs w:val="26"/>
        </w:rPr>
        <w:t>6.</w:t>
      </w:r>
      <w:r w:rsidR="004A5FF1" w:rsidRPr="001715F1">
        <w:rPr>
          <w:sz w:val="26"/>
          <w:szCs w:val="26"/>
        </w:rPr>
        <w:t>5</w:t>
      </w:r>
      <w:r w:rsidR="003E0680" w:rsidRPr="001715F1">
        <w:rPr>
          <w:sz w:val="26"/>
          <w:szCs w:val="26"/>
        </w:rPr>
        <w:t>. Неконк</w:t>
      </w:r>
      <w:r w:rsidRPr="001715F1">
        <w:rPr>
          <w:sz w:val="26"/>
          <w:szCs w:val="26"/>
        </w:rPr>
        <w:t xml:space="preserve">урентные способы (применяются </w:t>
      </w:r>
      <w:r w:rsidR="003E0680" w:rsidRPr="001715F1">
        <w:rPr>
          <w:sz w:val="26"/>
          <w:szCs w:val="26"/>
        </w:rPr>
        <w:t xml:space="preserve">строго </w:t>
      </w:r>
      <w:r w:rsidRPr="001715F1">
        <w:rPr>
          <w:sz w:val="26"/>
          <w:szCs w:val="26"/>
        </w:rPr>
        <w:t xml:space="preserve">в соответствии с </w:t>
      </w:r>
      <w:r w:rsidR="003E0680" w:rsidRPr="001715F1">
        <w:rPr>
          <w:sz w:val="26"/>
          <w:szCs w:val="26"/>
        </w:rPr>
        <w:t xml:space="preserve"> </w:t>
      </w:r>
      <w:r w:rsidR="00C23016" w:rsidRPr="001715F1">
        <w:rPr>
          <w:sz w:val="26"/>
          <w:szCs w:val="26"/>
        </w:rPr>
        <w:t>настоящим П</w:t>
      </w:r>
      <w:r w:rsidRPr="001715F1">
        <w:rPr>
          <w:sz w:val="26"/>
          <w:szCs w:val="26"/>
        </w:rPr>
        <w:t>оложением</w:t>
      </w:r>
      <w:r w:rsidR="003E0680" w:rsidRPr="001715F1">
        <w:rPr>
          <w:sz w:val="26"/>
          <w:szCs w:val="26"/>
        </w:rPr>
        <w:t xml:space="preserve">): </w:t>
      </w:r>
    </w:p>
    <w:p w:rsidR="003E0680" w:rsidRPr="001715F1" w:rsidRDefault="004F2325" w:rsidP="006A7F23">
      <w:pPr>
        <w:pStyle w:val="Default"/>
        <w:spacing w:after="27"/>
        <w:ind w:firstLine="426"/>
        <w:rPr>
          <w:sz w:val="26"/>
          <w:szCs w:val="26"/>
        </w:rPr>
      </w:pPr>
      <w:r w:rsidRPr="001715F1">
        <w:rPr>
          <w:sz w:val="26"/>
          <w:szCs w:val="26"/>
        </w:rPr>
        <w:t>6.</w:t>
      </w:r>
      <w:r w:rsidR="004A5FF1" w:rsidRPr="001715F1">
        <w:rPr>
          <w:sz w:val="26"/>
          <w:szCs w:val="26"/>
        </w:rPr>
        <w:t>5</w:t>
      </w:r>
      <w:r w:rsidR="003E0680" w:rsidRPr="001715F1">
        <w:rPr>
          <w:sz w:val="26"/>
          <w:szCs w:val="26"/>
        </w:rPr>
        <w:t>.1. Закупка у единственного поставщик</w:t>
      </w:r>
      <w:r w:rsidR="00C23016" w:rsidRPr="001715F1">
        <w:rPr>
          <w:sz w:val="26"/>
          <w:szCs w:val="26"/>
        </w:rPr>
        <w:t>а;</w:t>
      </w:r>
      <w:r w:rsidR="003E0680" w:rsidRPr="001715F1">
        <w:rPr>
          <w:sz w:val="26"/>
          <w:szCs w:val="26"/>
        </w:rPr>
        <w:t xml:space="preserve"> </w:t>
      </w:r>
    </w:p>
    <w:p w:rsidR="003E0680" w:rsidRPr="001715F1" w:rsidRDefault="004F2325" w:rsidP="006A7F23">
      <w:pPr>
        <w:pStyle w:val="Default"/>
        <w:spacing w:after="27"/>
        <w:ind w:firstLine="426"/>
        <w:rPr>
          <w:sz w:val="26"/>
          <w:szCs w:val="26"/>
        </w:rPr>
      </w:pPr>
      <w:r w:rsidRPr="001715F1">
        <w:rPr>
          <w:sz w:val="26"/>
          <w:szCs w:val="26"/>
        </w:rPr>
        <w:t>6.</w:t>
      </w:r>
      <w:r w:rsidR="004A5FF1" w:rsidRPr="001715F1">
        <w:rPr>
          <w:sz w:val="26"/>
          <w:szCs w:val="26"/>
        </w:rPr>
        <w:t>5</w:t>
      </w:r>
      <w:r w:rsidRPr="001715F1">
        <w:rPr>
          <w:sz w:val="26"/>
          <w:szCs w:val="26"/>
        </w:rPr>
        <w:t>.2</w:t>
      </w:r>
      <w:r w:rsidR="003E0680" w:rsidRPr="001715F1">
        <w:rPr>
          <w:sz w:val="26"/>
          <w:szCs w:val="26"/>
        </w:rPr>
        <w:t>. Малая закупка</w:t>
      </w:r>
      <w:r w:rsidR="00C23016" w:rsidRPr="001715F1">
        <w:rPr>
          <w:sz w:val="26"/>
          <w:szCs w:val="26"/>
        </w:rPr>
        <w:t>;</w:t>
      </w:r>
      <w:r w:rsidR="003E0680" w:rsidRPr="001715F1">
        <w:rPr>
          <w:sz w:val="26"/>
          <w:szCs w:val="26"/>
        </w:rPr>
        <w:t xml:space="preserve"> </w:t>
      </w:r>
    </w:p>
    <w:p w:rsidR="004F2325" w:rsidRPr="001715F1" w:rsidRDefault="004F2325" w:rsidP="006A7F23">
      <w:pPr>
        <w:pStyle w:val="Default"/>
        <w:spacing w:after="27"/>
        <w:ind w:firstLine="426"/>
        <w:rPr>
          <w:sz w:val="26"/>
          <w:szCs w:val="26"/>
        </w:rPr>
      </w:pPr>
      <w:r w:rsidRPr="001715F1">
        <w:rPr>
          <w:sz w:val="26"/>
          <w:szCs w:val="26"/>
        </w:rPr>
        <w:t>6.</w:t>
      </w:r>
      <w:r w:rsidR="004A5FF1" w:rsidRPr="001715F1">
        <w:rPr>
          <w:sz w:val="26"/>
          <w:szCs w:val="26"/>
        </w:rPr>
        <w:t>5</w:t>
      </w:r>
      <w:r w:rsidRPr="001715F1">
        <w:rPr>
          <w:sz w:val="26"/>
          <w:szCs w:val="26"/>
        </w:rPr>
        <w:t xml:space="preserve">.3 </w:t>
      </w:r>
      <w:r w:rsidR="00C302E7" w:rsidRPr="001715F1">
        <w:rPr>
          <w:sz w:val="26"/>
          <w:szCs w:val="26"/>
        </w:rPr>
        <w:t>Б</w:t>
      </w:r>
      <w:r w:rsidRPr="001715F1">
        <w:rPr>
          <w:sz w:val="26"/>
          <w:szCs w:val="26"/>
        </w:rPr>
        <w:t>езальтернативная закупка</w:t>
      </w:r>
      <w:r w:rsidR="00C23016" w:rsidRPr="001715F1">
        <w:rPr>
          <w:sz w:val="26"/>
          <w:szCs w:val="26"/>
        </w:rPr>
        <w:t>;</w:t>
      </w:r>
    </w:p>
    <w:p w:rsidR="00943BB5" w:rsidRPr="001715F1" w:rsidRDefault="004F2325" w:rsidP="006A7F23">
      <w:pPr>
        <w:pStyle w:val="Default"/>
        <w:spacing w:after="27"/>
        <w:ind w:firstLine="426"/>
        <w:rPr>
          <w:sz w:val="26"/>
          <w:szCs w:val="26"/>
        </w:rPr>
      </w:pPr>
      <w:r w:rsidRPr="001715F1">
        <w:rPr>
          <w:sz w:val="26"/>
          <w:szCs w:val="26"/>
        </w:rPr>
        <w:t>6.</w:t>
      </w:r>
      <w:r w:rsidR="004A5FF1" w:rsidRPr="001715F1">
        <w:rPr>
          <w:sz w:val="26"/>
          <w:szCs w:val="26"/>
        </w:rPr>
        <w:t>5</w:t>
      </w:r>
      <w:r w:rsidRPr="001715F1">
        <w:rPr>
          <w:sz w:val="26"/>
          <w:szCs w:val="26"/>
        </w:rPr>
        <w:t xml:space="preserve">.4. </w:t>
      </w:r>
      <w:r w:rsidR="004B27AD" w:rsidRPr="001715F1">
        <w:rPr>
          <w:sz w:val="26"/>
          <w:szCs w:val="26"/>
        </w:rPr>
        <w:t>А</w:t>
      </w:r>
      <w:r w:rsidR="00943BB5" w:rsidRPr="001715F1">
        <w:rPr>
          <w:sz w:val="26"/>
          <w:szCs w:val="26"/>
        </w:rPr>
        <w:t>дресный запрос предложений.</w:t>
      </w:r>
    </w:p>
    <w:p w:rsidR="00943BB5" w:rsidRPr="001715F1" w:rsidRDefault="00943BB5" w:rsidP="006A7F23">
      <w:pPr>
        <w:pStyle w:val="Default"/>
        <w:spacing w:after="27"/>
        <w:ind w:firstLine="426"/>
        <w:rPr>
          <w:sz w:val="26"/>
          <w:szCs w:val="26"/>
        </w:rPr>
      </w:pPr>
    </w:p>
    <w:p w:rsidR="002D0377" w:rsidRPr="001715F1" w:rsidRDefault="002D0377" w:rsidP="00BA3305">
      <w:pPr>
        <w:pStyle w:val="afa"/>
        <w:tabs>
          <w:tab w:val="left" w:pos="709"/>
        </w:tabs>
        <w:ind w:left="1084"/>
        <w:jc w:val="center"/>
        <w:rPr>
          <w:rFonts w:ascii="Times New Roman" w:hAnsi="Times New Roman" w:cs="Times New Roman"/>
          <w:b/>
          <w:sz w:val="26"/>
          <w:szCs w:val="26"/>
        </w:rPr>
      </w:pPr>
      <w:r w:rsidRPr="001715F1">
        <w:rPr>
          <w:rFonts w:ascii="Times New Roman" w:hAnsi="Times New Roman" w:cs="Times New Roman"/>
          <w:b/>
          <w:sz w:val="26"/>
          <w:szCs w:val="26"/>
        </w:rPr>
        <w:t>7.</w:t>
      </w:r>
      <w:r w:rsidR="00BA3305" w:rsidRPr="001715F1">
        <w:rPr>
          <w:rFonts w:ascii="Times New Roman" w:hAnsi="Times New Roman" w:cs="Times New Roman"/>
          <w:b/>
          <w:sz w:val="26"/>
          <w:szCs w:val="26"/>
        </w:rPr>
        <w:t xml:space="preserve"> </w:t>
      </w:r>
      <w:r w:rsidRPr="001715F1">
        <w:rPr>
          <w:rFonts w:ascii="Times New Roman" w:hAnsi="Times New Roman" w:cs="Times New Roman"/>
          <w:b/>
          <w:sz w:val="26"/>
          <w:szCs w:val="26"/>
        </w:rPr>
        <w:t>Выбор способа закупки</w:t>
      </w:r>
    </w:p>
    <w:p w:rsidR="003B114A" w:rsidRPr="001715F1" w:rsidRDefault="002D0377" w:rsidP="003B114A">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7.1</w:t>
      </w:r>
      <w:r w:rsidR="003E0680" w:rsidRPr="001715F1">
        <w:rPr>
          <w:rFonts w:cs="Times New Roman"/>
          <w:sz w:val="26"/>
          <w:szCs w:val="26"/>
        </w:rPr>
        <w:t xml:space="preserve">. Заказчик </w:t>
      </w:r>
      <w:r w:rsidRPr="001715F1">
        <w:rPr>
          <w:rFonts w:cs="Times New Roman"/>
          <w:sz w:val="26"/>
          <w:szCs w:val="26"/>
        </w:rPr>
        <w:t xml:space="preserve">самостоятельно определяет </w:t>
      </w:r>
      <w:r w:rsidR="00BA14DF" w:rsidRPr="001715F1">
        <w:rPr>
          <w:rFonts w:cs="Times New Roman"/>
          <w:color w:val="000000" w:themeColor="text1"/>
          <w:sz w:val="26"/>
          <w:szCs w:val="26"/>
        </w:rPr>
        <w:t>способ</w:t>
      </w:r>
      <w:r w:rsidR="00BA14DF" w:rsidRPr="001715F1">
        <w:rPr>
          <w:rFonts w:cs="Times New Roman"/>
          <w:sz w:val="26"/>
          <w:szCs w:val="26"/>
        </w:rPr>
        <w:t xml:space="preserve"> и </w:t>
      </w:r>
      <w:r w:rsidRPr="001715F1">
        <w:rPr>
          <w:rFonts w:cs="Times New Roman"/>
          <w:sz w:val="26"/>
          <w:szCs w:val="26"/>
        </w:rPr>
        <w:t>форму проведения конкурентной закупки</w:t>
      </w:r>
      <w:r w:rsidR="003B114A" w:rsidRPr="001715F1">
        <w:rPr>
          <w:rFonts w:cs="Times New Roman"/>
          <w:sz w:val="26"/>
          <w:szCs w:val="26"/>
        </w:rPr>
        <w:t xml:space="preserve"> и вправе принять мотивированное решение об изменении способа и (или) формы закупки.</w:t>
      </w:r>
    </w:p>
    <w:p w:rsidR="003E0680" w:rsidRPr="001715F1" w:rsidRDefault="002D0377" w:rsidP="006A7F23">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7.1.1</w:t>
      </w:r>
      <w:r w:rsidR="003E0680" w:rsidRPr="001715F1">
        <w:rPr>
          <w:rFonts w:ascii="Times New Roman" w:hAnsi="Times New Roman" w:cs="Times New Roman"/>
          <w:sz w:val="26"/>
          <w:szCs w:val="26"/>
        </w:rPr>
        <w:t xml:space="preserve">. Исключительно в электронной форме осуществляются конкурентные закупки товаров, работ, услуг, которые в соответствии с </w:t>
      </w:r>
      <w:hyperlink r:id="rId14" w:history="1">
        <w:r w:rsidR="003E0680" w:rsidRPr="001715F1">
          <w:rPr>
            <w:rFonts w:ascii="Times New Roman" w:hAnsi="Times New Roman" w:cs="Times New Roman"/>
            <w:sz w:val="26"/>
            <w:szCs w:val="26"/>
          </w:rPr>
          <w:t>постановлением</w:t>
        </w:r>
      </w:hyperlink>
      <w:r w:rsidR="003E0680" w:rsidRPr="001715F1">
        <w:rPr>
          <w:rFonts w:ascii="Times New Roman" w:hAnsi="Times New Roman" w:cs="Times New Roman"/>
          <w:sz w:val="26"/>
          <w:szCs w:val="26"/>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rsidR="003E0680" w:rsidRPr="001715F1" w:rsidRDefault="002D0377" w:rsidP="006A7F23">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7.1.2</w:t>
      </w:r>
      <w:r w:rsidR="003E0680" w:rsidRPr="001715F1">
        <w:rPr>
          <w:rFonts w:ascii="Times New Roman" w:hAnsi="Times New Roman" w:cs="Times New Roman"/>
          <w:sz w:val="26"/>
          <w:szCs w:val="26"/>
        </w:rPr>
        <w:t xml:space="preserve">. Осуществление закупки в электронной форме является обязательным, если заказчиком закупается продукция, включенная в </w:t>
      </w:r>
      <w:hyperlink r:id="rId15" w:history="1">
        <w:r w:rsidR="003E0680" w:rsidRPr="001715F1">
          <w:rPr>
            <w:rFonts w:ascii="Times New Roman" w:hAnsi="Times New Roman" w:cs="Times New Roman"/>
            <w:sz w:val="26"/>
            <w:szCs w:val="26"/>
          </w:rPr>
          <w:t>перечень</w:t>
        </w:r>
      </w:hyperlink>
      <w:r w:rsidR="003E0680" w:rsidRPr="001715F1">
        <w:rPr>
          <w:rFonts w:ascii="Times New Roman" w:hAnsi="Times New Roman" w:cs="Times New Roman"/>
          <w:sz w:val="26"/>
          <w:szCs w:val="26"/>
        </w:rPr>
        <w:t xml:space="preserve">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rsidR="003E0680" w:rsidRPr="001715F1" w:rsidRDefault="002D0377"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7.1.3.</w:t>
      </w:r>
      <w:r w:rsidR="003E0680" w:rsidRPr="001715F1">
        <w:rPr>
          <w:rFonts w:cs="Times New Roman"/>
          <w:sz w:val="26"/>
          <w:szCs w:val="26"/>
        </w:rPr>
        <w:t xml:space="preserve"> Способ и форма закупки определяется </w:t>
      </w:r>
      <w:r w:rsidR="005125C6" w:rsidRPr="001715F1">
        <w:rPr>
          <w:rFonts w:cs="Times New Roman"/>
          <w:sz w:val="26"/>
          <w:szCs w:val="26"/>
        </w:rPr>
        <w:t>Заказчиком</w:t>
      </w:r>
      <w:r w:rsidR="003E0680" w:rsidRPr="001715F1">
        <w:rPr>
          <w:rFonts w:cs="Times New Roman"/>
          <w:sz w:val="26"/>
          <w:szCs w:val="26"/>
        </w:rPr>
        <w:t xml:space="preserve"> на этапе формирования плана закупок.</w:t>
      </w:r>
    </w:p>
    <w:p w:rsidR="003E0680" w:rsidRPr="001715F1" w:rsidRDefault="002D0377"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7.1.4</w:t>
      </w:r>
      <w:r w:rsidR="003E0680" w:rsidRPr="001715F1">
        <w:rPr>
          <w:rFonts w:cs="Times New Roman"/>
          <w:sz w:val="26"/>
          <w:szCs w:val="26"/>
        </w:rPr>
        <w:t xml:space="preserve">. Заказчик вправе определить виды (группы) товаров, работ, услуг, закупка которых осуществляется исключительно путем проведения конкурентных способов закупки, установленных настоящим Положением. </w:t>
      </w:r>
    </w:p>
    <w:p w:rsidR="003E0680" w:rsidRPr="001715F1" w:rsidRDefault="003E0680"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Перечень видов (групп) товаров, работ, услуг, закупка которых осуществляется исключительно путем проведения конкурентных способов закупки, ежегодно утверждается приказом</w:t>
      </w:r>
      <w:r w:rsidR="002D0377" w:rsidRPr="001715F1">
        <w:rPr>
          <w:rFonts w:cs="Times New Roman"/>
          <w:sz w:val="26"/>
          <w:szCs w:val="26"/>
        </w:rPr>
        <w:t>.</w:t>
      </w:r>
      <w:r w:rsidRPr="001715F1">
        <w:rPr>
          <w:rFonts w:cs="Times New Roman"/>
          <w:sz w:val="26"/>
          <w:szCs w:val="26"/>
        </w:rPr>
        <w:t xml:space="preserve">   </w:t>
      </w:r>
    </w:p>
    <w:p w:rsidR="003E0680" w:rsidRPr="001715F1" w:rsidRDefault="002D0377" w:rsidP="006A7F23">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7.1.5</w:t>
      </w:r>
      <w:r w:rsidR="003E0680" w:rsidRPr="001715F1">
        <w:rPr>
          <w:rFonts w:cs="Times New Roman"/>
          <w:sz w:val="26"/>
          <w:szCs w:val="26"/>
        </w:rPr>
        <w:t>. Заказчик обязан осуществлять закупку путем проведения конкурса или аукциона в случае, если начальная (</w:t>
      </w:r>
      <w:proofErr w:type="gramStart"/>
      <w:r w:rsidR="003E0680" w:rsidRPr="001715F1">
        <w:rPr>
          <w:rFonts w:cs="Times New Roman"/>
          <w:sz w:val="26"/>
          <w:szCs w:val="26"/>
        </w:rPr>
        <w:t xml:space="preserve">максимальная) </w:t>
      </w:r>
      <w:proofErr w:type="gramEnd"/>
      <w:r w:rsidR="003E0680" w:rsidRPr="001715F1">
        <w:rPr>
          <w:rFonts w:cs="Times New Roman"/>
          <w:sz w:val="26"/>
          <w:szCs w:val="26"/>
        </w:rPr>
        <w:t>цена договора превышает 5 (пять) процентов от уставного фонда ФГУП «Завод имени Морозова».</w:t>
      </w:r>
    </w:p>
    <w:p w:rsidR="003E0680" w:rsidRPr="001715F1" w:rsidRDefault="002D0377" w:rsidP="005125C6">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7.1.6</w:t>
      </w:r>
      <w:r w:rsidR="003E0680" w:rsidRPr="001715F1">
        <w:rPr>
          <w:rFonts w:cs="Times New Roman"/>
          <w:sz w:val="26"/>
          <w:szCs w:val="26"/>
        </w:rPr>
        <w:t xml:space="preserve">. Заказчик обязан осуществлять закупку путем проведения запроса предложений, запроса котировок или иным конкурентным способом, предусмотренным </w:t>
      </w:r>
      <w:r w:rsidR="003E0680" w:rsidRPr="001715F1">
        <w:rPr>
          <w:rFonts w:cs="Times New Roman"/>
          <w:sz w:val="26"/>
          <w:szCs w:val="26"/>
        </w:rPr>
        <w:lastRenderedPageBreak/>
        <w:t>настоящим Положением, в случае проведения закупки при начальной (максимальной) цене договора от 1 (одного) процента до 5 (пяти) процентов от уставного фонда ФГУП «Завод имени Морозова».</w:t>
      </w:r>
    </w:p>
    <w:p w:rsidR="003B114A" w:rsidRPr="001715F1" w:rsidRDefault="002D0377" w:rsidP="005125C6">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rFonts w:cs="Times New Roman"/>
          <w:sz w:val="26"/>
          <w:szCs w:val="26"/>
        </w:rPr>
        <w:t>7.1.7</w:t>
      </w:r>
      <w:r w:rsidR="003E0680" w:rsidRPr="001715F1">
        <w:rPr>
          <w:rFonts w:cs="Times New Roman"/>
          <w:sz w:val="26"/>
          <w:szCs w:val="26"/>
        </w:rPr>
        <w:t xml:space="preserve">. </w:t>
      </w:r>
      <w:r w:rsidR="003B114A" w:rsidRPr="001715F1">
        <w:rPr>
          <w:sz w:val="26"/>
          <w:szCs w:val="26"/>
        </w:rPr>
        <w:t>Заказчик вправе осуществлять закупку любым предусмотренны</w:t>
      </w:r>
      <w:r w:rsidR="0057704C" w:rsidRPr="001715F1">
        <w:rPr>
          <w:sz w:val="26"/>
          <w:szCs w:val="26"/>
        </w:rPr>
        <w:t>м</w:t>
      </w:r>
      <w:r w:rsidR="003B114A" w:rsidRPr="001715F1">
        <w:rPr>
          <w:sz w:val="26"/>
          <w:szCs w:val="26"/>
        </w:rPr>
        <w:t xml:space="preserve"> настоящим положением спосо</w:t>
      </w:r>
      <w:r w:rsidR="0057704C" w:rsidRPr="001715F1">
        <w:rPr>
          <w:sz w:val="26"/>
          <w:szCs w:val="26"/>
        </w:rPr>
        <w:t>бом н</w:t>
      </w:r>
      <w:r w:rsidR="003B114A" w:rsidRPr="001715F1">
        <w:rPr>
          <w:sz w:val="26"/>
          <w:szCs w:val="26"/>
        </w:rPr>
        <w:t>а сумму, не превышающую 1% от размера уставного фонда предприятия на дату заключения договора</w:t>
      </w:r>
      <w:r w:rsidR="0057704C" w:rsidRPr="001715F1">
        <w:rPr>
          <w:sz w:val="26"/>
          <w:szCs w:val="26"/>
        </w:rPr>
        <w:t>.</w:t>
      </w:r>
      <w:r w:rsidR="003B114A" w:rsidRPr="001715F1">
        <w:rPr>
          <w:sz w:val="26"/>
          <w:szCs w:val="26"/>
        </w:rPr>
        <w:t xml:space="preserve"> </w:t>
      </w:r>
    </w:p>
    <w:p w:rsidR="003E0680" w:rsidRPr="001715F1" w:rsidRDefault="002D0377" w:rsidP="005125C6">
      <w:pPr>
        <w:pStyle w:val="3"/>
        <w:shd w:val="clear" w:color="auto" w:fill="auto"/>
        <w:tabs>
          <w:tab w:val="left" w:pos="709"/>
        </w:tabs>
        <w:suppressAutoHyphens/>
        <w:spacing w:line="240" w:lineRule="auto"/>
        <w:ind w:firstLine="426"/>
        <w:jc w:val="both"/>
        <w:rPr>
          <w:rFonts w:cs="Times New Roman"/>
          <w:sz w:val="26"/>
          <w:szCs w:val="26"/>
        </w:rPr>
      </w:pPr>
      <w:bookmarkStart w:id="34" w:name="bookmark30"/>
      <w:r w:rsidRPr="001715F1">
        <w:rPr>
          <w:rFonts w:cs="Times New Roman"/>
          <w:sz w:val="26"/>
          <w:szCs w:val="26"/>
        </w:rPr>
        <w:t>7.1.8</w:t>
      </w:r>
      <w:r w:rsidR="003E0680" w:rsidRPr="001715F1">
        <w:rPr>
          <w:rFonts w:cs="Times New Roman"/>
          <w:sz w:val="26"/>
          <w:szCs w:val="26"/>
        </w:rPr>
        <w:t>. Срочная закупка, не включенная в план закупок Заказчика, в том числе способ и форма ее проведения, должны быть согласованы Организатором с Заказчиком</w:t>
      </w:r>
      <w:bookmarkEnd w:id="34"/>
      <w:r w:rsidR="003E0680" w:rsidRPr="001715F1">
        <w:rPr>
          <w:rFonts w:cs="Times New Roman"/>
          <w:sz w:val="26"/>
          <w:szCs w:val="26"/>
        </w:rPr>
        <w:t>.</w:t>
      </w:r>
    </w:p>
    <w:p w:rsidR="003E0680" w:rsidRPr="001715F1" w:rsidRDefault="003E0680" w:rsidP="006A7F23">
      <w:pPr>
        <w:pStyle w:val="3"/>
        <w:shd w:val="clear" w:color="auto" w:fill="auto"/>
        <w:tabs>
          <w:tab w:val="left" w:pos="709"/>
          <w:tab w:val="left" w:pos="1565"/>
        </w:tabs>
        <w:suppressAutoHyphens/>
        <w:spacing w:line="240" w:lineRule="auto"/>
        <w:ind w:firstLine="426"/>
        <w:jc w:val="both"/>
        <w:rPr>
          <w:rFonts w:eastAsia="Times New Roman" w:cs="Times New Roman"/>
          <w:sz w:val="26"/>
          <w:szCs w:val="26"/>
        </w:rPr>
      </w:pPr>
      <w:r w:rsidRPr="001715F1">
        <w:rPr>
          <w:rFonts w:cs="Times New Roman"/>
          <w:sz w:val="26"/>
          <w:szCs w:val="26"/>
        </w:rPr>
        <w:t>Срочной закупкой признается</w:t>
      </w:r>
      <w:r w:rsidR="002D0377" w:rsidRPr="001715F1">
        <w:rPr>
          <w:rFonts w:cs="Times New Roman"/>
          <w:sz w:val="26"/>
          <w:szCs w:val="26"/>
        </w:rPr>
        <w:t xml:space="preserve"> </w:t>
      </w:r>
      <w:r w:rsidR="005125C6" w:rsidRPr="001715F1">
        <w:rPr>
          <w:rFonts w:cs="Times New Roman"/>
          <w:sz w:val="26"/>
          <w:szCs w:val="26"/>
        </w:rPr>
        <w:t>обоснованная</w:t>
      </w:r>
      <w:r w:rsidR="002D0377" w:rsidRPr="001715F1">
        <w:rPr>
          <w:rFonts w:cs="Times New Roman"/>
          <w:sz w:val="26"/>
          <w:szCs w:val="26"/>
        </w:rPr>
        <w:t xml:space="preserve"> </w:t>
      </w:r>
      <w:r w:rsidRPr="001715F1">
        <w:rPr>
          <w:rFonts w:cs="Times New Roman"/>
          <w:sz w:val="26"/>
          <w:szCs w:val="26"/>
        </w:rPr>
        <w:t xml:space="preserve"> закупка,</w:t>
      </w:r>
      <w:r w:rsidR="002D0377" w:rsidRPr="001715F1">
        <w:rPr>
          <w:rFonts w:cs="Times New Roman"/>
          <w:sz w:val="26"/>
          <w:szCs w:val="26"/>
        </w:rPr>
        <w:t xml:space="preserve"> в том числе </w:t>
      </w:r>
      <w:r w:rsidRPr="001715F1">
        <w:rPr>
          <w:rFonts w:cs="Times New Roman"/>
          <w:sz w:val="26"/>
          <w:szCs w:val="26"/>
        </w:rPr>
        <w:t xml:space="preserve"> производимая </w:t>
      </w:r>
      <w:r w:rsidRPr="001715F1">
        <w:rPr>
          <w:rFonts w:eastAsia="Times New Roman" w:cs="Times New Roman"/>
          <w:sz w:val="26"/>
          <w:szCs w:val="26"/>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E0680" w:rsidRPr="001715F1" w:rsidRDefault="002D0377" w:rsidP="006A7F23">
      <w:pPr>
        <w:tabs>
          <w:tab w:val="left" w:pos="709"/>
        </w:tabs>
        <w:ind w:firstLine="426"/>
        <w:jc w:val="both"/>
        <w:rPr>
          <w:rFonts w:ascii="Times New Roman" w:eastAsia="Times New Roman" w:hAnsi="Times New Roman" w:cs="Times New Roman"/>
          <w:color w:val="FF0000"/>
          <w:sz w:val="26"/>
          <w:szCs w:val="26"/>
        </w:rPr>
      </w:pPr>
      <w:r w:rsidRPr="001715F1">
        <w:rPr>
          <w:rFonts w:ascii="Times New Roman" w:hAnsi="Times New Roman" w:cs="Times New Roman"/>
          <w:sz w:val="26"/>
          <w:szCs w:val="26"/>
        </w:rPr>
        <w:t>7.1.9</w:t>
      </w:r>
      <w:r w:rsidR="003E0680" w:rsidRPr="001715F1">
        <w:rPr>
          <w:rFonts w:ascii="Times New Roman" w:hAnsi="Times New Roman" w:cs="Times New Roman"/>
          <w:sz w:val="26"/>
          <w:szCs w:val="26"/>
        </w:rPr>
        <w:t xml:space="preserve">. </w:t>
      </w:r>
      <w:proofErr w:type="gramStart"/>
      <w:r w:rsidR="003E0680" w:rsidRPr="001715F1">
        <w:rPr>
          <w:rFonts w:ascii="Times New Roman" w:eastAsia="Times New Roman" w:hAnsi="Times New Roman" w:cs="Times New Roman"/>
          <w:color w:val="auto"/>
          <w:sz w:val="26"/>
          <w:szCs w:val="26"/>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5125C6" w:rsidRPr="001715F1">
        <w:rPr>
          <w:rFonts w:ascii="Times New Roman" w:eastAsia="Times New Roman" w:hAnsi="Times New Roman" w:cs="Times New Roman"/>
          <w:color w:val="auto"/>
          <w:sz w:val="26"/>
          <w:szCs w:val="26"/>
        </w:rPr>
        <w:t>.</w:t>
      </w:r>
      <w:r w:rsidR="003E0680" w:rsidRPr="001715F1">
        <w:rPr>
          <w:rFonts w:ascii="Times New Roman" w:eastAsia="Times New Roman" w:hAnsi="Times New Roman" w:cs="Times New Roman"/>
          <w:color w:val="auto"/>
          <w:sz w:val="26"/>
          <w:szCs w:val="26"/>
        </w:rPr>
        <w:t xml:space="preserve"> 2 или 3 ч</w:t>
      </w:r>
      <w:r w:rsidR="005125C6" w:rsidRPr="001715F1">
        <w:rPr>
          <w:rFonts w:ascii="Times New Roman" w:eastAsia="Times New Roman" w:hAnsi="Times New Roman" w:cs="Times New Roman"/>
          <w:color w:val="auto"/>
          <w:sz w:val="26"/>
          <w:szCs w:val="26"/>
        </w:rPr>
        <w:t xml:space="preserve">. </w:t>
      </w:r>
      <w:r w:rsidR="003E0680" w:rsidRPr="001715F1">
        <w:rPr>
          <w:rFonts w:ascii="Times New Roman" w:eastAsia="Times New Roman" w:hAnsi="Times New Roman" w:cs="Times New Roman"/>
          <w:color w:val="auto"/>
          <w:sz w:val="26"/>
          <w:szCs w:val="26"/>
        </w:rPr>
        <w:t>8 ст</w:t>
      </w:r>
      <w:r w:rsidR="005125C6" w:rsidRPr="001715F1">
        <w:rPr>
          <w:rFonts w:ascii="Times New Roman" w:eastAsia="Times New Roman" w:hAnsi="Times New Roman" w:cs="Times New Roman"/>
          <w:color w:val="auto"/>
          <w:sz w:val="26"/>
          <w:szCs w:val="26"/>
        </w:rPr>
        <w:t xml:space="preserve">. </w:t>
      </w:r>
      <w:r w:rsidR="003E0680" w:rsidRPr="001715F1">
        <w:rPr>
          <w:rFonts w:ascii="Times New Roman" w:eastAsia="Times New Roman" w:hAnsi="Times New Roman" w:cs="Times New Roman"/>
          <w:color w:val="auto"/>
          <w:sz w:val="26"/>
          <w:szCs w:val="26"/>
        </w:rPr>
        <w:t xml:space="preserve">3.1 </w:t>
      </w:r>
      <w:r w:rsidR="003E0680" w:rsidRPr="001715F1">
        <w:rPr>
          <w:rFonts w:ascii="Times New Roman" w:hAnsi="Times New Roman" w:cs="Times New Roman"/>
          <w:sz w:val="26"/>
          <w:szCs w:val="26"/>
        </w:rPr>
        <w:t>Федерального закона № 223-ФЗ</w:t>
      </w:r>
      <w:r w:rsidR="003E0680" w:rsidRPr="001715F1">
        <w:rPr>
          <w:rFonts w:ascii="Times New Roman" w:eastAsia="Times New Roman" w:hAnsi="Times New Roman" w:cs="Times New Roman"/>
          <w:color w:val="auto"/>
          <w:sz w:val="26"/>
          <w:szCs w:val="26"/>
        </w:rPr>
        <w:t>, или если в отношении такой</w:t>
      </w:r>
      <w:proofErr w:type="gramEnd"/>
      <w:r w:rsidR="003E0680" w:rsidRPr="001715F1">
        <w:rPr>
          <w:rFonts w:ascii="Times New Roman" w:eastAsia="Times New Roman" w:hAnsi="Times New Roman" w:cs="Times New Roman"/>
          <w:color w:val="auto"/>
          <w:sz w:val="26"/>
          <w:szCs w:val="26"/>
        </w:rPr>
        <w:t xml:space="preserve"> закупки Правительством Российской Федерации принято решение в соответствии с частью 16 статьи 4 указанного Федерального закона. </w:t>
      </w:r>
    </w:p>
    <w:p w:rsidR="005125C6" w:rsidRPr="001715F1" w:rsidRDefault="005125C6" w:rsidP="006A7F23">
      <w:pPr>
        <w:tabs>
          <w:tab w:val="left" w:pos="709"/>
        </w:tabs>
        <w:ind w:firstLine="426"/>
        <w:jc w:val="both"/>
        <w:rPr>
          <w:rFonts w:ascii="Times New Roman" w:eastAsia="Times New Roman" w:hAnsi="Times New Roman" w:cs="Times New Roman"/>
          <w:color w:val="auto"/>
          <w:sz w:val="26"/>
          <w:szCs w:val="26"/>
        </w:rPr>
      </w:pPr>
    </w:p>
    <w:p w:rsidR="002D0377" w:rsidRPr="001715F1" w:rsidRDefault="002D0377" w:rsidP="006A7F23">
      <w:pPr>
        <w:pStyle w:val="afa"/>
        <w:numPr>
          <w:ilvl w:val="0"/>
          <w:numId w:val="8"/>
        </w:numPr>
        <w:tabs>
          <w:tab w:val="left" w:pos="709"/>
        </w:tabs>
        <w:ind w:firstLine="426"/>
        <w:jc w:val="center"/>
        <w:rPr>
          <w:rFonts w:ascii="Times New Roman" w:hAnsi="Times New Roman" w:cs="Times New Roman"/>
          <w:b/>
          <w:sz w:val="26"/>
          <w:szCs w:val="26"/>
        </w:rPr>
      </w:pPr>
      <w:r w:rsidRPr="001715F1">
        <w:rPr>
          <w:rFonts w:ascii="Times New Roman" w:hAnsi="Times New Roman" w:cs="Times New Roman"/>
          <w:b/>
          <w:sz w:val="26"/>
          <w:szCs w:val="26"/>
        </w:rPr>
        <w:t>Общие требования к проведению закупки</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1. Конкурентная закупка осуществляется в порядке и на основании требований, предусмотренных Федеральным законом № 223-ФЗ и настоящим Положением. </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 Любой участник конкурентной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.3. В течение трех рабочих дней </w:t>
      </w:r>
      <w:proofErr w:type="gramStart"/>
      <w:r w:rsidR="003E0680" w:rsidRPr="001715F1">
        <w:rPr>
          <w:rFonts w:ascii="Times New Roman" w:eastAsia="Times New Roman" w:hAnsi="Times New Roman" w:cs="Times New Roman"/>
          <w:color w:val="auto"/>
          <w:sz w:val="26"/>
          <w:szCs w:val="26"/>
        </w:rPr>
        <w:t>с даты поступления</w:t>
      </w:r>
      <w:proofErr w:type="gramEnd"/>
      <w:r w:rsidR="003E0680" w:rsidRPr="001715F1">
        <w:rPr>
          <w:rFonts w:ascii="Times New Roman" w:eastAsia="Times New Roman" w:hAnsi="Times New Roman" w:cs="Times New Roman"/>
          <w:color w:val="auto"/>
          <w:sz w:val="26"/>
          <w:szCs w:val="26"/>
        </w:rPr>
        <w:t xml:space="preserve"> запроса, указанного в п. </w:t>
      </w:r>
      <w:r w:rsidR="00DD0D55"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.2.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3E0680" w:rsidRPr="001715F1">
        <w:rPr>
          <w:rFonts w:ascii="Times New Roman" w:eastAsia="Times New Roman" w:hAnsi="Times New Roman" w:cs="Times New Roman"/>
          <w:color w:val="auto"/>
          <w:sz w:val="26"/>
          <w:szCs w:val="26"/>
        </w:rPr>
        <w:t>позднее</w:t>
      </w:r>
      <w:proofErr w:type="gramEnd"/>
      <w:r w:rsidR="003E0680" w:rsidRPr="001715F1">
        <w:rPr>
          <w:rFonts w:ascii="Times New Roman" w:eastAsia="Times New Roman" w:hAnsi="Times New Roman" w:cs="Times New Roman"/>
          <w:color w:val="auto"/>
          <w:sz w:val="26"/>
          <w:szCs w:val="26"/>
        </w:rPr>
        <w:t xml:space="preserve"> чем за три рабочих дня до даты окончания срока подачи заявок на участие в такой закупке.</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.4. Разъяснения положений документации о конкурентной закупке не должны изменять предмет закупки и существенные условия проекта договора.</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.5.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E0680" w:rsidRPr="001715F1" w:rsidRDefault="002D0377" w:rsidP="00E45E37">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.6. Заказчик не несет ответственности, если участник закупки не ознакомился с включенными в извещение и (или) документацию о закупке изменениями, которые размещены надлежащим образом.</w:t>
      </w:r>
    </w:p>
    <w:p w:rsidR="003E0680" w:rsidRPr="001715F1" w:rsidRDefault="002D037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E0680" w:rsidRPr="001715F1" w:rsidRDefault="002D037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lastRenderedPageBreak/>
        <w:t>8</w:t>
      </w:r>
      <w:r w:rsidR="003E0680" w:rsidRPr="001715F1">
        <w:rPr>
          <w:rFonts w:ascii="Times New Roman" w:eastAsia="Times New Roman" w:hAnsi="Times New Roman" w:cs="Times New Roman"/>
          <w:color w:val="auto"/>
          <w:sz w:val="26"/>
          <w:szCs w:val="26"/>
        </w:rPr>
        <w:t>.8. Решение об отмене конкурентной закупки размещается в единой информационной системе в день принятия этого решения.</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.9. После окончания срока подачи заявок на участие в конкурентной закупке   </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C0E8D" w:rsidRPr="001715F1" w:rsidRDefault="00582C07" w:rsidP="006A7F23">
      <w:pPr>
        <w:tabs>
          <w:tab w:val="left" w:pos="709"/>
        </w:tabs>
        <w:ind w:firstLine="426"/>
        <w:jc w:val="both"/>
        <w:rPr>
          <w:rFonts w:ascii="Times New Roman" w:eastAsia="Times New Roman" w:hAnsi="Times New Roman" w:cs="Times New Roman"/>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.10. </w:t>
      </w:r>
      <w:r w:rsidR="003E0680" w:rsidRPr="001715F1">
        <w:rPr>
          <w:rFonts w:ascii="Times New Roman" w:eastAsia="Times New Roman" w:hAnsi="Times New Roman" w:cs="Times New Roman"/>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 запроса котировок в электронной форме), которая размещается в единой информационной системе вместе с извещением об осуществлении закупки.</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.11. Описание предмета конкурентной закупки осуществляется с соблюдением требований ч. 6.1. ст. 3 </w:t>
      </w:r>
      <w:r w:rsidR="004E365E" w:rsidRPr="001715F1">
        <w:rPr>
          <w:rFonts w:ascii="Times New Roman" w:eastAsia="Times New Roman" w:hAnsi="Times New Roman" w:cs="Times New Roman"/>
          <w:color w:val="auto"/>
          <w:sz w:val="26"/>
          <w:szCs w:val="26"/>
        </w:rPr>
        <w:t xml:space="preserve">Федерального закона </w:t>
      </w:r>
      <w:r w:rsidR="003E0680" w:rsidRPr="001715F1">
        <w:rPr>
          <w:rFonts w:ascii="Times New Roman" w:eastAsia="Times New Roman" w:hAnsi="Times New Roman" w:cs="Times New Roman"/>
          <w:color w:val="auto"/>
          <w:sz w:val="26"/>
          <w:szCs w:val="26"/>
        </w:rPr>
        <w:t>№ 223-ФЗ</w:t>
      </w:r>
      <w:r w:rsidR="00CE19EF" w:rsidRPr="001715F1">
        <w:rPr>
          <w:rFonts w:ascii="Times New Roman" w:eastAsia="Times New Roman" w:hAnsi="Times New Roman" w:cs="Times New Roman"/>
          <w:color w:val="auto"/>
          <w:sz w:val="26"/>
          <w:szCs w:val="26"/>
        </w:rPr>
        <w:t>.</w:t>
      </w:r>
    </w:p>
    <w:p w:rsidR="003E0680" w:rsidRPr="001715F1" w:rsidRDefault="00582C07" w:rsidP="006A7F23">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.13. В извещении об осуществлении конкурентной закупки должны быть указаны следующие сведения:</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 способ осуществления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2) наименование, место нахождения, почтовый адрес, адрес электронной почты, номер контактного телефона заказчика;</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C824A0" w:rsidRPr="001715F1">
        <w:rPr>
          <w:rFonts w:ascii="Times New Roman" w:eastAsia="Times New Roman" w:hAnsi="Times New Roman" w:cs="Times New Roman"/>
          <w:color w:val="auto"/>
          <w:sz w:val="26"/>
          <w:szCs w:val="26"/>
        </w:rPr>
        <w:t xml:space="preserve">Федерального закона </w:t>
      </w:r>
      <w:r w:rsidRPr="001715F1">
        <w:rPr>
          <w:rFonts w:ascii="Times New Roman" w:eastAsia="Times New Roman" w:hAnsi="Times New Roman" w:cs="Times New Roman"/>
          <w:color w:val="auto"/>
          <w:sz w:val="26"/>
          <w:szCs w:val="26"/>
        </w:rPr>
        <w:t>№ 223-ФЗ</w:t>
      </w:r>
      <w:r w:rsidR="00CE19EF" w:rsidRPr="001715F1">
        <w:rPr>
          <w:rFonts w:ascii="Times New Roman" w:eastAsia="Times New Roman" w:hAnsi="Times New Roman" w:cs="Times New Roman"/>
          <w:color w:val="auto"/>
          <w:sz w:val="26"/>
          <w:szCs w:val="26"/>
        </w:rPr>
        <w:t xml:space="preserve"> </w:t>
      </w:r>
      <w:r w:rsidRPr="001715F1">
        <w:rPr>
          <w:rFonts w:ascii="Times New Roman" w:eastAsia="Times New Roman" w:hAnsi="Times New Roman" w:cs="Times New Roman"/>
          <w:color w:val="auto"/>
          <w:sz w:val="26"/>
          <w:szCs w:val="26"/>
        </w:rPr>
        <w:t>(при необходимости);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4) место поставки товара, выполнения работы, оказания услуги;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9) иные сведения, определенные настоящим Положением.</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.14. В документации о конкурентной закупке должны быть указаны:</w:t>
      </w:r>
    </w:p>
    <w:p w:rsidR="003E0680" w:rsidRPr="001715F1" w:rsidRDefault="003E0680" w:rsidP="006A7F23">
      <w:pPr>
        <w:tabs>
          <w:tab w:val="left" w:pos="426"/>
        </w:tabs>
        <w:ind w:firstLine="426"/>
        <w:jc w:val="both"/>
        <w:rPr>
          <w:rFonts w:ascii="Times New Roman" w:eastAsia="Times New Roman" w:hAnsi="Times New Roman" w:cs="Times New Roman"/>
          <w:color w:val="auto"/>
          <w:sz w:val="26"/>
          <w:szCs w:val="26"/>
        </w:rPr>
      </w:pPr>
      <w:proofErr w:type="gramStart"/>
      <w:r w:rsidRPr="001715F1">
        <w:rPr>
          <w:rFonts w:ascii="Times New Roman" w:eastAsia="Times New Roman" w:hAnsi="Times New Roman" w:cs="Times New Roman"/>
          <w:color w:val="auto"/>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15F1">
        <w:rPr>
          <w:rFonts w:ascii="Times New Roman" w:eastAsia="Times New Roman" w:hAnsi="Times New Roman" w:cs="Times New Roman"/>
          <w:color w:val="auto"/>
          <w:sz w:val="26"/>
          <w:szCs w:val="26"/>
        </w:rPr>
        <w:t xml:space="preserve"> </w:t>
      </w:r>
      <w:r w:rsidRPr="001715F1">
        <w:rPr>
          <w:rFonts w:ascii="Times New Roman" w:eastAsia="Times New Roman" w:hAnsi="Times New Roman" w:cs="Times New Roman"/>
          <w:color w:val="auto"/>
          <w:sz w:val="26"/>
          <w:szCs w:val="26"/>
        </w:rPr>
        <w:lastRenderedPageBreak/>
        <w:t xml:space="preserve">поставляемого товара, выполняемой работы, оказываемой услуги потребностям заказчика. </w:t>
      </w:r>
      <w:proofErr w:type="gramStart"/>
      <w:r w:rsidRPr="001715F1">
        <w:rPr>
          <w:rFonts w:ascii="Times New Roman" w:eastAsia="Times New Roman" w:hAnsi="Times New Roman" w:cs="Times New Roman"/>
          <w:color w:val="auto"/>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715F1">
        <w:rPr>
          <w:rFonts w:ascii="Times New Roman" w:eastAsia="Times New Roman" w:hAnsi="Times New Roman" w:cs="Times New Roman"/>
          <w:color w:val="auto"/>
          <w:sz w:val="26"/>
          <w:szCs w:val="26"/>
        </w:rPr>
        <w:t xml:space="preserve"> товара, выполняемой работы, оказываемой услуги потребностям заказчика.</w:t>
      </w:r>
    </w:p>
    <w:p w:rsidR="003E0680" w:rsidRPr="001715F1" w:rsidRDefault="003E0680" w:rsidP="006A7F23">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xml:space="preserve">В случае, когда в документации о закупке содержится </w:t>
      </w:r>
      <w:proofErr w:type="gramStart"/>
      <w:r w:rsidRPr="001715F1">
        <w:rPr>
          <w:rFonts w:ascii="Times New Roman" w:eastAsia="Times New Roman" w:hAnsi="Times New Roman" w:cs="Times New Roman"/>
          <w:color w:val="auto"/>
          <w:sz w:val="26"/>
          <w:szCs w:val="26"/>
        </w:rPr>
        <w:t>требование</w:t>
      </w:r>
      <w:proofErr w:type="gramEnd"/>
      <w:r w:rsidRPr="001715F1">
        <w:rPr>
          <w:rFonts w:ascii="Times New Roman" w:eastAsia="Times New Roman" w:hAnsi="Times New Roman" w:cs="Times New Roman"/>
          <w:color w:val="auto"/>
          <w:sz w:val="26"/>
          <w:szCs w:val="26"/>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E0680" w:rsidRPr="001715F1" w:rsidRDefault="003E0680" w:rsidP="006A7F23">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2) требования к содержанию, форме, оформлению и составу заявки на участие в закупке;</w:t>
      </w:r>
    </w:p>
    <w:p w:rsidR="003E0680" w:rsidRPr="001715F1" w:rsidRDefault="003E0680" w:rsidP="006A7F23">
      <w:pPr>
        <w:tabs>
          <w:tab w:val="left" w:pos="426"/>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4) место, условия и сроки (периоды) поставки товара, выполнения работы, оказания услуги;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6) форма, сроки и порядок оплаты товара, работы, услуги;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9) требования к участникам такой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proofErr w:type="gramStart"/>
      <w:r w:rsidRPr="001715F1">
        <w:rPr>
          <w:rFonts w:ascii="Times New Roman" w:eastAsia="Times New Roman" w:hAnsi="Times New Roman" w:cs="Times New Roman"/>
          <w:color w:val="auto"/>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12) дата рассмотрения предложений участников такой закупки и подведения итогов такой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13) критерии оценки и сопоставления заявок на участие в такой закупке;</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lastRenderedPageBreak/>
        <w:t>14) порядок оценки и сопоставления заявок на участие в такой закупке;</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15) описание предмета такой закупки в соответствии с ч. 6.1. ст.</w:t>
      </w:r>
      <w:r w:rsidRPr="001715F1">
        <w:rPr>
          <w:rFonts w:ascii="Times New Roman" w:hAnsi="Times New Roman" w:cs="Times New Roman"/>
          <w:sz w:val="26"/>
          <w:szCs w:val="26"/>
        </w:rPr>
        <w:t xml:space="preserve"> 3 </w:t>
      </w:r>
      <w:r w:rsidRPr="001715F1">
        <w:rPr>
          <w:rFonts w:ascii="Times New Roman" w:eastAsia="Times New Roman" w:hAnsi="Times New Roman" w:cs="Times New Roman"/>
          <w:color w:val="auto"/>
          <w:sz w:val="26"/>
          <w:szCs w:val="26"/>
        </w:rPr>
        <w:t xml:space="preserve">Федерального закона № 223-ФЗ;  </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16) иные сведения, определенные настоящим Положением.</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.15.</w:t>
      </w:r>
      <w:r w:rsidR="003E0680" w:rsidRPr="001715F1">
        <w:rPr>
          <w:rFonts w:ascii="Times New Roman" w:hAnsi="Times New Roman" w:cs="Times New Roman"/>
          <w:sz w:val="26"/>
          <w:szCs w:val="26"/>
        </w:rPr>
        <w:t xml:space="preserve"> </w:t>
      </w:r>
      <w:r w:rsidR="003E0680" w:rsidRPr="001715F1">
        <w:rPr>
          <w:rFonts w:ascii="Times New Roman" w:eastAsia="Times New Roman" w:hAnsi="Times New Roman" w:cs="Times New Roman"/>
          <w:color w:val="auto"/>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.16.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.17.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E0680" w:rsidRPr="001715F1" w:rsidRDefault="00582C07" w:rsidP="006A7F23">
      <w:pPr>
        <w:tabs>
          <w:tab w:val="left" w:pos="709"/>
        </w:tabs>
        <w:ind w:firstLine="426"/>
        <w:jc w:val="both"/>
        <w:rPr>
          <w:rFonts w:ascii="Times New Roman" w:eastAsia="Times New Roman" w:hAnsi="Times New Roman" w:cs="Times New Roman"/>
          <w:color w:val="FF0000"/>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.18. Заявки на участие в конкурентной закупке представляются согласно требованиям к содержанию, оформлению и составу заявки на участие в закупке, </w:t>
      </w:r>
      <w:r w:rsidR="003E0680" w:rsidRPr="001715F1">
        <w:rPr>
          <w:rFonts w:ascii="Times New Roman" w:eastAsia="Times New Roman" w:hAnsi="Times New Roman" w:cs="Times New Roman"/>
          <w:color w:val="000000" w:themeColor="text1"/>
          <w:sz w:val="26"/>
          <w:szCs w:val="26"/>
        </w:rPr>
        <w:t>указанным в документации о закупке в соответствии с Федеральным законом № 223-ФЗ и настоящим Положением</w:t>
      </w:r>
      <w:r w:rsidR="005125C6" w:rsidRPr="001715F1">
        <w:rPr>
          <w:rFonts w:ascii="Times New Roman" w:eastAsia="Times New Roman" w:hAnsi="Times New Roman" w:cs="Times New Roman"/>
          <w:color w:val="auto"/>
          <w:sz w:val="26"/>
          <w:szCs w:val="26"/>
        </w:rPr>
        <w:t xml:space="preserve"> З</w:t>
      </w:r>
      <w:r w:rsidR="003E0680" w:rsidRPr="001715F1">
        <w:rPr>
          <w:rFonts w:ascii="Times New Roman" w:eastAsia="Times New Roman" w:hAnsi="Times New Roman" w:cs="Times New Roman"/>
          <w:color w:val="auto"/>
          <w:sz w:val="26"/>
          <w:szCs w:val="26"/>
        </w:rPr>
        <w:t>аказчика.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r w:rsidR="001C09A0" w:rsidRPr="001715F1">
        <w:rPr>
          <w:rFonts w:ascii="Times New Roman" w:eastAsia="Times New Roman" w:hAnsi="Times New Roman" w:cs="Times New Roman"/>
          <w:color w:val="auto"/>
          <w:sz w:val="26"/>
          <w:szCs w:val="26"/>
        </w:rPr>
        <w:t xml:space="preserve"> </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.19. </w:t>
      </w:r>
      <w:proofErr w:type="gramStart"/>
      <w:r w:rsidR="003E0680" w:rsidRPr="001715F1">
        <w:rPr>
          <w:rFonts w:ascii="Times New Roman" w:eastAsia="Times New Roman" w:hAnsi="Times New Roman" w:cs="Times New Roman"/>
          <w:color w:val="auto"/>
          <w:sz w:val="26"/>
          <w:szCs w:val="26"/>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3E0680" w:rsidRPr="001715F1">
        <w:rPr>
          <w:rFonts w:ascii="Times New Roman" w:eastAsia="Times New Roman" w:hAnsi="Times New Roman" w:cs="Times New Roman"/>
          <w:color w:val="auto"/>
          <w:sz w:val="26"/>
          <w:szCs w:val="26"/>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.20. </w:t>
      </w:r>
      <w:proofErr w:type="gramStart"/>
      <w:r w:rsidR="003E0680" w:rsidRPr="001715F1">
        <w:rPr>
          <w:rFonts w:ascii="Times New Roman" w:eastAsia="Times New Roman" w:hAnsi="Times New Roman" w:cs="Times New Roman"/>
          <w:color w:val="auto"/>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.21. Протоколы, составляемые в ходе осуществления конкурентной закупки (по результатам этапа конкурентной закупки), и итоговые протоколы, должны содержать сведения, установленные ст. 3.2. Федеральным законом № 223-ФЗ и настоящим Положением.  </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.22.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.23. При определении начальной (максимальной) цены договора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lastRenderedPageBreak/>
        <w:t>Заказчик отдельным приказом может установить иной порядок определения начальной (максимальной) цены договора.</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xml:space="preserve">Метод и результат определения начальной (максимальной) цены договора, а также источники информации отражаются в обосновании начальной (максимальной) цены договора. Обоснование начальной (максимальной) цены договора </w:t>
      </w:r>
      <w:r w:rsidRPr="001715F1">
        <w:rPr>
          <w:rFonts w:ascii="Times New Roman" w:eastAsia="Times New Roman" w:hAnsi="Times New Roman" w:cs="Times New Roman"/>
          <w:color w:val="auto"/>
          <w:sz w:val="26"/>
          <w:szCs w:val="26"/>
          <w:u w:val="single"/>
        </w:rPr>
        <w:t>утверждается лицом</w:t>
      </w:r>
      <w:r w:rsidR="001D1371" w:rsidRPr="001715F1">
        <w:rPr>
          <w:rFonts w:ascii="Times New Roman" w:eastAsia="Times New Roman" w:hAnsi="Times New Roman" w:cs="Times New Roman"/>
          <w:color w:val="auto"/>
          <w:sz w:val="26"/>
          <w:szCs w:val="26"/>
          <w:u w:val="single"/>
        </w:rPr>
        <w:t>, уполномоченным руководителем З</w:t>
      </w:r>
      <w:r w:rsidRPr="001715F1">
        <w:rPr>
          <w:rFonts w:ascii="Times New Roman" w:eastAsia="Times New Roman" w:hAnsi="Times New Roman" w:cs="Times New Roman"/>
          <w:color w:val="auto"/>
          <w:sz w:val="26"/>
          <w:szCs w:val="26"/>
          <w:u w:val="single"/>
        </w:rPr>
        <w:t>аказчик</w:t>
      </w:r>
      <w:r w:rsidRPr="001715F1">
        <w:rPr>
          <w:rFonts w:ascii="Times New Roman" w:eastAsia="Times New Roman" w:hAnsi="Times New Roman" w:cs="Times New Roman"/>
          <w:color w:val="000000" w:themeColor="text1"/>
          <w:sz w:val="26"/>
          <w:szCs w:val="26"/>
          <w:u w:val="single"/>
        </w:rPr>
        <w:t>а</w:t>
      </w:r>
      <w:r w:rsidRPr="001715F1">
        <w:rPr>
          <w:rFonts w:ascii="Times New Roman" w:eastAsia="Times New Roman" w:hAnsi="Times New Roman" w:cs="Times New Roman"/>
          <w:color w:val="000000" w:themeColor="text1"/>
          <w:sz w:val="26"/>
          <w:szCs w:val="26"/>
        </w:rPr>
        <w:t>,</w:t>
      </w:r>
      <w:r w:rsidRPr="001715F1">
        <w:rPr>
          <w:rFonts w:ascii="Times New Roman" w:eastAsia="Times New Roman" w:hAnsi="Times New Roman" w:cs="Times New Roman"/>
          <w:color w:val="auto"/>
          <w:sz w:val="26"/>
          <w:szCs w:val="26"/>
        </w:rPr>
        <w:t xml:space="preserve"> и хранится вместе с извещением и (или) документацией о закупке </w:t>
      </w:r>
      <w:r w:rsidR="00582C07" w:rsidRPr="001715F1">
        <w:rPr>
          <w:rFonts w:ascii="Times New Roman" w:eastAsia="Times New Roman" w:hAnsi="Times New Roman" w:cs="Times New Roman"/>
          <w:color w:val="auto"/>
          <w:sz w:val="26"/>
          <w:szCs w:val="26"/>
        </w:rPr>
        <w:t>3 года</w:t>
      </w:r>
      <w:r w:rsidRPr="001715F1">
        <w:rPr>
          <w:rFonts w:ascii="Times New Roman" w:eastAsia="Times New Roman" w:hAnsi="Times New Roman" w:cs="Times New Roman"/>
          <w:color w:val="auto"/>
          <w:sz w:val="26"/>
          <w:szCs w:val="26"/>
        </w:rPr>
        <w:t>. Обоснование начальной (максимальной) цены договора может размещаться в единой информ</w:t>
      </w:r>
      <w:r w:rsidR="001D1371" w:rsidRPr="001715F1">
        <w:rPr>
          <w:rFonts w:ascii="Times New Roman" w:eastAsia="Times New Roman" w:hAnsi="Times New Roman" w:cs="Times New Roman"/>
          <w:color w:val="auto"/>
          <w:sz w:val="26"/>
          <w:szCs w:val="26"/>
        </w:rPr>
        <w:t>ационной системе по усмотрению З</w:t>
      </w:r>
      <w:r w:rsidRPr="001715F1">
        <w:rPr>
          <w:rFonts w:ascii="Times New Roman" w:eastAsia="Times New Roman" w:hAnsi="Times New Roman" w:cs="Times New Roman"/>
          <w:color w:val="auto"/>
          <w:sz w:val="26"/>
          <w:szCs w:val="26"/>
        </w:rPr>
        <w:t>аказчика.</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xml:space="preserve">.24. </w:t>
      </w:r>
      <w:proofErr w:type="gramStart"/>
      <w:r w:rsidR="003E0680" w:rsidRPr="001715F1">
        <w:rPr>
          <w:rFonts w:ascii="Times New Roman" w:eastAsia="Times New Roman" w:hAnsi="Times New Roman" w:cs="Times New Roman"/>
          <w:color w:val="auto"/>
          <w:sz w:val="26"/>
          <w:szCs w:val="26"/>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(далее-Постановление Правительства РФ № 925)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 товаров российского происхождения</w:t>
      </w:r>
      <w:proofErr w:type="gramEnd"/>
      <w:r w:rsidR="003E0680" w:rsidRPr="001715F1">
        <w:rPr>
          <w:rFonts w:ascii="Times New Roman" w:eastAsia="Times New Roman" w:hAnsi="Times New Roman" w:cs="Times New Roman"/>
          <w:color w:val="auto"/>
          <w:sz w:val="26"/>
          <w:szCs w:val="26"/>
        </w:rPr>
        <w:t xml:space="preserve">, </w:t>
      </w:r>
      <w:proofErr w:type="gramStart"/>
      <w:r w:rsidR="003E0680" w:rsidRPr="001715F1">
        <w:rPr>
          <w:rFonts w:ascii="Times New Roman" w:eastAsia="Times New Roman" w:hAnsi="Times New Roman" w:cs="Times New Roman"/>
          <w:color w:val="auto"/>
          <w:sz w:val="26"/>
          <w:szCs w:val="26"/>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и на условиях, установленных указанным Постановлением Правительства РФ.</w:t>
      </w:r>
      <w:proofErr w:type="gramEnd"/>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.25. Приоритет не предоставляется в следующих случаях:</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xml:space="preserve">1) закупка признана </w:t>
      </w:r>
      <w:proofErr w:type="gramStart"/>
      <w:r w:rsidRPr="001715F1">
        <w:rPr>
          <w:rFonts w:ascii="Times New Roman" w:eastAsia="Times New Roman" w:hAnsi="Times New Roman" w:cs="Times New Roman"/>
          <w:color w:val="auto"/>
          <w:sz w:val="26"/>
          <w:szCs w:val="26"/>
        </w:rPr>
        <w:t>несостоявшейся</w:t>
      </w:r>
      <w:proofErr w:type="gramEnd"/>
      <w:r w:rsidRPr="001715F1">
        <w:rPr>
          <w:rFonts w:ascii="Times New Roman" w:eastAsia="Times New Roman" w:hAnsi="Times New Roman" w:cs="Times New Roman"/>
          <w:color w:val="auto"/>
          <w:sz w:val="26"/>
          <w:szCs w:val="26"/>
        </w:rPr>
        <w:t xml:space="preserve"> и договор заключается с единственным участником закупки;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3E0680" w:rsidRPr="001715F1" w:rsidRDefault="003E0680"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.26. Условием предоставления приоритета является включение в извещение о закупке и (или) документацию о закупке сведений, установленных п. 5 Постановления Правительства РФ № 925.</w:t>
      </w:r>
    </w:p>
    <w:p w:rsidR="003E0680" w:rsidRPr="001715F1" w:rsidRDefault="00582C07" w:rsidP="006A7F23">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.27. Конкурентные закупки могут включать в себя один или несколько этапов.</w:t>
      </w:r>
    </w:p>
    <w:p w:rsidR="003E0680" w:rsidRPr="001715F1" w:rsidRDefault="00582C07" w:rsidP="00BA3305">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.2</w:t>
      </w:r>
      <w:r w:rsidR="002A4BF3" w:rsidRPr="001715F1">
        <w:rPr>
          <w:rFonts w:ascii="Times New Roman" w:eastAsia="Times New Roman" w:hAnsi="Times New Roman" w:cs="Times New Roman"/>
          <w:color w:val="auto"/>
          <w:sz w:val="26"/>
          <w:szCs w:val="26"/>
        </w:rPr>
        <w:t>8</w:t>
      </w:r>
      <w:r w:rsidR="003E0680" w:rsidRPr="001715F1">
        <w:rPr>
          <w:rFonts w:ascii="Times New Roman" w:eastAsia="Times New Roman" w:hAnsi="Times New Roman" w:cs="Times New Roman"/>
          <w:color w:val="auto"/>
          <w:sz w:val="26"/>
          <w:szCs w:val="26"/>
        </w:rPr>
        <w:t>. Особенности осуществления конкурентных закупок в электронной форме и порядок функционирования электронной площадки для целей проведения таких закупок установлены ст. 3.3.</w:t>
      </w:r>
      <w:r w:rsidR="003E0680" w:rsidRPr="001715F1">
        <w:rPr>
          <w:rFonts w:ascii="Times New Roman" w:hAnsi="Times New Roman" w:cs="Times New Roman"/>
          <w:sz w:val="26"/>
          <w:szCs w:val="26"/>
        </w:rPr>
        <w:t xml:space="preserve"> </w:t>
      </w:r>
      <w:r w:rsidR="003E0680" w:rsidRPr="001715F1">
        <w:rPr>
          <w:rFonts w:ascii="Times New Roman" w:eastAsia="Times New Roman" w:hAnsi="Times New Roman" w:cs="Times New Roman"/>
          <w:color w:val="auto"/>
          <w:sz w:val="26"/>
          <w:szCs w:val="26"/>
        </w:rPr>
        <w:t>Федерального закона № 223-ФЗ.</w:t>
      </w:r>
    </w:p>
    <w:p w:rsidR="003E0680" w:rsidRPr="001715F1" w:rsidRDefault="00582C07" w:rsidP="00BA3305">
      <w:pPr>
        <w:tabs>
          <w:tab w:val="left" w:pos="709"/>
        </w:tabs>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lastRenderedPageBreak/>
        <w:t>8</w:t>
      </w:r>
      <w:r w:rsidR="003E0680" w:rsidRPr="001715F1">
        <w:rPr>
          <w:rFonts w:ascii="Times New Roman" w:eastAsia="Times New Roman" w:hAnsi="Times New Roman" w:cs="Times New Roman"/>
          <w:color w:val="auto"/>
          <w:sz w:val="26"/>
          <w:szCs w:val="26"/>
        </w:rPr>
        <w:t>.</w:t>
      </w:r>
      <w:r w:rsidR="002A4BF3" w:rsidRPr="001715F1">
        <w:rPr>
          <w:rFonts w:ascii="Times New Roman" w:eastAsia="Times New Roman" w:hAnsi="Times New Roman" w:cs="Times New Roman"/>
          <w:color w:val="auto"/>
          <w:sz w:val="26"/>
          <w:szCs w:val="26"/>
        </w:rPr>
        <w:t>29</w:t>
      </w:r>
      <w:r w:rsidR="003E0680" w:rsidRPr="001715F1">
        <w:rPr>
          <w:rFonts w:ascii="Times New Roman" w:eastAsia="Times New Roman" w:hAnsi="Times New Roman" w:cs="Times New Roman"/>
          <w:color w:val="auto"/>
          <w:sz w:val="26"/>
          <w:szCs w:val="26"/>
        </w:rPr>
        <w:t xml:space="preserve">. Особенности осуществления конкурентных закупок, участниками которой могут быть только субъекты малого и среднего предпринимательства, установлены </w:t>
      </w:r>
      <w:r w:rsidR="00291D14" w:rsidRPr="001715F1">
        <w:rPr>
          <w:rFonts w:ascii="Times New Roman" w:eastAsia="Times New Roman" w:hAnsi="Times New Roman" w:cs="Times New Roman"/>
          <w:color w:val="auto"/>
          <w:sz w:val="26"/>
          <w:szCs w:val="26"/>
        </w:rPr>
        <w:t>разделом</w:t>
      </w:r>
      <w:r w:rsidR="003E0680" w:rsidRPr="001715F1">
        <w:rPr>
          <w:rFonts w:ascii="Times New Roman" w:eastAsia="Times New Roman" w:hAnsi="Times New Roman" w:cs="Times New Roman"/>
          <w:color w:val="auto"/>
          <w:sz w:val="26"/>
          <w:szCs w:val="26"/>
        </w:rPr>
        <w:t xml:space="preserve"> </w:t>
      </w:r>
      <w:r w:rsidR="00291D14" w:rsidRPr="001715F1">
        <w:rPr>
          <w:rFonts w:ascii="Times New Roman" w:eastAsia="Times New Roman" w:hAnsi="Times New Roman" w:cs="Times New Roman"/>
          <w:color w:val="auto"/>
          <w:sz w:val="26"/>
          <w:szCs w:val="26"/>
        </w:rPr>
        <w:t>2</w:t>
      </w:r>
      <w:r w:rsidR="007C476A" w:rsidRPr="001715F1">
        <w:rPr>
          <w:rFonts w:ascii="Times New Roman" w:eastAsia="Times New Roman" w:hAnsi="Times New Roman" w:cs="Times New Roman"/>
          <w:color w:val="auto"/>
          <w:sz w:val="26"/>
          <w:szCs w:val="26"/>
        </w:rPr>
        <w:t>3</w:t>
      </w:r>
      <w:r w:rsidR="003E0680" w:rsidRPr="001715F1">
        <w:rPr>
          <w:rFonts w:ascii="Times New Roman" w:eastAsia="Times New Roman" w:hAnsi="Times New Roman" w:cs="Times New Roman"/>
          <w:color w:val="auto"/>
          <w:sz w:val="26"/>
          <w:szCs w:val="26"/>
        </w:rPr>
        <w:t xml:space="preserve"> настоящего Положения. </w:t>
      </w:r>
    </w:p>
    <w:p w:rsidR="001E07D9" w:rsidRPr="001715F1" w:rsidRDefault="00582C07" w:rsidP="00BA3305">
      <w:pPr>
        <w:pStyle w:val="3"/>
        <w:shd w:val="clear" w:color="auto" w:fill="auto"/>
        <w:tabs>
          <w:tab w:val="left" w:pos="709"/>
        </w:tabs>
        <w:suppressAutoHyphens/>
        <w:spacing w:line="240" w:lineRule="auto"/>
        <w:ind w:firstLine="426"/>
        <w:jc w:val="both"/>
        <w:rPr>
          <w:rStyle w:val="222"/>
          <w:rFonts w:cs="Times New Roman"/>
          <w:b w:val="0"/>
          <w:sz w:val="26"/>
          <w:szCs w:val="26"/>
        </w:rPr>
      </w:pPr>
      <w:r w:rsidRPr="001715F1">
        <w:rPr>
          <w:rStyle w:val="222"/>
          <w:rFonts w:cs="Times New Roman"/>
          <w:b w:val="0"/>
          <w:sz w:val="26"/>
          <w:szCs w:val="26"/>
        </w:rPr>
        <w:t>8</w:t>
      </w:r>
      <w:r w:rsidR="003E0680" w:rsidRPr="001715F1">
        <w:rPr>
          <w:rStyle w:val="222"/>
          <w:rFonts w:cs="Times New Roman"/>
          <w:b w:val="0"/>
          <w:sz w:val="26"/>
          <w:szCs w:val="26"/>
        </w:rPr>
        <w:t>.3</w:t>
      </w:r>
      <w:r w:rsidR="002A4BF3" w:rsidRPr="001715F1">
        <w:rPr>
          <w:rStyle w:val="222"/>
          <w:rFonts w:cs="Times New Roman"/>
          <w:b w:val="0"/>
          <w:sz w:val="26"/>
          <w:szCs w:val="26"/>
        </w:rPr>
        <w:t>0</w:t>
      </w:r>
      <w:r w:rsidR="003E0680" w:rsidRPr="001715F1">
        <w:rPr>
          <w:rStyle w:val="222"/>
          <w:rFonts w:cs="Times New Roman"/>
          <w:b w:val="0"/>
          <w:sz w:val="26"/>
          <w:szCs w:val="26"/>
        </w:rPr>
        <w:t>. Заказчик при проведении конкурентных закупок вправе установить требование обеспечения заявок на участие в конкурентных закупках и (или) обеспечения исполнения договора в порядке, установленном Положени</w:t>
      </w:r>
      <w:r w:rsidRPr="001715F1">
        <w:rPr>
          <w:rStyle w:val="222"/>
          <w:rFonts w:cs="Times New Roman"/>
          <w:b w:val="0"/>
          <w:sz w:val="26"/>
          <w:szCs w:val="26"/>
        </w:rPr>
        <w:t>ем</w:t>
      </w:r>
      <w:r w:rsidR="001C09A0" w:rsidRPr="001715F1">
        <w:rPr>
          <w:rStyle w:val="222"/>
          <w:rFonts w:cs="Times New Roman"/>
          <w:b w:val="0"/>
          <w:sz w:val="26"/>
          <w:szCs w:val="26"/>
        </w:rPr>
        <w:t>.</w:t>
      </w:r>
    </w:p>
    <w:p w:rsidR="00525436" w:rsidRPr="001715F1" w:rsidRDefault="001E07D9" w:rsidP="00BA3305">
      <w:pPr>
        <w:pStyle w:val="3"/>
        <w:shd w:val="clear" w:color="auto" w:fill="auto"/>
        <w:tabs>
          <w:tab w:val="left" w:pos="709"/>
        </w:tabs>
        <w:suppressAutoHyphens/>
        <w:spacing w:line="240" w:lineRule="auto"/>
        <w:ind w:firstLine="426"/>
        <w:jc w:val="both"/>
        <w:rPr>
          <w:rStyle w:val="222"/>
          <w:rFonts w:cs="Times New Roman"/>
          <w:b w:val="0"/>
          <w:color w:val="FF0000"/>
          <w:sz w:val="26"/>
          <w:szCs w:val="26"/>
        </w:rPr>
      </w:pPr>
      <w:r w:rsidRPr="001715F1">
        <w:rPr>
          <w:rStyle w:val="222"/>
          <w:rFonts w:cs="Times New Roman"/>
          <w:b w:val="0"/>
          <w:sz w:val="26"/>
          <w:szCs w:val="26"/>
        </w:rPr>
        <w:t xml:space="preserve">8.31. </w:t>
      </w:r>
      <w:r w:rsidR="00F55438" w:rsidRPr="001715F1">
        <w:rPr>
          <w:rStyle w:val="222"/>
          <w:rFonts w:cs="Times New Roman"/>
          <w:b w:val="0"/>
          <w:sz w:val="26"/>
          <w:szCs w:val="26"/>
        </w:rPr>
        <w:t>Комиссия не вправе при оценке заявок увеличивать или уменьшать цену договора, предложенную участником закупки на размер ставки НДС, не зависимо от используемой участником системы налогооблажения.</w:t>
      </w:r>
    </w:p>
    <w:p w:rsidR="002A4BF3" w:rsidRPr="001715F1" w:rsidRDefault="002A4BF3" w:rsidP="00BA3305">
      <w:pPr>
        <w:pStyle w:val="3"/>
        <w:shd w:val="clear" w:color="auto" w:fill="auto"/>
        <w:tabs>
          <w:tab w:val="left" w:pos="709"/>
        </w:tabs>
        <w:suppressAutoHyphens/>
        <w:spacing w:line="240" w:lineRule="auto"/>
        <w:ind w:firstLine="426"/>
        <w:jc w:val="both"/>
        <w:rPr>
          <w:rStyle w:val="222"/>
          <w:rFonts w:cs="Times New Roman"/>
          <w:b w:val="0"/>
          <w:sz w:val="26"/>
          <w:szCs w:val="26"/>
        </w:rPr>
      </w:pPr>
    </w:p>
    <w:bookmarkEnd w:id="22"/>
    <w:bookmarkEnd w:id="23"/>
    <w:bookmarkEnd w:id="24"/>
    <w:bookmarkEnd w:id="25"/>
    <w:bookmarkEnd w:id="26"/>
    <w:bookmarkEnd w:id="27"/>
    <w:p w:rsidR="00AD3B07" w:rsidRPr="001715F1" w:rsidRDefault="00AD3B07" w:rsidP="00BA3305">
      <w:pPr>
        <w:pStyle w:val="afa"/>
        <w:numPr>
          <w:ilvl w:val="0"/>
          <w:numId w:val="8"/>
        </w:numPr>
        <w:tabs>
          <w:tab w:val="left" w:pos="709"/>
        </w:tabs>
        <w:jc w:val="center"/>
        <w:rPr>
          <w:rFonts w:ascii="Times New Roman" w:hAnsi="Times New Roman" w:cs="Times New Roman"/>
          <w:b/>
          <w:sz w:val="26"/>
          <w:szCs w:val="26"/>
        </w:rPr>
      </w:pPr>
      <w:r w:rsidRPr="001715F1">
        <w:rPr>
          <w:rFonts w:ascii="Times New Roman" w:hAnsi="Times New Roman" w:cs="Times New Roman"/>
          <w:b/>
          <w:sz w:val="26"/>
          <w:szCs w:val="26"/>
        </w:rPr>
        <w:t>Требования к участникам закупки</w:t>
      </w:r>
    </w:p>
    <w:p w:rsidR="00F82136" w:rsidRPr="001715F1" w:rsidRDefault="00AD3B07" w:rsidP="00BA3305">
      <w:pPr>
        <w:pStyle w:val="ConsPlusNormal"/>
        <w:tabs>
          <w:tab w:val="left" w:pos="709"/>
        </w:tabs>
        <w:ind w:firstLine="426"/>
        <w:jc w:val="both"/>
        <w:rPr>
          <w:rFonts w:ascii="Times New Roman" w:hAnsi="Times New Roman" w:cs="Times New Roman"/>
          <w:sz w:val="26"/>
          <w:szCs w:val="26"/>
        </w:rPr>
      </w:pPr>
      <w:bookmarkStart w:id="35" w:name="bookmark20"/>
      <w:r w:rsidRPr="001715F1">
        <w:rPr>
          <w:rFonts w:ascii="Times New Roman" w:hAnsi="Times New Roman" w:cs="Times New Roman"/>
          <w:sz w:val="26"/>
          <w:szCs w:val="26"/>
        </w:rPr>
        <w:t>9.1</w:t>
      </w:r>
      <w:r w:rsidR="00F82136" w:rsidRPr="001715F1">
        <w:rPr>
          <w:rFonts w:ascii="Times New Roman" w:hAnsi="Times New Roman" w:cs="Times New Roman"/>
          <w:sz w:val="26"/>
          <w:szCs w:val="26"/>
        </w:rPr>
        <w:t>. Заказчик определяет требования к участникам закупки в документации о конкурентной закупке в соответствии с настоящим Положением.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82136"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w:t>
      </w:r>
      <w:r w:rsidR="00F82136" w:rsidRPr="001715F1">
        <w:rPr>
          <w:rFonts w:ascii="Times New Roman" w:hAnsi="Times New Roman" w:cs="Times New Roman"/>
          <w:sz w:val="26"/>
          <w:szCs w:val="26"/>
        </w:rPr>
        <w:t>.2.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F02E7" w:rsidRPr="001715F1" w:rsidRDefault="009C6E2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1) </w:t>
      </w:r>
      <w:bookmarkEnd w:id="35"/>
      <w:r w:rsidR="00F82136" w:rsidRPr="001715F1">
        <w:rPr>
          <w:rFonts w:ascii="Times New Roman" w:hAnsi="Times New Roman" w:cs="Times New Roman"/>
          <w:sz w:val="26"/>
          <w:szCs w:val="26"/>
        </w:rPr>
        <w:t>с</w:t>
      </w:r>
      <w:r w:rsidR="00BF02E7" w:rsidRPr="001715F1">
        <w:rPr>
          <w:rFonts w:ascii="Times New Roman" w:hAnsi="Times New Roman" w:cs="Times New Roman"/>
          <w:sz w:val="26"/>
          <w:szCs w:val="26"/>
        </w:rPr>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Pr="001715F1">
        <w:rPr>
          <w:rFonts w:ascii="Times New Roman" w:hAnsi="Times New Roman" w:cs="Times New Roman"/>
          <w:sz w:val="26"/>
          <w:szCs w:val="26"/>
        </w:rPr>
        <w:t>г, являющихся предметом закупки;</w:t>
      </w:r>
    </w:p>
    <w:p w:rsidR="00BF02E7" w:rsidRPr="001715F1" w:rsidRDefault="009C6E2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2) </w:t>
      </w:r>
      <w:r w:rsidR="00F82136" w:rsidRPr="001715F1">
        <w:rPr>
          <w:rFonts w:ascii="Times New Roman" w:hAnsi="Times New Roman" w:cs="Times New Roman"/>
          <w:sz w:val="26"/>
          <w:szCs w:val="26"/>
        </w:rPr>
        <w:t>н</w:t>
      </w:r>
      <w:r w:rsidR="00BF02E7" w:rsidRPr="001715F1">
        <w:rPr>
          <w:rFonts w:ascii="Times New Roman" w:hAnsi="Times New Roman" w:cs="Times New Roman"/>
          <w:sz w:val="26"/>
          <w:szCs w:val="26"/>
        </w:rPr>
        <w:t>епроведени</w:t>
      </w:r>
      <w:r w:rsidR="00F82136" w:rsidRPr="001715F1">
        <w:rPr>
          <w:rFonts w:ascii="Times New Roman" w:hAnsi="Times New Roman" w:cs="Times New Roman"/>
          <w:sz w:val="26"/>
          <w:szCs w:val="26"/>
        </w:rPr>
        <w:t>е ликвидации участника закупки -</w:t>
      </w:r>
      <w:r w:rsidR="00BF02E7" w:rsidRPr="001715F1">
        <w:rPr>
          <w:rFonts w:ascii="Times New Roman" w:hAnsi="Times New Roman" w:cs="Times New Roman"/>
          <w:sz w:val="26"/>
          <w:szCs w:val="26"/>
        </w:rPr>
        <w:t xml:space="preserve"> юридического лица и отсутствие решения арбитражного суда</w:t>
      </w:r>
      <w:r w:rsidR="00F82136" w:rsidRPr="001715F1">
        <w:rPr>
          <w:rFonts w:ascii="Times New Roman" w:hAnsi="Times New Roman" w:cs="Times New Roman"/>
          <w:sz w:val="26"/>
          <w:szCs w:val="26"/>
        </w:rPr>
        <w:t xml:space="preserve"> о признании участника закупки -</w:t>
      </w:r>
      <w:r w:rsidR="00BF02E7" w:rsidRPr="001715F1">
        <w:rPr>
          <w:rFonts w:ascii="Times New Roman" w:hAnsi="Times New Roman" w:cs="Times New Roman"/>
          <w:sz w:val="26"/>
          <w:szCs w:val="26"/>
        </w:rPr>
        <w:t xml:space="preserve"> юридического лица, индивидуального предпринимателя банкротом и об открытии конкурсного производства;</w:t>
      </w:r>
    </w:p>
    <w:p w:rsidR="00BF02E7" w:rsidRPr="001715F1" w:rsidRDefault="009C6E2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3) </w:t>
      </w:r>
      <w:r w:rsidR="00F82136" w:rsidRPr="001715F1">
        <w:rPr>
          <w:rFonts w:ascii="Times New Roman" w:hAnsi="Times New Roman" w:cs="Times New Roman"/>
          <w:sz w:val="26"/>
          <w:szCs w:val="26"/>
        </w:rPr>
        <w:t>н</w:t>
      </w:r>
      <w:r w:rsidR="00BF02E7" w:rsidRPr="001715F1">
        <w:rPr>
          <w:rFonts w:ascii="Times New Roman" w:hAnsi="Times New Roman" w:cs="Times New Roman"/>
          <w:sz w:val="26"/>
          <w:szCs w:val="26"/>
        </w:rPr>
        <w:t>еприостановление деятельности участника закупки в порядке, предусмотренном Кодексом об административных правонарушениях Российской Федерации, на день подачи заявки на участие в закупке;</w:t>
      </w:r>
    </w:p>
    <w:p w:rsidR="0046526C" w:rsidRPr="001715F1" w:rsidRDefault="009C6E21"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4) о</w:t>
      </w:r>
      <w:r w:rsidR="0046526C" w:rsidRPr="001715F1">
        <w:rPr>
          <w:rFonts w:ascii="Times New Roman" w:hAnsi="Times New Roman" w:cs="Times New Roman"/>
          <w:sz w:val="26"/>
          <w:szCs w:val="2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526C" w:rsidRPr="001715F1">
        <w:rPr>
          <w:rFonts w:ascii="Times New Roman" w:hAnsi="Times New Roman" w:cs="Times New Roman"/>
          <w:sz w:val="26"/>
          <w:szCs w:val="26"/>
        </w:rPr>
        <w:t xml:space="preserve"> обязанности </w:t>
      </w:r>
      <w:proofErr w:type="gramStart"/>
      <w:r w:rsidR="0046526C" w:rsidRPr="001715F1">
        <w:rPr>
          <w:rFonts w:ascii="Times New Roman" w:hAnsi="Times New Roman" w:cs="Times New Roman"/>
          <w:sz w:val="26"/>
          <w:szCs w:val="26"/>
        </w:rPr>
        <w:t>заявителя</w:t>
      </w:r>
      <w:proofErr w:type="gramEnd"/>
      <w:r w:rsidR="0046526C" w:rsidRPr="001715F1">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526C" w:rsidRPr="001715F1">
        <w:rPr>
          <w:rFonts w:ascii="Times New Roman" w:hAnsi="Times New Roman" w:cs="Times New Roman"/>
          <w:sz w:val="26"/>
          <w:szCs w:val="26"/>
        </w:rPr>
        <w:t>указанных</w:t>
      </w:r>
      <w:proofErr w:type="gramEnd"/>
      <w:r w:rsidR="0046526C" w:rsidRPr="001715F1">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lastRenderedPageBreak/>
        <w:t>9</w:t>
      </w:r>
      <w:r w:rsidR="009C6E21" w:rsidRPr="001715F1">
        <w:rPr>
          <w:rFonts w:cs="Times New Roman"/>
          <w:sz w:val="26"/>
          <w:szCs w:val="26"/>
        </w:rPr>
        <w:t xml:space="preserve">.3. </w:t>
      </w:r>
      <w:r w:rsidR="00BF02E7" w:rsidRPr="001715F1">
        <w:rPr>
          <w:rFonts w:cs="Times New Roman"/>
          <w:sz w:val="26"/>
          <w:szCs w:val="26"/>
        </w:rPr>
        <w:t>При проведении закупок могут быть</w:t>
      </w:r>
      <w:r w:rsidR="001C09A0" w:rsidRPr="001715F1">
        <w:rPr>
          <w:rFonts w:cs="Times New Roman"/>
          <w:sz w:val="26"/>
          <w:szCs w:val="26"/>
        </w:rPr>
        <w:t xml:space="preserve"> </w:t>
      </w:r>
      <w:r w:rsidR="00BF02E7" w:rsidRPr="001715F1">
        <w:rPr>
          <w:rFonts w:cs="Times New Roman"/>
          <w:sz w:val="26"/>
          <w:szCs w:val="26"/>
        </w:rPr>
        <w:t>установлены следующие требования к участникам закупки:</w:t>
      </w:r>
    </w:p>
    <w:p w:rsidR="00BF02E7" w:rsidRPr="001715F1" w:rsidRDefault="009C6E21"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 xml:space="preserve">1) </w:t>
      </w:r>
      <w:r w:rsidR="00247FAE" w:rsidRPr="001715F1">
        <w:rPr>
          <w:rFonts w:cs="Times New Roman"/>
          <w:sz w:val="26"/>
          <w:szCs w:val="26"/>
        </w:rPr>
        <w:t>о</w:t>
      </w:r>
      <w:r w:rsidR="00BF02E7" w:rsidRPr="001715F1">
        <w:rPr>
          <w:rFonts w:cs="Times New Roman"/>
          <w:sz w:val="26"/>
          <w:szCs w:val="26"/>
        </w:rPr>
        <w:t>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w:t>
      </w:r>
      <w:r w:rsidR="00247FAE" w:rsidRPr="001715F1">
        <w:rPr>
          <w:rFonts w:cs="Times New Roman"/>
          <w:sz w:val="26"/>
          <w:szCs w:val="26"/>
        </w:rPr>
        <w:t xml:space="preserve">, исполнения </w:t>
      </w:r>
      <w:r w:rsidR="00BF02E7" w:rsidRPr="001715F1">
        <w:rPr>
          <w:rFonts w:cs="Times New Roman"/>
          <w:sz w:val="26"/>
          <w:szCs w:val="26"/>
        </w:rPr>
        <w:t xml:space="preserve">(за исключением программ для ЭВМ, баз данных), на финансирование проката </w:t>
      </w:r>
      <w:r w:rsidR="00247FAE" w:rsidRPr="001715F1">
        <w:rPr>
          <w:rFonts w:cs="Times New Roman"/>
          <w:sz w:val="26"/>
          <w:szCs w:val="26"/>
        </w:rPr>
        <w:t>или показа национального фильма;</w:t>
      </w:r>
    </w:p>
    <w:p w:rsidR="00FB024A" w:rsidRPr="001715F1" w:rsidRDefault="00247FAE"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2) о</w:t>
      </w:r>
      <w:r w:rsidR="00FB024A" w:rsidRPr="001715F1">
        <w:rPr>
          <w:rFonts w:cs="Times New Roman"/>
          <w:sz w:val="26"/>
          <w:szCs w:val="26"/>
        </w:rPr>
        <w:t>тсутствие</w:t>
      </w:r>
      <w:r w:rsidR="00C57D0A" w:rsidRPr="001715F1">
        <w:rPr>
          <w:rFonts w:cs="Times New Roman"/>
          <w:sz w:val="26"/>
          <w:szCs w:val="26"/>
        </w:rPr>
        <w:t xml:space="preserve"> сведений об участниках закупки </w:t>
      </w:r>
      <w:r w:rsidR="00FB024A" w:rsidRPr="001715F1">
        <w:rPr>
          <w:rFonts w:cs="Times New Roman"/>
          <w:sz w:val="26"/>
          <w:szCs w:val="26"/>
        </w:rPr>
        <w:t xml:space="preserve">и их соисполнителях </w:t>
      </w:r>
      <w:r w:rsidR="00C57D0A" w:rsidRPr="001715F1">
        <w:rPr>
          <w:rFonts w:cs="Times New Roman"/>
          <w:sz w:val="26"/>
          <w:szCs w:val="26"/>
        </w:rPr>
        <w:t>в реестре недобросовестных поставщиков, предусмотренном ст</w:t>
      </w:r>
      <w:r w:rsidR="004E365E" w:rsidRPr="001715F1">
        <w:rPr>
          <w:rFonts w:cs="Times New Roman"/>
          <w:sz w:val="26"/>
          <w:szCs w:val="26"/>
        </w:rPr>
        <w:t>.</w:t>
      </w:r>
      <w:r w:rsidR="00C57D0A" w:rsidRPr="001715F1">
        <w:rPr>
          <w:rFonts w:cs="Times New Roman"/>
          <w:sz w:val="26"/>
          <w:szCs w:val="26"/>
        </w:rPr>
        <w:t xml:space="preserve"> 5 Федерального закона</w:t>
      </w:r>
      <w:r w:rsidR="00525436" w:rsidRPr="001715F1">
        <w:rPr>
          <w:rFonts w:cs="Times New Roman"/>
          <w:sz w:val="26"/>
          <w:szCs w:val="26"/>
        </w:rPr>
        <w:t xml:space="preserve"> </w:t>
      </w:r>
      <w:r w:rsidR="004E365E" w:rsidRPr="001715F1">
        <w:rPr>
          <w:rFonts w:cs="Times New Roman"/>
          <w:sz w:val="26"/>
          <w:szCs w:val="26"/>
        </w:rPr>
        <w:t>.</w:t>
      </w:r>
      <w:r w:rsidR="00FB024A" w:rsidRPr="001715F1">
        <w:rPr>
          <w:rFonts w:cs="Times New Roman"/>
          <w:sz w:val="26"/>
          <w:szCs w:val="26"/>
        </w:rPr>
        <w:t>№ 223-ФЗ</w:t>
      </w:r>
      <w:r w:rsidR="00C57D0A" w:rsidRPr="001715F1">
        <w:rPr>
          <w:rFonts w:cs="Times New Roman"/>
          <w:sz w:val="26"/>
          <w:szCs w:val="26"/>
        </w:rPr>
        <w:t>, и (или) в реестре недобросовестных поставщиков, предусмотренном Федеральным</w:t>
      </w:r>
      <w:r w:rsidR="00FB024A" w:rsidRPr="001715F1">
        <w:rPr>
          <w:rFonts w:cs="Times New Roman"/>
          <w:sz w:val="26"/>
          <w:szCs w:val="26"/>
        </w:rPr>
        <w:t xml:space="preserve"> законом № 44-ФЗ «</w:t>
      </w:r>
      <w:r w:rsidR="00C57D0A" w:rsidRPr="001715F1">
        <w:rPr>
          <w:rFonts w:cs="Times New Roman"/>
          <w:sz w:val="26"/>
          <w:szCs w:val="26"/>
        </w:rPr>
        <w:t>О контрактной системе в сфере закупок товаров, работ, услуг для обеспечения госуд</w:t>
      </w:r>
      <w:r w:rsidR="00FB024A" w:rsidRPr="001715F1">
        <w:rPr>
          <w:rFonts w:cs="Times New Roman"/>
          <w:sz w:val="26"/>
          <w:szCs w:val="26"/>
        </w:rPr>
        <w:t>арственных и муниципальных нужд»</w:t>
      </w:r>
      <w:r w:rsidR="00C57D0A" w:rsidRPr="001715F1">
        <w:rPr>
          <w:rFonts w:cs="Times New Roman"/>
          <w:sz w:val="26"/>
          <w:szCs w:val="26"/>
        </w:rPr>
        <w:t>.</w:t>
      </w:r>
      <w:r w:rsidR="00FB024A" w:rsidRPr="001715F1">
        <w:rPr>
          <w:rFonts w:cs="Times New Roman"/>
          <w:sz w:val="26"/>
          <w:szCs w:val="26"/>
        </w:rPr>
        <w:t xml:space="preserve"> </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D313B1" w:rsidRPr="001715F1">
        <w:rPr>
          <w:rFonts w:cs="Times New Roman"/>
          <w:sz w:val="26"/>
          <w:szCs w:val="26"/>
        </w:rPr>
        <w:t xml:space="preserve">.4. </w:t>
      </w:r>
      <w:r w:rsidR="00BF02E7" w:rsidRPr="001715F1">
        <w:rPr>
          <w:rFonts w:cs="Times New Roman"/>
          <w:sz w:val="26"/>
          <w:szCs w:val="26"/>
        </w:rPr>
        <w:t>При проведении закупок могут быть установлены квалификационные требования к участникам закупки, в том числе:</w:t>
      </w:r>
    </w:p>
    <w:p w:rsidR="00BF02E7" w:rsidRPr="001715F1" w:rsidRDefault="00D313B1"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1) н</w:t>
      </w:r>
      <w:r w:rsidR="00BF02E7" w:rsidRPr="001715F1">
        <w:rPr>
          <w:rFonts w:cs="Times New Roman"/>
          <w:sz w:val="26"/>
          <w:szCs w:val="26"/>
        </w:rPr>
        <w:t>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BF02E7" w:rsidRPr="001715F1" w:rsidRDefault="00D313B1"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2) о</w:t>
      </w:r>
      <w:r w:rsidR="00BF02E7" w:rsidRPr="001715F1">
        <w:rPr>
          <w:rFonts w:cs="Times New Roman"/>
          <w:sz w:val="26"/>
          <w:szCs w:val="26"/>
        </w:rPr>
        <w:t>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D313B1" w:rsidRPr="001715F1">
        <w:rPr>
          <w:rFonts w:cs="Times New Roman"/>
          <w:sz w:val="26"/>
          <w:szCs w:val="26"/>
        </w:rPr>
        <w:t xml:space="preserve">.5. </w:t>
      </w:r>
      <w:r w:rsidR="00BF02E7" w:rsidRPr="001715F1">
        <w:rPr>
          <w:rFonts w:cs="Times New Roman"/>
          <w:sz w:val="26"/>
          <w:szCs w:val="26"/>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D313B1" w:rsidRPr="001715F1">
        <w:rPr>
          <w:rFonts w:cs="Times New Roman"/>
          <w:sz w:val="26"/>
          <w:szCs w:val="26"/>
        </w:rPr>
        <w:t>.6. Заказчик</w:t>
      </w:r>
      <w:r w:rsidR="00BF02E7" w:rsidRPr="001715F1">
        <w:rPr>
          <w:rFonts w:cs="Times New Roman"/>
          <w:sz w:val="26"/>
          <w:szCs w:val="26"/>
        </w:rPr>
        <w:t xml:space="preserve"> вправе установить другие требования к участникам закупки, не противоречащие настоящему Положению.</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color w:val="000000" w:themeColor="text1"/>
          <w:sz w:val="26"/>
          <w:szCs w:val="26"/>
        </w:rPr>
      </w:pPr>
      <w:r w:rsidRPr="001715F1">
        <w:rPr>
          <w:rFonts w:cs="Times New Roman"/>
          <w:sz w:val="26"/>
          <w:szCs w:val="26"/>
        </w:rPr>
        <w:t>9</w:t>
      </w:r>
      <w:r w:rsidR="00D313B1" w:rsidRPr="001715F1">
        <w:rPr>
          <w:rFonts w:cs="Times New Roman"/>
          <w:sz w:val="26"/>
          <w:szCs w:val="26"/>
        </w:rPr>
        <w:t xml:space="preserve">.7. При осуществлении закупки у единственного поставщика (подрядчика, исполнителя) участник закупки должен соответствовать </w:t>
      </w:r>
      <w:proofErr w:type="gramStart"/>
      <w:r w:rsidR="00D313B1" w:rsidRPr="001715F1">
        <w:rPr>
          <w:rFonts w:cs="Times New Roman"/>
          <w:color w:val="000000" w:themeColor="text1"/>
          <w:sz w:val="26"/>
          <w:szCs w:val="26"/>
        </w:rPr>
        <w:t>требованиям</w:t>
      </w:r>
      <w:proofErr w:type="gramEnd"/>
      <w:r w:rsidR="001C09A0" w:rsidRPr="001715F1">
        <w:rPr>
          <w:rFonts w:cs="Times New Roman"/>
          <w:color w:val="000000" w:themeColor="text1"/>
          <w:sz w:val="26"/>
          <w:szCs w:val="26"/>
        </w:rPr>
        <w:t xml:space="preserve"> </w:t>
      </w:r>
      <w:r w:rsidR="002A4BF3" w:rsidRPr="001715F1">
        <w:rPr>
          <w:rFonts w:cs="Times New Roman"/>
          <w:color w:val="000000" w:themeColor="text1"/>
          <w:sz w:val="26"/>
          <w:szCs w:val="26"/>
        </w:rPr>
        <w:t>установленным</w:t>
      </w:r>
      <w:r w:rsidR="001C09A0" w:rsidRPr="001715F1">
        <w:rPr>
          <w:rFonts w:cs="Times New Roman"/>
          <w:color w:val="000000" w:themeColor="text1"/>
          <w:sz w:val="26"/>
          <w:szCs w:val="26"/>
        </w:rPr>
        <w:t xml:space="preserve"> п.9.2 </w:t>
      </w:r>
      <w:r w:rsidR="002A4BF3" w:rsidRPr="001715F1">
        <w:rPr>
          <w:rFonts w:cs="Times New Roman"/>
          <w:color w:val="000000" w:themeColor="text1"/>
          <w:sz w:val="26"/>
          <w:szCs w:val="26"/>
        </w:rPr>
        <w:t>настоящего Положения.</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D313B1" w:rsidRPr="001715F1">
        <w:rPr>
          <w:rFonts w:cs="Times New Roman"/>
          <w:sz w:val="26"/>
          <w:szCs w:val="26"/>
        </w:rPr>
        <w:t xml:space="preserve">.8. </w:t>
      </w:r>
      <w:r w:rsidR="00BF02E7" w:rsidRPr="001715F1">
        <w:rPr>
          <w:rFonts w:cs="Times New Roman"/>
          <w:sz w:val="26"/>
          <w:szCs w:val="26"/>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rsidR="00D313B1" w:rsidRPr="001715F1">
        <w:rPr>
          <w:rFonts w:cs="Times New Roman"/>
          <w:sz w:val="26"/>
          <w:szCs w:val="26"/>
        </w:rPr>
        <w:t xml:space="preserve">извещении и (или) </w:t>
      </w:r>
      <w:r w:rsidR="00BF02E7" w:rsidRPr="001715F1">
        <w:rPr>
          <w:rFonts w:cs="Times New Roman"/>
          <w:sz w:val="26"/>
          <w:szCs w:val="26"/>
        </w:rPr>
        <w:t>документации о закупке, в том числе наличие заявленных ими производственных мощностей, технологического оборудования и трудовых ресурсов.</w:t>
      </w:r>
    </w:p>
    <w:p w:rsidR="00BF02E7" w:rsidRPr="001715F1" w:rsidRDefault="004257E3"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98088F" w:rsidRPr="001715F1">
        <w:rPr>
          <w:rFonts w:cs="Times New Roman"/>
          <w:sz w:val="26"/>
          <w:szCs w:val="26"/>
        </w:rPr>
        <w:t xml:space="preserve">.9. </w:t>
      </w:r>
      <w:proofErr w:type="gramStart"/>
      <w:r w:rsidR="00BF02E7" w:rsidRPr="001715F1">
        <w:rPr>
          <w:rFonts w:cs="Times New Roman"/>
          <w:sz w:val="26"/>
          <w:szCs w:val="26"/>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w:t>
      </w:r>
      <w:r w:rsidR="0098088F" w:rsidRPr="001715F1">
        <w:rPr>
          <w:rFonts w:cs="Times New Roman"/>
          <w:sz w:val="26"/>
          <w:szCs w:val="26"/>
        </w:rPr>
        <w:t>в извещении и (или) документации</w:t>
      </w:r>
      <w:r w:rsidR="00BF02E7" w:rsidRPr="001715F1">
        <w:rPr>
          <w:rFonts w:cs="Times New Roman"/>
          <w:sz w:val="26"/>
          <w:szCs w:val="26"/>
        </w:rPr>
        <w:t xml:space="preserve">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0098088F" w:rsidRPr="001715F1">
        <w:rPr>
          <w:rFonts w:cs="Times New Roman"/>
          <w:sz w:val="26"/>
          <w:szCs w:val="26"/>
        </w:rPr>
        <w:t xml:space="preserve">в извещении и (или) документации </w:t>
      </w:r>
      <w:r w:rsidR="00BF02E7" w:rsidRPr="001715F1">
        <w:rPr>
          <w:rFonts w:cs="Times New Roman"/>
          <w:sz w:val="26"/>
          <w:szCs w:val="26"/>
        </w:rPr>
        <w:t>документацией о закупке к товарам, работам</w:t>
      </w:r>
      <w:proofErr w:type="gramEnd"/>
      <w:r w:rsidR="00BF02E7" w:rsidRPr="001715F1">
        <w:rPr>
          <w:rFonts w:cs="Times New Roman"/>
          <w:sz w:val="26"/>
          <w:szCs w:val="26"/>
        </w:rPr>
        <w:t xml:space="preserve">, услугам, </w:t>
      </w:r>
      <w:proofErr w:type="gramStart"/>
      <w:r w:rsidR="00BF02E7" w:rsidRPr="001715F1">
        <w:rPr>
          <w:rFonts w:cs="Times New Roman"/>
          <w:sz w:val="26"/>
          <w:szCs w:val="26"/>
        </w:rPr>
        <w:t>являющихся</w:t>
      </w:r>
      <w:proofErr w:type="gramEnd"/>
      <w:r w:rsidR="00BF02E7" w:rsidRPr="001715F1">
        <w:rPr>
          <w:rFonts w:cs="Times New Roman"/>
          <w:sz w:val="26"/>
          <w:szCs w:val="26"/>
        </w:rPr>
        <w:t xml:space="preserve">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r w:rsidR="008400FC" w:rsidRPr="001715F1">
        <w:rPr>
          <w:rFonts w:cs="Times New Roman"/>
          <w:sz w:val="26"/>
          <w:szCs w:val="26"/>
        </w:rPr>
        <w:t xml:space="preserve"> </w:t>
      </w:r>
    </w:p>
    <w:p w:rsidR="0098088F" w:rsidRPr="001715F1" w:rsidRDefault="004257E3" w:rsidP="00BA3305">
      <w:pPr>
        <w:pStyle w:val="3"/>
        <w:tabs>
          <w:tab w:val="left" w:pos="709"/>
        </w:tabs>
        <w:suppressAutoHyphens/>
        <w:spacing w:line="240" w:lineRule="auto"/>
        <w:ind w:firstLine="426"/>
        <w:jc w:val="both"/>
        <w:rPr>
          <w:rFonts w:cs="Times New Roman"/>
          <w:sz w:val="26"/>
          <w:szCs w:val="26"/>
        </w:rPr>
      </w:pPr>
      <w:r w:rsidRPr="001715F1">
        <w:rPr>
          <w:rFonts w:cs="Times New Roman"/>
          <w:sz w:val="26"/>
          <w:szCs w:val="26"/>
        </w:rPr>
        <w:t>9</w:t>
      </w:r>
      <w:r w:rsidR="0098088F" w:rsidRPr="001715F1">
        <w:rPr>
          <w:rFonts w:cs="Times New Roman"/>
          <w:sz w:val="26"/>
          <w:szCs w:val="26"/>
        </w:rPr>
        <w:t>.10. Участники процедуры закупки не допускаются к участию в процедуре закупки в случае</w:t>
      </w:r>
      <w:r w:rsidR="0098088F" w:rsidRPr="001715F1">
        <w:rPr>
          <w:rFonts w:cs="Times New Roman"/>
          <w:color w:val="000000" w:themeColor="text1"/>
          <w:sz w:val="26"/>
          <w:szCs w:val="26"/>
        </w:rPr>
        <w:t>:</w:t>
      </w:r>
    </w:p>
    <w:p w:rsidR="0098088F" w:rsidRPr="001715F1" w:rsidRDefault="0098088F" w:rsidP="00BA3305">
      <w:pPr>
        <w:pStyle w:val="3"/>
        <w:tabs>
          <w:tab w:val="left" w:pos="709"/>
        </w:tabs>
        <w:suppressAutoHyphens/>
        <w:spacing w:line="240" w:lineRule="auto"/>
        <w:ind w:firstLine="426"/>
        <w:jc w:val="both"/>
        <w:rPr>
          <w:rFonts w:cs="Times New Roman"/>
          <w:sz w:val="26"/>
          <w:szCs w:val="26"/>
        </w:rPr>
      </w:pPr>
      <w:r w:rsidRPr="001715F1">
        <w:rPr>
          <w:rFonts w:cs="Times New Roman"/>
          <w:sz w:val="26"/>
          <w:szCs w:val="26"/>
        </w:rPr>
        <w:lastRenderedPageBreak/>
        <w:t>1) несоответствия требованиям, установленным настоящ</w:t>
      </w:r>
      <w:r w:rsidR="00474B13" w:rsidRPr="001715F1">
        <w:rPr>
          <w:rFonts w:cs="Times New Roman"/>
          <w:sz w:val="26"/>
          <w:szCs w:val="26"/>
        </w:rPr>
        <w:t xml:space="preserve">им Положением о закупке, извещением и (или) </w:t>
      </w:r>
      <w:r w:rsidRPr="001715F1">
        <w:rPr>
          <w:rFonts w:cs="Times New Roman"/>
          <w:sz w:val="26"/>
          <w:szCs w:val="26"/>
        </w:rPr>
        <w:t>документаци</w:t>
      </w:r>
      <w:r w:rsidR="00474B13" w:rsidRPr="001715F1">
        <w:rPr>
          <w:rFonts w:cs="Times New Roman"/>
          <w:sz w:val="26"/>
          <w:szCs w:val="26"/>
        </w:rPr>
        <w:t>ей</w:t>
      </w:r>
      <w:r w:rsidRPr="001715F1">
        <w:rPr>
          <w:rFonts w:cs="Times New Roman"/>
          <w:sz w:val="26"/>
          <w:szCs w:val="26"/>
        </w:rPr>
        <w:t xml:space="preserve"> о закупке;</w:t>
      </w:r>
    </w:p>
    <w:p w:rsidR="0098088F" w:rsidRPr="001715F1" w:rsidRDefault="0098088F" w:rsidP="00BA3305">
      <w:pPr>
        <w:pStyle w:val="3"/>
        <w:tabs>
          <w:tab w:val="left" w:pos="709"/>
        </w:tabs>
        <w:suppressAutoHyphens/>
        <w:spacing w:line="240" w:lineRule="auto"/>
        <w:ind w:firstLine="426"/>
        <w:jc w:val="both"/>
        <w:rPr>
          <w:rFonts w:cs="Times New Roman"/>
          <w:sz w:val="26"/>
          <w:szCs w:val="26"/>
        </w:rPr>
      </w:pPr>
      <w:r w:rsidRPr="001715F1">
        <w:rPr>
          <w:rFonts w:cs="Times New Roman"/>
          <w:sz w:val="26"/>
          <w:szCs w:val="26"/>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rsidR="0098088F" w:rsidRPr="001715F1" w:rsidRDefault="0098088F" w:rsidP="00BA3305">
      <w:pPr>
        <w:pStyle w:val="3"/>
        <w:tabs>
          <w:tab w:val="left" w:pos="709"/>
        </w:tabs>
        <w:suppressAutoHyphens/>
        <w:spacing w:line="240" w:lineRule="auto"/>
        <w:ind w:firstLine="426"/>
        <w:jc w:val="both"/>
        <w:rPr>
          <w:rFonts w:cs="Times New Roman"/>
          <w:sz w:val="26"/>
          <w:szCs w:val="26"/>
        </w:rPr>
      </w:pPr>
      <w:proofErr w:type="gramStart"/>
      <w:r w:rsidRPr="001715F1">
        <w:rPr>
          <w:rFonts w:cs="Times New Roman"/>
          <w:sz w:val="26"/>
          <w:szCs w:val="26"/>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roofErr w:type="gramEnd"/>
    </w:p>
    <w:p w:rsidR="0098088F" w:rsidRPr="001715F1" w:rsidRDefault="0098088F" w:rsidP="00BA3305">
      <w:pPr>
        <w:pStyle w:val="3"/>
        <w:tabs>
          <w:tab w:val="left" w:pos="709"/>
        </w:tabs>
        <w:suppressAutoHyphens/>
        <w:spacing w:line="240" w:lineRule="auto"/>
        <w:ind w:firstLine="426"/>
        <w:jc w:val="both"/>
        <w:rPr>
          <w:rFonts w:cs="Times New Roman"/>
          <w:sz w:val="26"/>
          <w:szCs w:val="26"/>
        </w:rPr>
      </w:pPr>
      <w:r w:rsidRPr="001715F1">
        <w:rPr>
          <w:rFonts w:cs="Times New Roman"/>
          <w:sz w:val="26"/>
          <w:szCs w:val="26"/>
        </w:rPr>
        <w:t xml:space="preserve">4) непредставления документов, сведений, образцов продукции, предусмотренных </w:t>
      </w:r>
      <w:r w:rsidR="00EF1B43" w:rsidRPr="001715F1">
        <w:rPr>
          <w:rFonts w:cs="Times New Roman"/>
          <w:sz w:val="26"/>
          <w:szCs w:val="26"/>
        </w:rPr>
        <w:t xml:space="preserve">извещением и (или) </w:t>
      </w:r>
      <w:r w:rsidRPr="001715F1">
        <w:rPr>
          <w:rFonts w:cs="Times New Roman"/>
          <w:sz w:val="26"/>
          <w:szCs w:val="26"/>
        </w:rPr>
        <w:t>документацией о закупке;</w:t>
      </w:r>
    </w:p>
    <w:p w:rsidR="0098088F" w:rsidRPr="001715F1" w:rsidRDefault="0098088F" w:rsidP="00BA3305">
      <w:pPr>
        <w:pStyle w:val="3"/>
        <w:tabs>
          <w:tab w:val="left" w:pos="709"/>
        </w:tabs>
        <w:suppressAutoHyphens/>
        <w:spacing w:line="240" w:lineRule="auto"/>
        <w:ind w:firstLine="426"/>
        <w:jc w:val="both"/>
        <w:rPr>
          <w:rFonts w:cs="Times New Roman"/>
          <w:sz w:val="26"/>
          <w:szCs w:val="26"/>
        </w:rPr>
      </w:pPr>
      <w:r w:rsidRPr="001715F1">
        <w:rPr>
          <w:rFonts w:cs="Times New Roman"/>
          <w:sz w:val="26"/>
          <w:szCs w:val="26"/>
        </w:rPr>
        <w:t>5) в представленных документах или в заявке указаны недостоверные сведения об участнике закупки и (или) о товарах, работах, услугах;</w:t>
      </w:r>
    </w:p>
    <w:p w:rsidR="0098088F" w:rsidRPr="001715F1" w:rsidRDefault="0098088F" w:rsidP="00BA3305">
      <w:pPr>
        <w:pStyle w:val="3"/>
        <w:shd w:val="clear" w:color="auto" w:fill="auto"/>
        <w:tabs>
          <w:tab w:val="left" w:pos="709"/>
        </w:tabs>
        <w:suppressAutoHyphens/>
        <w:spacing w:line="240" w:lineRule="auto"/>
        <w:ind w:firstLine="426"/>
        <w:jc w:val="both"/>
        <w:rPr>
          <w:rFonts w:cs="Times New Roman"/>
          <w:sz w:val="26"/>
          <w:szCs w:val="26"/>
        </w:rPr>
      </w:pPr>
      <w:r w:rsidRPr="001715F1">
        <w:rPr>
          <w:rFonts w:cs="Times New Roman"/>
          <w:sz w:val="26"/>
          <w:szCs w:val="26"/>
        </w:rPr>
        <w:t>6) участник закупки не предоставил обеспечение заявки на участие в закупке, если такое обеспечение предусмотрено документацией о закупке.</w:t>
      </w:r>
    </w:p>
    <w:p w:rsidR="00943BB5" w:rsidRPr="001715F1" w:rsidRDefault="00943BB5" w:rsidP="004257E3">
      <w:pPr>
        <w:pStyle w:val="3"/>
        <w:shd w:val="clear" w:color="auto" w:fill="auto"/>
        <w:tabs>
          <w:tab w:val="left" w:pos="709"/>
        </w:tabs>
        <w:suppressAutoHyphens/>
        <w:spacing w:line="240" w:lineRule="auto"/>
        <w:ind w:firstLine="567"/>
        <w:jc w:val="both"/>
        <w:rPr>
          <w:rFonts w:cs="Times New Roman"/>
          <w:sz w:val="26"/>
          <w:szCs w:val="26"/>
        </w:rPr>
      </w:pPr>
    </w:p>
    <w:p w:rsidR="00E657C7" w:rsidRPr="001715F1" w:rsidRDefault="00540DD1" w:rsidP="00E657C7">
      <w:pPr>
        <w:pStyle w:val="afa"/>
        <w:numPr>
          <w:ilvl w:val="0"/>
          <w:numId w:val="8"/>
        </w:numPr>
        <w:tabs>
          <w:tab w:val="left" w:pos="709"/>
        </w:tabs>
        <w:jc w:val="center"/>
        <w:rPr>
          <w:rFonts w:ascii="Times New Roman" w:hAnsi="Times New Roman" w:cs="Times New Roman"/>
          <w:b/>
          <w:sz w:val="26"/>
          <w:szCs w:val="26"/>
        </w:rPr>
      </w:pPr>
      <w:r w:rsidRPr="001715F1">
        <w:rPr>
          <w:rFonts w:ascii="Times New Roman" w:hAnsi="Times New Roman" w:cs="Times New Roman"/>
          <w:b/>
          <w:sz w:val="26"/>
          <w:szCs w:val="26"/>
        </w:rPr>
        <w:t xml:space="preserve"> </w:t>
      </w:r>
      <w:r w:rsidR="004257E3" w:rsidRPr="001715F1">
        <w:rPr>
          <w:rFonts w:ascii="Times New Roman" w:hAnsi="Times New Roman" w:cs="Times New Roman"/>
          <w:b/>
          <w:sz w:val="26"/>
          <w:szCs w:val="26"/>
        </w:rPr>
        <w:t>Закупка путем проведения запроса котировок</w:t>
      </w:r>
    </w:p>
    <w:p w:rsidR="006A0E6A" w:rsidRPr="001715F1" w:rsidRDefault="006A0E6A" w:rsidP="0079472E">
      <w:pPr>
        <w:pStyle w:val="afa"/>
        <w:tabs>
          <w:tab w:val="left" w:pos="709"/>
        </w:tabs>
        <w:spacing w:after="0" w:line="240" w:lineRule="auto"/>
        <w:ind w:left="1444"/>
        <w:rPr>
          <w:rFonts w:ascii="Times New Roman" w:hAnsi="Times New Roman" w:cs="Times New Roman"/>
          <w:b/>
          <w:sz w:val="26"/>
          <w:szCs w:val="26"/>
        </w:rPr>
      </w:pPr>
    </w:p>
    <w:p w:rsidR="006A0E6A" w:rsidRPr="001715F1" w:rsidRDefault="006A0E6A" w:rsidP="006A0E6A">
      <w:pPr>
        <w:pStyle w:val="afa"/>
        <w:tabs>
          <w:tab w:val="left" w:pos="709"/>
        </w:tabs>
        <w:spacing w:after="0"/>
        <w:ind w:left="567" w:hanging="141"/>
        <w:rPr>
          <w:rFonts w:ascii="Times New Roman" w:hAnsi="Times New Roman" w:cs="Times New Roman"/>
          <w:b/>
          <w:sz w:val="26"/>
          <w:szCs w:val="26"/>
        </w:rPr>
      </w:pPr>
      <w:r w:rsidRPr="001715F1">
        <w:rPr>
          <w:rFonts w:ascii="Times New Roman" w:hAnsi="Times New Roman" w:cs="Times New Roman"/>
          <w:b/>
          <w:sz w:val="26"/>
          <w:szCs w:val="26"/>
        </w:rPr>
        <w:t xml:space="preserve">10.1. </w:t>
      </w:r>
      <w:r w:rsidR="00E657C7" w:rsidRPr="001715F1">
        <w:rPr>
          <w:rFonts w:ascii="Times New Roman" w:hAnsi="Times New Roman" w:cs="Times New Roman"/>
          <w:b/>
          <w:sz w:val="26"/>
          <w:szCs w:val="26"/>
        </w:rPr>
        <w:t>З</w:t>
      </w:r>
      <w:r w:rsidRPr="001715F1">
        <w:rPr>
          <w:rFonts w:ascii="Times New Roman" w:hAnsi="Times New Roman" w:cs="Times New Roman"/>
          <w:b/>
          <w:sz w:val="26"/>
          <w:szCs w:val="26"/>
        </w:rPr>
        <w:t>апрос котировок</w:t>
      </w:r>
      <w:r w:rsidR="00E657C7" w:rsidRPr="001715F1">
        <w:rPr>
          <w:rFonts w:ascii="Times New Roman" w:hAnsi="Times New Roman" w:cs="Times New Roman"/>
          <w:b/>
          <w:sz w:val="26"/>
          <w:szCs w:val="26"/>
        </w:rPr>
        <w:t xml:space="preserve"> в электронной форме</w:t>
      </w:r>
      <w:r w:rsidR="00B3314A" w:rsidRPr="001715F1">
        <w:rPr>
          <w:rFonts w:ascii="Times New Roman" w:hAnsi="Times New Roman" w:cs="Times New Roman"/>
          <w:b/>
          <w:sz w:val="26"/>
          <w:szCs w:val="26"/>
        </w:rPr>
        <w:t xml:space="preserve"> </w:t>
      </w:r>
    </w:p>
    <w:p w:rsidR="00B70B9B" w:rsidRPr="001715F1" w:rsidRDefault="007C6F2C" w:rsidP="00BA3305">
      <w:pPr>
        <w:pStyle w:val="ConsPlusNormal"/>
        <w:tabs>
          <w:tab w:val="left" w:pos="709"/>
        </w:tabs>
        <w:ind w:firstLine="426"/>
        <w:jc w:val="both"/>
        <w:rPr>
          <w:rFonts w:ascii="Times New Roman" w:hAnsi="Times New Roman" w:cs="Times New Roman"/>
          <w:sz w:val="26"/>
          <w:szCs w:val="26"/>
        </w:rPr>
      </w:pPr>
      <w:bookmarkStart w:id="36" w:name="bookmark31"/>
      <w:bookmarkStart w:id="37" w:name="bookmark32"/>
      <w:bookmarkStart w:id="38" w:name="bookmark33"/>
      <w:r w:rsidRPr="001715F1">
        <w:rPr>
          <w:rFonts w:ascii="Times New Roman" w:hAnsi="Times New Roman" w:cs="Times New Roman"/>
          <w:sz w:val="26"/>
          <w:szCs w:val="26"/>
        </w:rPr>
        <w:t>1</w:t>
      </w:r>
      <w:r w:rsidR="004257E3" w:rsidRPr="001715F1">
        <w:rPr>
          <w:rFonts w:ascii="Times New Roman" w:hAnsi="Times New Roman" w:cs="Times New Roman"/>
          <w:sz w:val="26"/>
          <w:szCs w:val="26"/>
        </w:rPr>
        <w:t>0</w:t>
      </w:r>
      <w:r w:rsidR="00274CE9" w:rsidRPr="001715F1">
        <w:rPr>
          <w:rFonts w:ascii="Times New Roman" w:hAnsi="Times New Roman" w:cs="Times New Roman"/>
          <w:sz w:val="26"/>
          <w:szCs w:val="26"/>
        </w:rPr>
        <w:t xml:space="preserve">.1.1. </w:t>
      </w:r>
      <w:r w:rsidR="00E657C7" w:rsidRPr="001715F1">
        <w:rPr>
          <w:rFonts w:ascii="Times New Roman" w:hAnsi="Times New Roman" w:cs="Times New Roman"/>
          <w:sz w:val="26"/>
          <w:szCs w:val="26"/>
        </w:rPr>
        <w:t>Основанием для проведения О</w:t>
      </w:r>
      <w:r w:rsidR="00B70B9B" w:rsidRPr="001715F1">
        <w:rPr>
          <w:rFonts w:ascii="Times New Roman" w:hAnsi="Times New Roman" w:cs="Times New Roman"/>
          <w:sz w:val="26"/>
          <w:szCs w:val="26"/>
        </w:rPr>
        <w:t xml:space="preserve">рганизатором запроса котировок </w:t>
      </w:r>
      <w:r w:rsidR="00B3314A" w:rsidRPr="001715F1">
        <w:rPr>
          <w:rFonts w:ascii="Times New Roman" w:hAnsi="Times New Roman" w:cs="Times New Roman"/>
          <w:sz w:val="26"/>
          <w:szCs w:val="26"/>
        </w:rPr>
        <w:t>в электронной форме</w:t>
      </w:r>
      <w:r w:rsidR="00AF3B3E" w:rsidRPr="001715F1">
        <w:rPr>
          <w:rFonts w:ascii="Times New Roman" w:hAnsi="Times New Roman" w:cs="Times New Roman"/>
          <w:sz w:val="26"/>
          <w:szCs w:val="26"/>
        </w:rPr>
        <w:t xml:space="preserve"> (далее – запрос котировок) </w:t>
      </w:r>
      <w:r w:rsidR="00B70B9B" w:rsidRPr="001715F1">
        <w:rPr>
          <w:rFonts w:ascii="Times New Roman" w:hAnsi="Times New Roman" w:cs="Times New Roman"/>
          <w:sz w:val="26"/>
          <w:szCs w:val="26"/>
        </w:rPr>
        <w:t>является утвержденный годовой план закупок Заказчика. Предпочтительной сферой применения запроса котировок является закупка простых товаров, работ, услуг на типовых условиях поставки и оплаты на сложившихся рынках.</w:t>
      </w:r>
    </w:p>
    <w:p w:rsidR="00274CE9"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B70B9B" w:rsidRPr="001715F1">
        <w:rPr>
          <w:rFonts w:ascii="Times New Roman" w:hAnsi="Times New Roman" w:cs="Times New Roman"/>
          <w:sz w:val="26"/>
          <w:szCs w:val="26"/>
        </w:rPr>
        <w:t xml:space="preserve">.1.2. </w:t>
      </w:r>
      <w:r w:rsidR="007C6F2C" w:rsidRPr="001715F1">
        <w:rPr>
          <w:rFonts w:ascii="Times New Roman" w:hAnsi="Times New Roman" w:cs="Times New Roman"/>
          <w:sz w:val="26"/>
          <w:szCs w:val="26"/>
        </w:rPr>
        <w:t>З</w:t>
      </w:r>
      <w:r w:rsidR="00274CE9" w:rsidRPr="001715F1">
        <w:rPr>
          <w:rFonts w:ascii="Times New Roman" w:hAnsi="Times New Roman" w:cs="Times New Roman"/>
          <w:sz w:val="26"/>
          <w:szCs w:val="26"/>
        </w:rPr>
        <w:t>апрос котировок</w:t>
      </w:r>
      <w:r w:rsidR="007C6F2C" w:rsidRPr="001715F1">
        <w:rPr>
          <w:rFonts w:ascii="Times New Roman" w:hAnsi="Times New Roman" w:cs="Times New Roman"/>
          <w:sz w:val="26"/>
          <w:szCs w:val="26"/>
        </w:rPr>
        <w:t xml:space="preserve">  </w:t>
      </w:r>
      <w:r w:rsidR="00274CE9" w:rsidRPr="001715F1">
        <w:rPr>
          <w:rFonts w:ascii="Times New Roman" w:hAnsi="Times New Roman" w:cs="Times New Roman"/>
          <w:sz w:val="26"/>
          <w:szCs w:val="26"/>
        </w:rPr>
        <w:t>конкурентн</w:t>
      </w:r>
      <w:r w:rsidR="007C6F2C" w:rsidRPr="001715F1">
        <w:rPr>
          <w:rFonts w:ascii="Times New Roman" w:hAnsi="Times New Roman" w:cs="Times New Roman"/>
          <w:sz w:val="26"/>
          <w:szCs w:val="26"/>
        </w:rPr>
        <w:t xml:space="preserve">ый способ </w:t>
      </w:r>
      <w:r w:rsidR="00274CE9" w:rsidRPr="001715F1">
        <w:rPr>
          <w:rFonts w:ascii="Times New Roman" w:hAnsi="Times New Roman" w:cs="Times New Roman"/>
          <w:sz w:val="26"/>
          <w:szCs w:val="26"/>
        </w:rPr>
        <w:t xml:space="preserve"> закупки.</w:t>
      </w:r>
    </w:p>
    <w:p w:rsidR="00DE2B49"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B70B9B" w:rsidRPr="001715F1">
        <w:rPr>
          <w:rFonts w:ascii="Times New Roman" w:hAnsi="Times New Roman" w:cs="Times New Roman"/>
          <w:sz w:val="26"/>
          <w:szCs w:val="26"/>
        </w:rPr>
        <w:t>.1.3</w:t>
      </w:r>
      <w:r w:rsidR="00274CE9" w:rsidRPr="001715F1">
        <w:rPr>
          <w:rFonts w:ascii="Times New Roman" w:hAnsi="Times New Roman" w:cs="Times New Roman"/>
          <w:sz w:val="26"/>
          <w:szCs w:val="26"/>
        </w:rPr>
        <w:t xml:space="preserve">. Запрос котировок может проводиться в случае, </w:t>
      </w:r>
      <w:r w:rsidR="00DE2B49" w:rsidRPr="001715F1">
        <w:rPr>
          <w:rFonts w:ascii="Times New Roman" w:hAnsi="Times New Roman" w:cs="Times New Roman"/>
          <w:sz w:val="26"/>
          <w:szCs w:val="26"/>
        </w:rPr>
        <w:t>установленном п</w:t>
      </w:r>
      <w:r w:rsidR="00386151" w:rsidRPr="001715F1">
        <w:rPr>
          <w:rFonts w:ascii="Times New Roman" w:hAnsi="Times New Roman" w:cs="Times New Roman"/>
          <w:sz w:val="26"/>
          <w:szCs w:val="26"/>
        </w:rPr>
        <w:t>п</w:t>
      </w:r>
      <w:r w:rsidR="00DE2B49" w:rsidRPr="001715F1">
        <w:rPr>
          <w:rFonts w:ascii="Times New Roman" w:hAnsi="Times New Roman" w:cs="Times New Roman"/>
          <w:sz w:val="26"/>
          <w:szCs w:val="26"/>
        </w:rPr>
        <w:t xml:space="preserve">. </w:t>
      </w:r>
      <w:r w:rsidRPr="001715F1">
        <w:rPr>
          <w:rFonts w:ascii="Times New Roman" w:hAnsi="Times New Roman" w:cs="Times New Roman"/>
          <w:sz w:val="26"/>
          <w:szCs w:val="26"/>
        </w:rPr>
        <w:t>7.1.6.</w:t>
      </w:r>
      <w:r w:rsidR="00DE2B49" w:rsidRPr="001715F1">
        <w:rPr>
          <w:rFonts w:ascii="Times New Roman" w:hAnsi="Times New Roman" w:cs="Times New Roman"/>
          <w:sz w:val="26"/>
          <w:szCs w:val="26"/>
        </w:rPr>
        <w:t xml:space="preserve"> настоящего Положения. </w:t>
      </w:r>
    </w:p>
    <w:p w:rsidR="00745EC1"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B70B9B" w:rsidRPr="001715F1">
        <w:rPr>
          <w:rFonts w:ascii="Times New Roman" w:hAnsi="Times New Roman" w:cs="Times New Roman"/>
          <w:sz w:val="26"/>
          <w:szCs w:val="26"/>
        </w:rPr>
        <w:t>.1.4</w:t>
      </w:r>
      <w:r w:rsidR="00274CE9" w:rsidRPr="001715F1">
        <w:rPr>
          <w:rFonts w:ascii="Times New Roman" w:hAnsi="Times New Roman" w:cs="Times New Roman"/>
          <w:sz w:val="26"/>
          <w:szCs w:val="26"/>
        </w:rPr>
        <w:t xml:space="preserve">. Победителем признается </w:t>
      </w:r>
      <w:r w:rsidR="00745EC1" w:rsidRPr="001715F1">
        <w:rPr>
          <w:rFonts w:ascii="Times New Roman" w:hAnsi="Times New Roman" w:cs="Times New Roman"/>
          <w:sz w:val="26"/>
          <w:szCs w:val="26"/>
        </w:rPr>
        <w:t>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74CE9"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B70B9B" w:rsidRPr="001715F1">
        <w:rPr>
          <w:rFonts w:ascii="Times New Roman" w:hAnsi="Times New Roman" w:cs="Times New Roman"/>
          <w:sz w:val="26"/>
          <w:szCs w:val="26"/>
        </w:rPr>
        <w:t>.1.5</w:t>
      </w:r>
      <w:r w:rsidR="00274CE9" w:rsidRPr="001715F1">
        <w:rPr>
          <w:rFonts w:ascii="Times New Roman" w:hAnsi="Times New Roman" w:cs="Times New Roman"/>
          <w:sz w:val="26"/>
          <w:szCs w:val="26"/>
        </w:rPr>
        <w:t>. При проведении запроса котировок заказчик не составляет документацию о закупке.</w:t>
      </w:r>
    </w:p>
    <w:p w:rsidR="00274CE9" w:rsidRPr="001715F1" w:rsidRDefault="004257E3" w:rsidP="00BA3305">
      <w:pPr>
        <w:pStyle w:val="ConsPlusNormal"/>
        <w:tabs>
          <w:tab w:val="left" w:pos="709"/>
        </w:tabs>
        <w:ind w:firstLine="426"/>
        <w:jc w:val="both"/>
        <w:rPr>
          <w:rFonts w:ascii="Times New Roman" w:hAnsi="Times New Roman" w:cs="Times New Roman"/>
          <w:sz w:val="26"/>
          <w:szCs w:val="26"/>
        </w:rPr>
      </w:pPr>
      <w:bookmarkStart w:id="39" w:name="P782"/>
      <w:bookmarkEnd w:id="39"/>
      <w:r w:rsidRPr="001715F1">
        <w:rPr>
          <w:rFonts w:ascii="Times New Roman" w:hAnsi="Times New Roman" w:cs="Times New Roman"/>
          <w:sz w:val="26"/>
          <w:szCs w:val="26"/>
        </w:rPr>
        <w:t>10</w:t>
      </w:r>
      <w:r w:rsidR="00B70B9B" w:rsidRPr="001715F1">
        <w:rPr>
          <w:rFonts w:ascii="Times New Roman" w:hAnsi="Times New Roman" w:cs="Times New Roman"/>
          <w:sz w:val="26"/>
          <w:szCs w:val="26"/>
        </w:rPr>
        <w:t>.1.6</w:t>
      </w:r>
      <w:r w:rsidR="00274CE9" w:rsidRPr="001715F1">
        <w:rPr>
          <w:rFonts w:ascii="Times New Roman" w:hAnsi="Times New Roman" w:cs="Times New Roman"/>
          <w:sz w:val="26"/>
          <w:szCs w:val="26"/>
        </w:rPr>
        <w:t xml:space="preserve">. </w:t>
      </w:r>
      <w:proofErr w:type="gramStart"/>
      <w:r w:rsidR="00274CE9" w:rsidRPr="001715F1">
        <w:rPr>
          <w:rFonts w:ascii="Times New Roman" w:hAnsi="Times New Roman" w:cs="Times New Roman"/>
          <w:sz w:val="26"/>
          <w:szCs w:val="26"/>
        </w:rPr>
        <w:t xml:space="preserve">Заказчик размещает в </w:t>
      </w:r>
      <w:r w:rsidR="007C6F2C" w:rsidRPr="001715F1">
        <w:rPr>
          <w:rFonts w:ascii="Times New Roman" w:hAnsi="Times New Roman" w:cs="Times New Roman"/>
          <w:sz w:val="26"/>
          <w:szCs w:val="26"/>
        </w:rPr>
        <w:t>ЕИС</w:t>
      </w:r>
      <w:r w:rsidR="00274CE9" w:rsidRPr="001715F1">
        <w:rPr>
          <w:rFonts w:ascii="Times New Roman" w:hAnsi="Times New Roman" w:cs="Times New Roman"/>
          <w:sz w:val="26"/>
          <w:szCs w:val="26"/>
        </w:rPr>
        <w:t xml:space="preserve">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w:t>
      </w:r>
      <w:r w:rsidR="004B4D1C" w:rsidRPr="001715F1">
        <w:rPr>
          <w:rFonts w:ascii="Times New Roman" w:hAnsi="Times New Roman" w:cs="Times New Roman"/>
          <w:sz w:val="26"/>
          <w:szCs w:val="26"/>
        </w:rPr>
        <w:t>п. 3</w:t>
      </w:r>
      <w:r w:rsidR="00AE0169" w:rsidRPr="001715F1">
        <w:rPr>
          <w:rFonts w:ascii="Times New Roman" w:hAnsi="Times New Roman" w:cs="Times New Roman"/>
          <w:sz w:val="26"/>
          <w:szCs w:val="26"/>
        </w:rPr>
        <w:t>.</w:t>
      </w:r>
      <w:r w:rsidR="00222815" w:rsidRPr="001715F1">
        <w:rPr>
          <w:rFonts w:ascii="Times New Roman" w:hAnsi="Times New Roman" w:cs="Times New Roman"/>
          <w:sz w:val="26"/>
          <w:szCs w:val="26"/>
        </w:rPr>
        <w:t xml:space="preserve">13. </w:t>
      </w:r>
      <w:r w:rsidR="00274CE9" w:rsidRPr="001715F1">
        <w:rPr>
          <w:rFonts w:ascii="Times New Roman" w:hAnsi="Times New Roman" w:cs="Times New Roman"/>
          <w:sz w:val="26"/>
          <w:szCs w:val="26"/>
        </w:rPr>
        <w:t>настоящего Положения.</w:t>
      </w:r>
      <w:proofErr w:type="gramEnd"/>
    </w:p>
    <w:p w:rsidR="00F3509D"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CD17E5" w:rsidRPr="001715F1">
        <w:rPr>
          <w:rFonts w:ascii="Times New Roman" w:hAnsi="Times New Roman" w:cs="Times New Roman"/>
          <w:sz w:val="26"/>
          <w:szCs w:val="26"/>
        </w:rPr>
        <w:t xml:space="preserve">.1.7. </w:t>
      </w:r>
      <w:r w:rsidR="00F3509D" w:rsidRPr="001715F1">
        <w:rPr>
          <w:rFonts w:ascii="Times New Roman" w:hAnsi="Times New Roman" w:cs="Times New Roman"/>
          <w:sz w:val="26"/>
          <w:szCs w:val="26"/>
        </w:rPr>
        <w:t>Любой участник запроса котировок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w:t>
      </w:r>
      <w:r w:rsidR="00FC77FD" w:rsidRPr="001715F1">
        <w:rPr>
          <w:rFonts w:ascii="Times New Roman" w:hAnsi="Times New Roman" w:cs="Times New Roman"/>
          <w:sz w:val="26"/>
          <w:szCs w:val="26"/>
        </w:rPr>
        <w:t>.</w:t>
      </w:r>
    </w:p>
    <w:p w:rsidR="00F3509D" w:rsidRPr="001715F1" w:rsidRDefault="00F3509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течение трех рабочих дней </w:t>
      </w:r>
      <w:proofErr w:type="gramStart"/>
      <w:r w:rsidRPr="001715F1">
        <w:rPr>
          <w:rFonts w:ascii="Times New Roman" w:hAnsi="Times New Roman" w:cs="Times New Roman"/>
          <w:sz w:val="26"/>
          <w:szCs w:val="26"/>
        </w:rPr>
        <w:t>с даты поступления</w:t>
      </w:r>
      <w:proofErr w:type="gramEnd"/>
      <w:r w:rsidRPr="001715F1">
        <w:rPr>
          <w:rFonts w:ascii="Times New Roman" w:hAnsi="Times New Roman" w:cs="Times New Roman"/>
          <w:sz w:val="26"/>
          <w:szCs w:val="26"/>
        </w:rPr>
        <w:t xml:space="preserve"> запроса Заказчик осуществляет разъяснение положений извещения о проведении запроса котировок и размещает их в </w:t>
      </w:r>
      <w:r w:rsidR="007C6F2C"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715F1">
        <w:rPr>
          <w:rFonts w:ascii="Times New Roman" w:hAnsi="Times New Roman" w:cs="Times New Roman"/>
          <w:sz w:val="26"/>
          <w:szCs w:val="26"/>
        </w:rPr>
        <w:t>позднее</w:t>
      </w:r>
      <w:proofErr w:type="gramEnd"/>
      <w:r w:rsidRPr="001715F1">
        <w:rPr>
          <w:rFonts w:ascii="Times New Roman" w:hAnsi="Times New Roman" w:cs="Times New Roman"/>
          <w:sz w:val="26"/>
          <w:szCs w:val="26"/>
        </w:rPr>
        <w:t xml:space="preserve"> чем за три рабочих дня до даты окончания срока подачи заявок на участие в запросе котировок.</w:t>
      </w:r>
    </w:p>
    <w:p w:rsidR="00F3509D"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F3509D" w:rsidRPr="001715F1">
        <w:rPr>
          <w:rFonts w:ascii="Times New Roman" w:hAnsi="Times New Roman" w:cs="Times New Roman"/>
          <w:sz w:val="26"/>
          <w:szCs w:val="26"/>
        </w:rPr>
        <w:t>.1.8.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Изменять предмет закупки не допускается.</w:t>
      </w:r>
    </w:p>
    <w:p w:rsidR="00F3509D" w:rsidRPr="001715F1" w:rsidRDefault="00F3509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Изменения, вносимые в извещение о проведении запроса котировок, размещаются заказчиком в </w:t>
      </w:r>
      <w:r w:rsidR="007C6F2C"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не позднее чем в течение 3 (трех) дней со дня принятия решения о внесении указанных изменений.</w:t>
      </w:r>
    </w:p>
    <w:p w:rsidR="00F3509D" w:rsidRPr="001715F1" w:rsidRDefault="00F3509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результате внесения указанных изменений срок подачи заявок на участие в запросе котировок должен быть продлен следующим образом. С</w:t>
      </w:r>
      <w:r w:rsidR="007C6F2C" w:rsidRPr="001715F1">
        <w:rPr>
          <w:rFonts w:ascii="Times New Roman" w:hAnsi="Times New Roman" w:cs="Times New Roman"/>
          <w:sz w:val="26"/>
          <w:szCs w:val="26"/>
        </w:rPr>
        <w:t>о дня</w:t>
      </w:r>
      <w:r w:rsidRPr="001715F1">
        <w:rPr>
          <w:rFonts w:ascii="Times New Roman" w:hAnsi="Times New Roman" w:cs="Times New Roman"/>
          <w:sz w:val="26"/>
          <w:szCs w:val="26"/>
        </w:rPr>
        <w:t xml:space="preserve"> размещения в </w:t>
      </w:r>
      <w:r w:rsidR="007C6F2C"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w:t>
      </w:r>
      <w:r w:rsidR="004B4D1C" w:rsidRPr="001715F1">
        <w:rPr>
          <w:rFonts w:ascii="Times New Roman" w:hAnsi="Times New Roman" w:cs="Times New Roman"/>
          <w:sz w:val="26"/>
          <w:szCs w:val="26"/>
        </w:rPr>
        <w:t xml:space="preserve">й закупке, установленного в </w:t>
      </w:r>
      <w:r w:rsidR="00386151" w:rsidRPr="001715F1">
        <w:rPr>
          <w:rFonts w:ascii="Times New Roman" w:hAnsi="Times New Roman" w:cs="Times New Roman"/>
          <w:sz w:val="26"/>
          <w:szCs w:val="26"/>
        </w:rPr>
        <w:t>п</w:t>
      </w:r>
      <w:r w:rsidR="004B4D1C" w:rsidRPr="001715F1">
        <w:rPr>
          <w:rFonts w:ascii="Times New Roman" w:hAnsi="Times New Roman" w:cs="Times New Roman"/>
          <w:sz w:val="26"/>
          <w:szCs w:val="26"/>
        </w:rPr>
        <w:t>п. 10</w:t>
      </w:r>
      <w:r w:rsidRPr="001715F1">
        <w:rPr>
          <w:rFonts w:ascii="Times New Roman" w:hAnsi="Times New Roman" w:cs="Times New Roman"/>
          <w:sz w:val="26"/>
          <w:szCs w:val="26"/>
        </w:rPr>
        <w:t>.1.6 настоящего Положения о закупке.</w:t>
      </w:r>
    </w:p>
    <w:p w:rsidR="00F3509D"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F3509D" w:rsidRPr="001715F1">
        <w:rPr>
          <w:rFonts w:ascii="Times New Roman" w:hAnsi="Times New Roman" w:cs="Times New Roman"/>
          <w:sz w:val="26"/>
          <w:szCs w:val="26"/>
        </w:rPr>
        <w:t>.1.9. Заказчик вправе отменить проведение запроса котировок до наступления даты и времени окончания срока подачи заявок на участие в запросе котировок.</w:t>
      </w:r>
    </w:p>
    <w:p w:rsidR="00BA5D52" w:rsidRPr="001715F1" w:rsidRDefault="00F3509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Решение об отмене </w:t>
      </w:r>
      <w:r w:rsidR="00BA5D52" w:rsidRPr="001715F1">
        <w:rPr>
          <w:rFonts w:ascii="Times New Roman" w:hAnsi="Times New Roman" w:cs="Times New Roman"/>
          <w:sz w:val="26"/>
          <w:szCs w:val="26"/>
        </w:rPr>
        <w:t>запроса котировок</w:t>
      </w:r>
      <w:r w:rsidRPr="001715F1">
        <w:rPr>
          <w:rFonts w:ascii="Times New Roman" w:hAnsi="Times New Roman" w:cs="Times New Roman"/>
          <w:sz w:val="26"/>
          <w:szCs w:val="26"/>
        </w:rPr>
        <w:t xml:space="preserve"> размещается в </w:t>
      </w:r>
      <w:r w:rsidR="007C6F2C"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в день принятия этого решения.</w:t>
      </w:r>
    </w:p>
    <w:p w:rsidR="00F3509D" w:rsidRPr="001715F1" w:rsidRDefault="00F3509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После окончания срока подачи заявок на участие в </w:t>
      </w:r>
      <w:r w:rsidR="00BA5D52" w:rsidRPr="001715F1">
        <w:rPr>
          <w:rFonts w:ascii="Times New Roman" w:hAnsi="Times New Roman" w:cs="Times New Roman"/>
          <w:sz w:val="26"/>
          <w:szCs w:val="26"/>
        </w:rPr>
        <w:t xml:space="preserve">запросе котировок </w:t>
      </w:r>
      <w:r w:rsidRPr="001715F1">
        <w:rPr>
          <w:rFonts w:ascii="Times New Roman" w:hAnsi="Times New Roman" w:cs="Times New Roman"/>
          <w:sz w:val="26"/>
          <w:szCs w:val="26"/>
        </w:rPr>
        <w:t xml:space="preserve">и до заключения договора заказчик вправе отменить </w:t>
      </w:r>
      <w:r w:rsidR="00BA5D52" w:rsidRPr="001715F1">
        <w:rPr>
          <w:rFonts w:ascii="Times New Roman" w:hAnsi="Times New Roman" w:cs="Times New Roman"/>
          <w:sz w:val="26"/>
          <w:szCs w:val="26"/>
        </w:rPr>
        <w:t xml:space="preserve">запрос котировок </w:t>
      </w:r>
      <w:r w:rsidRPr="001715F1">
        <w:rPr>
          <w:rFonts w:ascii="Times New Roman" w:hAnsi="Times New Roman" w:cs="Times New Roman"/>
          <w:sz w:val="26"/>
          <w:szCs w:val="26"/>
        </w:rPr>
        <w:t>только в случае возникновения обстоятельств непреодолимой силы в соответствии с гражданским законодательством.</w:t>
      </w:r>
    </w:p>
    <w:p w:rsidR="00CE19EF" w:rsidRPr="001715F1" w:rsidRDefault="00CE19EF" w:rsidP="00BA3305">
      <w:pPr>
        <w:pStyle w:val="ConsPlusNormal"/>
        <w:tabs>
          <w:tab w:val="left" w:pos="709"/>
        </w:tabs>
        <w:ind w:firstLine="426"/>
        <w:jc w:val="both"/>
        <w:rPr>
          <w:rFonts w:ascii="Times New Roman" w:hAnsi="Times New Roman" w:cs="Times New Roman"/>
          <w:b/>
          <w:sz w:val="26"/>
          <w:szCs w:val="26"/>
        </w:rPr>
      </w:pPr>
    </w:p>
    <w:p w:rsidR="00222815" w:rsidRPr="001715F1" w:rsidRDefault="004257E3"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10</w:t>
      </w:r>
      <w:r w:rsidR="00222815" w:rsidRPr="001715F1">
        <w:rPr>
          <w:rFonts w:ascii="Times New Roman" w:hAnsi="Times New Roman" w:cs="Times New Roman"/>
          <w:b/>
          <w:sz w:val="26"/>
          <w:szCs w:val="26"/>
        </w:rPr>
        <w:t>.2. Извещение о проведении запроса котировок</w:t>
      </w:r>
    </w:p>
    <w:p w:rsidR="00486A0D"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222815" w:rsidRPr="001715F1">
        <w:rPr>
          <w:rFonts w:ascii="Times New Roman" w:hAnsi="Times New Roman" w:cs="Times New Roman"/>
          <w:sz w:val="26"/>
          <w:szCs w:val="26"/>
        </w:rPr>
        <w:t xml:space="preserve">.2.1. </w:t>
      </w:r>
      <w:r w:rsidR="00486A0D" w:rsidRPr="001715F1">
        <w:rPr>
          <w:rFonts w:ascii="Times New Roman" w:hAnsi="Times New Roman" w:cs="Times New Roman"/>
          <w:sz w:val="26"/>
          <w:szCs w:val="26"/>
        </w:rPr>
        <w:t>Извещение о проведении запроса котировок должно содержать следующие сведения:</w:t>
      </w:r>
    </w:p>
    <w:p w:rsidR="00F40EC6" w:rsidRPr="001715F1" w:rsidRDefault="00486A0D"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1) </w:t>
      </w:r>
      <w:r w:rsidR="00F40EC6" w:rsidRPr="001715F1">
        <w:rPr>
          <w:rFonts w:ascii="Times New Roman" w:hAnsi="Times New Roman" w:cs="Times New Roman"/>
          <w:sz w:val="26"/>
          <w:szCs w:val="26"/>
        </w:rPr>
        <w:t>способ осуществления закупки;</w:t>
      </w:r>
    </w:p>
    <w:p w:rsidR="00F40EC6" w:rsidRPr="001715F1" w:rsidRDefault="00F40EC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486A0D" w:rsidRPr="001715F1" w:rsidRDefault="00F40EC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предмет договора</w:t>
      </w:r>
      <w:r w:rsidR="00F234D4" w:rsidRPr="001715F1">
        <w:rPr>
          <w:rFonts w:ascii="Times New Roman" w:hAnsi="Times New Roman" w:cs="Times New Roman"/>
          <w:sz w:val="26"/>
          <w:szCs w:val="26"/>
        </w:rPr>
        <w:t xml:space="preserve"> в соответствии с ч. 6.1. ст. 3 Федерального закона № 223-ФЗ </w:t>
      </w:r>
      <w:r w:rsidRPr="001715F1">
        <w:rPr>
          <w:rFonts w:ascii="Times New Roman" w:hAnsi="Times New Roman" w:cs="Times New Roman"/>
          <w:sz w:val="26"/>
          <w:szCs w:val="26"/>
        </w:rPr>
        <w:t xml:space="preserve">с указанием количества поставляемого товара, объема выполняемой работы, оказываемой услуги, а также краткое описание предмета закупки; </w:t>
      </w:r>
    </w:p>
    <w:p w:rsidR="00891F89" w:rsidRPr="001715F1" w:rsidRDefault="00891F89"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место, условия и сроки (периоды) поставки товара, выполнения работы, оказания услуги;</w:t>
      </w:r>
    </w:p>
    <w:p w:rsidR="00F40EC6" w:rsidRPr="001715F1" w:rsidRDefault="00F40EC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87344" w:rsidRPr="001715F1" w:rsidRDefault="00F40EC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6) </w:t>
      </w:r>
      <w:r w:rsidR="00916E43" w:rsidRPr="001715F1">
        <w:rPr>
          <w:rFonts w:ascii="Times New Roman" w:hAnsi="Times New Roman" w:cs="Times New Roman"/>
          <w:sz w:val="26"/>
          <w:szCs w:val="26"/>
        </w:rPr>
        <w:t xml:space="preserve">порядок, дата начала, дата и время окончания срока подачи заявок на участие в </w:t>
      </w:r>
      <w:r w:rsidR="00887344" w:rsidRPr="001715F1">
        <w:rPr>
          <w:rFonts w:ascii="Times New Roman" w:hAnsi="Times New Roman" w:cs="Times New Roman"/>
          <w:sz w:val="26"/>
          <w:szCs w:val="26"/>
        </w:rPr>
        <w:t>запросе котировок</w:t>
      </w:r>
      <w:r w:rsidR="00916E43" w:rsidRPr="001715F1">
        <w:rPr>
          <w:rFonts w:ascii="Times New Roman" w:hAnsi="Times New Roman" w:cs="Times New Roman"/>
          <w:sz w:val="26"/>
          <w:szCs w:val="26"/>
        </w:rPr>
        <w:t xml:space="preserve"> и порядок подведения итогов </w:t>
      </w:r>
      <w:r w:rsidR="00887344" w:rsidRPr="001715F1">
        <w:rPr>
          <w:rFonts w:ascii="Times New Roman" w:hAnsi="Times New Roman" w:cs="Times New Roman"/>
          <w:sz w:val="26"/>
          <w:szCs w:val="26"/>
        </w:rPr>
        <w:t>запроса котировок;</w:t>
      </w:r>
    </w:p>
    <w:p w:rsidR="00916E43"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7</w:t>
      </w:r>
      <w:r w:rsidR="00916E43" w:rsidRPr="001715F1">
        <w:rPr>
          <w:rFonts w:ascii="Times New Roman" w:hAnsi="Times New Roman" w:cs="Times New Roman"/>
          <w:sz w:val="26"/>
          <w:szCs w:val="26"/>
        </w:rPr>
        <w:t>) адрес электронной площадки в информаци</w:t>
      </w:r>
      <w:r w:rsidR="00887344" w:rsidRPr="001715F1">
        <w:rPr>
          <w:rFonts w:ascii="Times New Roman" w:hAnsi="Times New Roman" w:cs="Times New Roman"/>
          <w:sz w:val="26"/>
          <w:szCs w:val="26"/>
        </w:rPr>
        <w:t>онно-телекоммуникационной сети «Интернет»</w:t>
      </w:r>
      <w:r w:rsidR="00916E43" w:rsidRPr="001715F1">
        <w:rPr>
          <w:rFonts w:ascii="Times New Roman" w:hAnsi="Times New Roman" w:cs="Times New Roman"/>
          <w:sz w:val="26"/>
          <w:szCs w:val="26"/>
        </w:rPr>
        <w:t>;</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8</w:t>
      </w:r>
      <w:r w:rsidR="00F40EC6" w:rsidRPr="001715F1">
        <w:rPr>
          <w:rFonts w:ascii="Times New Roman" w:hAnsi="Times New Roman" w:cs="Times New Roman"/>
          <w:sz w:val="26"/>
          <w:szCs w:val="26"/>
        </w:rPr>
        <w:t xml:space="preserve">) </w:t>
      </w:r>
      <w:r w:rsidR="00CA7AB6" w:rsidRPr="001715F1">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CA7AB6" w:rsidRPr="001715F1">
        <w:rPr>
          <w:rFonts w:ascii="Times New Roman" w:hAnsi="Times New Roman" w:cs="Times New Roman"/>
          <w:sz w:val="26"/>
          <w:szCs w:val="26"/>
        </w:rPr>
        <w:t xml:space="preserve"> поставляемого товара, выполняемой работы, оказываемой услуги потребностям заказчика. </w:t>
      </w:r>
      <w:proofErr w:type="gramStart"/>
      <w:r w:rsidR="00CA7AB6" w:rsidRPr="001715F1">
        <w:rPr>
          <w:rFonts w:ascii="Times New Roman" w:hAnsi="Times New Roman" w:cs="Times New Roman"/>
          <w:sz w:val="26"/>
          <w:szCs w:val="26"/>
        </w:rPr>
        <w:t xml:space="preserve">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w:t>
      </w:r>
      <w:r w:rsidR="00CA7AB6" w:rsidRPr="001715F1">
        <w:rPr>
          <w:rFonts w:ascii="Times New Roman" w:hAnsi="Times New Roman" w:cs="Times New Roman"/>
          <w:sz w:val="26"/>
          <w:szCs w:val="26"/>
        </w:rPr>
        <w:lastRenderedPageBreak/>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CA7AB6" w:rsidRPr="001715F1">
        <w:rPr>
          <w:rFonts w:ascii="Times New Roman" w:hAnsi="Times New Roman" w:cs="Times New Roman"/>
          <w:sz w:val="26"/>
          <w:szCs w:val="26"/>
        </w:rPr>
        <w:t xml:space="preserve"> товара, выполняемой работы, оказываемой услуги потребностям заказчика;</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9</w:t>
      </w:r>
      <w:r w:rsidR="00CA7AB6" w:rsidRPr="001715F1">
        <w:rPr>
          <w:rFonts w:ascii="Times New Roman" w:hAnsi="Times New Roman" w:cs="Times New Roman"/>
          <w:sz w:val="26"/>
          <w:szCs w:val="26"/>
        </w:rPr>
        <w:t>) требования к содержанию, форме, оформлению и составу заявки на участие в закупке;</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CA7AB6" w:rsidRPr="001715F1">
        <w:rPr>
          <w:rFonts w:ascii="Times New Roman" w:hAnsi="Times New Roman" w:cs="Times New Roman"/>
          <w:sz w:val="26"/>
          <w:szCs w:val="26"/>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1</w:t>
      </w:r>
      <w:r w:rsidR="00CA7AB6" w:rsidRPr="001715F1">
        <w:rPr>
          <w:rFonts w:ascii="Times New Roman" w:hAnsi="Times New Roman" w:cs="Times New Roman"/>
          <w:sz w:val="26"/>
          <w:szCs w:val="26"/>
        </w:rPr>
        <w:t>) форма, сроки и порядок оплаты товара, работы, услуги;</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2</w:t>
      </w:r>
      <w:r w:rsidR="00CA7AB6" w:rsidRPr="001715F1">
        <w:rPr>
          <w:rFonts w:ascii="Times New Roman" w:hAnsi="Times New Roman" w:cs="Times New Roman"/>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3</w:t>
      </w:r>
      <w:r w:rsidR="00CA7AB6" w:rsidRPr="001715F1">
        <w:rPr>
          <w:rFonts w:ascii="Times New Roman" w:hAnsi="Times New Roman" w:cs="Times New Roman"/>
          <w:sz w:val="26"/>
          <w:szCs w:val="26"/>
        </w:rPr>
        <w:t>) требования к участникам такой закупки;</w:t>
      </w:r>
    </w:p>
    <w:p w:rsidR="00CA7AB6" w:rsidRPr="001715F1" w:rsidRDefault="0076278F"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1</w:t>
      </w:r>
      <w:r w:rsidR="00FC1F10" w:rsidRPr="001715F1">
        <w:rPr>
          <w:rFonts w:ascii="Times New Roman" w:hAnsi="Times New Roman" w:cs="Times New Roman"/>
          <w:sz w:val="26"/>
          <w:szCs w:val="26"/>
        </w:rPr>
        <w:t>4</w:t>
      </w:r>
      <w:r w:rsidR="00CA7AB6" w:rsidRPr="001715F1">
        <w:rPr>
          <w:rFonts w:ascii="Times New Roman" w:hAnsi="Times New Roman" w:cs="Times New Roman"/>
          <w:sz w:val="26"/>
          <w:szCs w:val="26"/>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321E7" w:rsidRPr="001715F1" w:rsidRDefault="00CA7AB6"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5</w:t>
      </w:r>
      <w:r w:rsidRPr="001715F1">
        <w:rPr>
          <w:rFonts w:ascii="Times New Roman" w:hAnsi="Times New Roman" w:cs="Times New Roman"/>
          <w:sz w:val="26"/>
          <w:szCs w:val="26"/>
        </w:rPr>
        <w:t xml:space="preserve">) </w:t>
      </w:r>
      <w:r w:rsidR="004321E7" w:rsidRPr="001715F1">
        <w:rPr>
          <w:rFonts w:ascii="Times New Roman" w:hAnsi="Times New Roman" w:cs="Times New Roman"/>
          <w:sz w:val="26"/>
          <w:szCs w:val="26"/>
        </w:rPr>
        <w:t xml:space="preserve">место, порядок, дату и </w:t>
      </w:r>
      <w:r w:rsidR="00540DD1" w:rsidRPr="001715F1">
        <w:rPr>
          <w:rFonts w:ascii="Times New Roman" w:hAnsi="Times New Roman" w:cs="Times New Roman"/>
          <w:sz w:val="26"/>
          <w:szCs w:val="26"/>
        </w:rPr>
        <w:t xml:space="preserve">время </w:t>
      </w:r>
      <w:r w:rsidR="004321E7" w:rsidRPr="001715F1">
        <w:rPr>
          <w:rFonts w:ascii="Times New Roman" w:hAnsi="Times New Roman" w:cs="Times New Roman"/>
          <w:sz w:val="26"/>
          <w:szCs w:val="26"/>
        </w:rPr>
        <w:t>открытия доступа к поданным в форме электронных документов заявкам на участие в запросе котировок.</w:t>
      </w:r>
    </w:p>
    <w:p w:rsidR="00CA7AB6" w:rsidRPr="001715F1" w:rsidRDefault="004321E7"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6</w:t>
      </w:r>
      <w:r w:rsidRPr="001715F1">
        <w:rPr>
          <w:rFonts w:ascii="Times New Roman" w:hAnsi="Times New Roman" w:cs="Times New Roman"/>
          <w:sz w:val="26"/>
          <w:szCs w:val="26"/>
        </w:rPr>
        <w:t xml:space="preserve">) </w:t>
      </w:r>
      <w:r w:rsidR="00AF4055" w:rsidRPr="001715F1">
        <w:rPr>
          <w:rFonts w:ascii="Times New Roman" w:hAnsi="Times New Roman" w:cs="Times New Roman"/>
          <w:sz w:val="26"/>
          <w:szCs w:val="26"/>
        </w:rPr>
        <w:t xml:space="preserve">место и </w:t>
      </w:r>
      <w:r w:rsidRPr="001715F1">
        <w:rPr>
          <w:rFonts w:ascii="Times New Roman" w:hAnsi="Times New Roman" w:cs="Times New Roman"/>
          <w:sz w:val="26"/>
          <w:szCs w:val="26"/>
        </w:rPr>
        <w:t>дату</w:t>
      </w:r>
      <w:r w:rsidR="00CA7AB6" w:rsidRPr="001715F1">
        <w:rPr>
          <w:rFonts w:ascii="Times New Roman" w:hAnsi="Times New Roman" w:cs="Times New Roman"/>
          <w:sz w:val="26"/>
          <w:szCs w:val="26"/>
        </w:rPr>
        <w:t xml:space="preserve"> рассмотрения </w:t>
      </w:r>
      <w:r w:rsidR="00130D76" w:rsidRPr="001715F1">
        <w:rPr>
          <w:rFonts w:ascii="Times New Roman" w:hAnsi="Times New Roman" w:cs="Times New Roman"/>
          <w:sz w:val="26"/>
          <w:szCs w:val="26"/>
        </w:rPr>
        <w:t>заявок</w:t>
      </w:r>
      <w:r w:rsidR="00CA7AB6" w:rsidRPr="001715F1">
        <w:rPr>
          <w:rFonts w:ascii="Times New Roman" w:hAnsi="Times New Roman" w:cs="Times New Roman"/>
          <w:sz w:val="26"/>
          <w:szCs w:val="26"/>
        </w:rPr>
        <w:t xml:space="preserve"> участников закупки и подведения итогов такой закупки;</w:t>
      </w:r>
    </w:p>
    <w:p w:rsidR="00CA7AB6" w:rsidRPr="001715F1" w:rsidRDefault="00CA7AB6"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00FC1F10" w:rsidRPr="001715F1">
        <w:rPr>
          <w:rFonts w:ascii="Times New Roman" w:hAnsi="Times New Roman" w:cs="Times New Roman"/>
          <w:sz w:val="26"/>
          <w:szCs w:val="26"/>
        </w:rPr>
        <w:t>7</w:t>
      </w:r>
      <w:r w:rsidRPr="001715F1">
        <w:rPr>
          <w:rFonts w:ascii="Times New Roman" w:hAnsi="Times New Roman" w:cs="Times New Roman"/>
          <w:sz w:val="26"/>
          <w:szCs w:val="26"/>
        </w:rPr>
        <w:t>) порядок оценки и сопоставления заявок на участие в такой закупке;</w:t>
      </w:r>
    </w:p>
    <w:p w:rsidR="00D324E9" w:rsidRPr="001715F1" w:rsidRDefault="00FC1F10"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18</w:t>
      </w:r>
      <w:r w:rsidR="00712D1A" w:rsidRPr="001715F1">
        <w:rPr>
          <w:rFonts w:ascii="Times New Roman" w:hAnsi="Times New Roman" w:cs="Times New Roman"/>
          <w:sz w:val="26"/>
          <w:szCs w:val="26"/>
        </w:rPr>
        <w:t>)</w:t>
      </w:r>
      <w:r w:rsidR="00F234D4" w:rsidRPr="001715F1">
        <w:rPr>
          <w:rFonts w:ascii="Times New Roman" w:hAnsi="Times New Roman" w:cs="Times New Roman"/>
          <w:sz w:val="26"/>
          <w:szCs w:val="26"/>
        </w:rPr>
        <w:t xml:space="preserve"> </w:t>
      </w:r>
      <w:r w:rsidR="00B54A24" w:rsidRPr="001715F1">
        <w:rPr>
          <w:rFonts w:ascii="Times New Roman" w:hAnsi="Times New Roman" w:cs="Times New Roman"/>
          <w:sz w:val="26"/>
          <w:szCs w:val="26"/>
        </w:rPr>
        <w:t xml:space="preserve">сведения о праве заказчика вносить изменения в извещение о проведении запроса котировок в любое время </w:t>
      </w:r>
      <w:r w:rsidR="00FA6599" w:rsidRPr="001715F1">
        <w:rPr>
          <w:rFonts w:ascii="Times New Roman" w:hAnsi="Times New Roman" w:cs="Times New Roman"/>
          <w:sz w:val="26"/>
          <w:szCs w:val="26"/>
        </w:rPr>
        <w:t xml:space="preserve">до истечения срока </w:t>
      </w:r>
      <w:r w:rsidR="00B54A24" w:rsidRPr="001715F1">
        <w:rPr>
          <w:rFonts w:ascii="Times New Roman" w:hAnsi="Times New Roman" w:cs="Times New Roman"/>
          <w:sz w:val="26"/>
          <w:szCs w:val="26"/>
        </w:rPr>
        <w:t>подачи заявок;</w:t>
      </w:r>
    </w:p>
    <w:p w:rsidR="004321E7" w:rsidRPr="001715F1" w:rsidRDefault="00FC1F10"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19</w:t>
      </w:r>
      <w:r w:rsidR="004321E7" w:rsidRPr="001715F1">
        <w:rPr>
          <w:rFonts w:ascii="Times New Roman" w:hAnsi="Times New Roman" w:cs="Times New Roman"/>
          <w:sz w:val="26"/>
          <w:szCs w:val="26"/>
        </w:rPr>
        <w:t xml:space="preserve">) </w:t>
      </w:r>
      <w:r w:rsidR="004045EE" w:rsidRPr="001715F1">
        <w:rPr>
          <w:rFonts w:ascii="Times New Roman" w:hAnsi="Times New Roman" w:cs="Times New Roman"/>
          <w:sz w:val="26"/>
          <w:szCs w:val="26"/>
        </w:rPr>
        <w:t>сведения о праве заказчика отменить запрос котировок до наступления даты и времени окончания срока подачи заявок на участие в запросе котировок;</w:t>
      </w:r>
    </w:p>
    <w:p w:rsidR="00F64E6E" w:rsidRPr="001715F1" w:rsidRDefault="00FC1F10"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20</w:t>
      </w:r>
      <w:r w:rsidR="004045EE" w:rsidRPr="001715F1">
        <w:rPr>
          <w:rFonts w:ascii="Times New Roman" w:hAnsi="Times New Roman" w:cs="Times New Roman"/>
          <w:sz w:val="26"/>
          <w:szCs w:val="26"/>
        </w:rPr>
        <w:t xml:space="preserve">) </w:t>
      </w:r>
      <w:r w:rsidR="00F64E6E" w:rsidRPr="001715F1">
        <w:rPr>
          <w:rFonts w:ascii="Times New Roman" w:hAnsi="Times New Roman" w:cs="Times New Roman"/>
          <w:sz w:val="26"/>
          <w:szCs w:val="26"/>
        </w:rPr>
        <w:t>сведения о праве Комиссии отклонять заявки на участие в запросе котировок в случае их несоответствия требованиям, установленным в извещении о проведении запроса котировок, с указанием перечня допустимых оснований для такого отклонения;</w:t>
      </w:r>
    </w:p>
    <w:p w:rsidR="00F64E6E" w:rsidRPr="001715F1" w:rsidRDefault="00FC1F10"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21</w:t>
      </w:r>
      <w:r w:rsidR="00F64E6E" w:rsidRPr="001715F1">
        <w:rPr>
          <w:rFonts w:ascii="Times New Roman" w:hAnsi="Times New Roman" w:cs="Times New Roman"/>
          <w:sz w:val="26"/>
          <w:szCs w:val="26"/>
        </w:rPr>
        <w:t>) размер, форму, срок действия, срок и порядок предоставления обеспечения заявки на участие в запросе котировок, а также срок и порядок возврата такого обеспечения, в случае, если Заказчиком установлено требование обеспечения заявок на участие в запросе котировок;</w:t>
      </w:r>
    </w:p>
    <w:p w:rsidR="00EC0DB5" w:rsidRPr="001715F1" w:rsidRDefault="00540DD1"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22</w:t>
      </w:r>
      <w:r w:rsidR="00F64E6E" w:rsidRPr="001715F1">
        <w:rPr>
          <w:rFonts w:ascii="Times New Roman" w:hAnsi="Times New Roman" w:cs="Times New Roman"/>
          <w:sz w:val="26"/>
          <w:szCs w:val="26"/>
        </w:rPr>
        <w:t xml:space="preserve">)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w:t>
      </w:r>
      <w:r w:rsidR="00EC0DB5" w:rsidRPr="001715F1">
        <w:rPr>
          <w:rFonts w:ascii="Times New Roman" w:hAnsi="Times New Roman" w:cs="Times New Roman"/>
          <w:sz w:val="26"/>
          <w:szCs w:val="26"/>
        </w:rPr>
        <w:t>исполнения договора.</w:t>
      </w:r>
    </w:p>
    <w:p w:rsidR="00F40EC6" w:rsidRPr="001715F1" w:rsidRDefault="00540DD1"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23</w:t>
      </w:r>
      <w:r w:rsidR="0076278F" w:rsidRPr="001715F1">
        <w:rPr>
          <w:rFonts w:ascii="Times New Roman" w:hAnsi="Times New Roman" w:cs="Times New Roman"/>
          <w:sz w:val="26"/>
          <w:szCs w:val="26"/>
        </w:rPr>
        <w:t xml:space="preserve">) иные сведения, </w:t>
      </w:r>
      <w:r w:rsidR="00CA7AB6" w:rsidRPr="001715F1">
        <w:rPr>
          <w:rFonts w:ascii="Times New Roman" w:hAnsi="Times New Roman" w:cs="Times New Roman"/>
          <w:sz w:val="26"/>
          <w:szCs w:val="26"/>
        </w:rPr>
        <w:t>определенные настоящим Положением.</w:t>
      </w:r>
    </w:p>
    <w:p w:rsidR="0076278F" w:rsidRPr="001715F1" w:rsidRDefault="004257E3"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76278F" w:rsidRPr="001715F1">
        <w:rPr>
          <w:rFonts w:ascii="Times New Roman" w:hAnsi="Times New Roman" w:cs="Times New Roman"/>
          <w:sz w:val="26"/>
          <w:szCs w:val="26"/>
        </w:rPr>
        <w:t>.2.2. К извещению о проведении запроса котировок должен прилагаться проект договора, являющийся неотъемлемой частью извещения о закупке.</w:t>
      </w:r>
    </w:p>
    <w:p w:rsidR="00FC1F10" w:rsidRPr="001715F1" w:rsidRDefault="004257E3"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76278F" w:rsidRPr="001715F1">
        <w:rPr>
          <w:rFonts w:ascii="Times New Roman" w:hAnsi="Times New Roman" w:cs="Times New Roman"/>
          <w:sz w:val="26"/>
          <w:szCs w:val="26"/>
        </w:rPr>
        <w:t xml:space="preserve">.2.3. В целях исключения поставки товара с низкими потребительскими </w:t>
      </w:r>
      <w:r w:rsidR="0076278F" w:rsidRPr="001715F1">
        <w:rPr>
          <w:rFonts w:ascii="Times New Roman" w:hAnsi="Times New Roman" w:cs="Times New Roman"/>
          <w:sz w:val="26"/>
          <w:szCs w:val="26"/>
        </w:rPr>
        <w:lastRenderedPageBreak/>
        <w:t>свойствами Заказчик вправе предусмотреть</w:t>
      </w:r>
      <w:r w:rsidR="00090E65" w:rsidRPr="001715F1">
        <w:rPr>
          <w:rFonts w:ascii="Times New Roman" w:hAnsi="Times New Roman" w:cs="Times New Roman"/>
          <w:sz w:val="26"/>
          <w:szCs w:val="26"/>
        </w:rPr>
        <w:t xml:space="preserve"> в извещении о проведении запроса котировок требование о предоставлении образцов предлагаемой к поставке продукции, перед заключением договора с участником, признанным победителем </w:t>
      </w:r>
      <w:r w:rsidR="00FC1F10" w:rsidRPr="001715F1">
        <w:rPr>
          <w:rFonts w:ascii="Times New Roman" w:hAnsi="Times New Roman" w:cs="Times New Roman"/>
          <w:sz w:val="26"/>
          <w:szCs w:val="26"/>
        </w:rPr>
        <w:t xml:space="preserve">запроса котировок. </w:t>
      </w:r>
    </w:p>
    <w:p w:rsidR="00FC1F10" w:rsidRPr="001715F1" w:rsidRDefault="004257E3" w:rsidP="00BA3305">
      <w:pPr>
        <w:widowControl w:val="0"/>
        <w:tabs>
          <w:tab w:val="left" w:pos="709"/>
        </w:tabs>
        <w:suppressAutoHyphens/>
        <w:autoSpaceDE w:val="0"/>
        <w:autoSpaceDN w:val="0"/>
        <w:adjustRightInd w:val="0"/>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FC1F10" w:rsidRPr="001715F1">
        <w:rPr>
          <w:rFonts w:ascii="Times New Roman" w:hAnsi="Times New Roman" w:cs="Times New Roman"/>
          <w:sz w:val="26"/>
          <w:szCs w:val="26"/>
        </w:rPr>
        <w:t>.2.4. В случае, когда в извещении о запросе котировок содержится требование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w:t>
      </w:r>
    </w:p>
    <w:p w:rsidR="00FC1F10" w:rsidRPr="001715F1"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p>
    <w:p w:rsidR="007E0DC1" w:rsidRPr="001715F1" w:rsidRDefault="004257E3" w:rsidP="00BA3305">
      <w:pPr>
        <w:pStyle w:val="ConsPlusTitle"/>
        <w:tabs>
          <w:tab w:val="left" w:pos="709"/>
        </w:tabs>
        <w:ind w:firstLine="426"/>
        <w:jc w:val="both"/>
        <w:outlineLvl w:val="2"/>
        <w:rPr>
          <w:rFonts w:ascii="Times New Roman" w:hAnsi="Times New Roman" w:cs="Times New Roman"/>
          <w:sz w:val="26"/>
          <w:szCs w:val="26"/>
        </w:rPr>
      </w:pPr>
      <w:bookmarkStart w:id="40" w:name="_Toc517353103"/>
      <w:r w:rsidRPr="001715F1">
        <w:rPr>
          <w:rStyle w:val="222"/>
          <w:rFonts w:cs="Times New Roman"/>
          <w:b/>
          <w:sz w:val="26"/>
          <w:szCs w:val="26"/>
        </w:rPr>
        <w:t>10</w:t>
      </w:r>
      <w:r w:rsidR="007E0DC1" w:rsidRPr="001715F1">
        <w:rPr>
          <w:rStyle w:val="222"/>
          <w:rFonts w:cs="Times New Roman"/>
          <w:b/>
          <w:sz w:val="26"/>
          <w:szCs w:val="26"/>
        </w:rPr>
        <w:t>.3.</w:t>
      </w:r>
      <w:r w:rsidR="007E0DC1" w:rsidRPr="001715F1">
        <w:rPr>
          <w:rStyle w:val="222"/>
          <w:rFonts w:cs="Times New Roman"/>
          <w:sz w:val="26"/>
          <w:szCs w:val="26"/>
        </w:rPr>
        <w:t xml:space="preserve"> </w:t>
      </w:r>
      <w:r w:rsidR="007E0DC1" w:rsidRPr="001715F1">
        <w:rPr>
          <w:rFonts w:ascii="Times New Roman" w:hAnsi="Times New Roman" w:cs="Times New Roman"/>
          <w:sz w:val="26"/>
          <w:szCs w:val="26"/>
        </w:rPr>
        <w:t>Порядок подачи заявок на участие в запросе котировок</w:t>
      </w:r>
      <w:bookmarkEnd w:id="40"/>
    </w:p>
    <w:p w:rsidR="007E0DC1"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7E0DC1" w:rsidRPr="001715F1">
        <w:rPr>
          <w:rFonts w:ascii="Times New Roman" w:hAnsi="Times New Roman" w:cs="Times New Roman"/>
          <w:sz w:val="26"/>
          <w:szCs w:val="26"/>
        </w:rPr>
        <w:t>.3.1. Заявка на участие в запросе котировок должна включать:</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1) документ, содержащий сведения об участнике закупок, подавшем заявку: </w:t>
      </w:r>
      <w:proofErr w:type="gramStart"/>
      <w:r w:rsidRPr="001715F1">
        <w:rPr>
          <w:rFonts w:ascii="Times New Roman" w:hAnsi="Times New Roman" w:cs="Times New Roman"/>
          <w:sz w:val="26"/>
          <w:szCs w:val="26"/>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копии учредительных документов участника закупок (для юридических лиц);</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копии документов, удостоверяющих личность (для физических лиц);</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3348B2" w:rsidRPr="001715F1">
        <w:rPr>
          <w:rFonts w:ascii="Times New Roman" w:hAnsi="Times New Roman" w:cs="Times New Roman"/>
          <w:sz w:val="26"/>
          <w:szCs w:val="26"/>
        </w:rPr>
        <w:t xml:space="preserve">6 (шесть) </w:t>
      </w:r>
      <w:r w:rsidRPr="001715F1">
        <w:rPr>
          <w:rFonts w:ascii="Times New Roman" w:hAnsi="Times New Roman" w:cs="Times New Roman"/>
          <w:sz w:val="26"/>
          <w:szCs w:val="26"/>
        </w:rPr>
        <w:t>месяц</w:t>
      </w:r>
      <w:r w:rsidR="003348B2" w:rsidRPr="001715F1">
        <w:rPr>
          <w:rFonts w:ascii="Times New Roman" w:hAnsi="Times New Roman" w:cs="Times New Roman"/>
          <w:sz w:val="26"/>
          <w:szCs w:val="26"/>
        </w:rPr>
        <w:t>ев</w:t>
      </w:r>
      <w:r w:rsidRPr="001715F1">
        <w:rPr>
          <w:rFonts w:ascii="Times New Roman" w:hAnsi="Times New Roman" w:cs="Times New Roman"/>
          <w:sz w:val="26"/>
          <w:szCs w:val="26"/>
        </w:rPr>
        <w:t xml:space="preserve"> до дня размещения в единой информационной системе извещения о проведении </w:t>
      </w:r>
      <w:r w:rsidR="003348B2" w:rsidRPr="001715F1">
        <w:rPr>
          <w:rFonts w:ascii="Times New Roman" w:hAnsi="Times New Roman" w:cs="Times New Roman"/>
          <w:sz w:val="26"/>
          <w:szCs w:val="26"/>
        </w:rPr>
        <w:t>запроса котировок</w:t>
      </w:r>
      <w:r w:rsidRPr="001715F1">
        <w:rPr>
          <w:rFonts w:ascii="Times New Roman" w:hAnsi="Times New Roman" w:cs="Times New Roman"/>
          <w:sz w:val="26"/>
          <w:szCs w:val="26"/>
        </w:rPr>
        <w:t>, или нотариально заверенную копию такой выписки;</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3348B2" w:rsidRPr="001715F1">
        <w:rPr>
          <w:rFonts w:ascii="Times New Roman" w:hAnsi="Times New Roman" w:cs="Times New Roman"/>
          <w:sz w:val="26"/>
          <w:szCs w:val="26"/>
        </w:rPr>
        <w:t>запроса котировок</w:t>
      </w:r>
      <w:r w:rsidRPr="001715F1">
        <w:rPr>
          <w:rFonts w:ascii="Times New Roman" w:hAnsi="Times New Roman" w:cs="Times New Roman"/>
          <w:sz w:val="26"/>
          <w:szCs w:val="26"/>
        </w:rPr>
        <w:t>;</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715F1">
        <w:rPr>
          <w:rFonts w:ascii="Times New Roman" w:hAnsi="Times New Roman" w:cs="Times New Roman"/>
          <w:sz w:val="26"/>
          <w:szCs w:val="26"/>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документ, декларирующий следующее:</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на день подачи заявк</w:t>
      </w:r>
      <w:r w:rsidR="0023629C" w:rsidRPr="001715F1">
        <w:rPr>
          <w:rFonts w:ascii="Times New Roman" w:hAnsi="Times New Roman" w:cs="Times New Roman"/>
          <w:sz w:val="26"/>
          <w:szCs w:val="26"/>
        </w:rPr>
        <w:t>и</w:t>
      </w:r>
      <w:r w:rsidRPr="001715F1">
        <w:rPr>
          <w:rFonts w:ascii="Times New Roman" w:hAnsi="Times New Roman" w:cs="Times New Roman"/>
          <w:sz w:val="26"/>
          <w:szCs w:val="26"/>
        </w:rPr>
        <w:t xml:space="preserve"> деятельность участника закупки не приостановлена в порядке, предусмотренном </w:t>
      </w:r>
      <w:hyperlink r:id="rId16" w:history="1">
        <w:r w:rsidRPr="001715F1">
          <w:rPr>
            <w:rFonts w:ascii="Times New Roman" w:hAnsi="Times New Roman" w:cs="Times New Roman"/>
            <w:sz w:val="26"/>
            <w:szCs w:val="26"/>
          </w:rPr>
          <w:t>Кодексом</w:t>
        </w:r>
      </w:hyperlink>
      <w:r w:rsidRPr="001715F1">
        <w:rPr>
          <w:rFonts w:ascii="Times New Roman" w:hAnsi="Times New Roman" w:cs="Times New Roman"/>
          <w:sz w:val="26"/>
          <w:szCs w:val="26"/>
        </w:rPr>
        <w:t xml:space="preserve"> Российской Федерации об административных правонарушениях;</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715F1">
          <w:rPr>
            <w:rFonts w:ascii="Times New Roman" w:hAnsi="Times New Roman" w:cs="Times New Roman"/>
            <w:sz w:val="26"/>
            <w:szCs w:val="26"/>
          </w:rPr>
          <w:t>законом</w:t>
        </w:r>
      </w:hyperlink>
      <w:r w:rsidR="00176CB2" w:rsidRPr="001715F1">
        <w:rPr>
          <w:rFonts w:ascii="Times New Roman" w:hAnsi="Times New Roman" w:cs="Times New Roman"/>
          <w:sz w:val="26"/>
          <w:szCs w:val="26"/>
        </w:rPr>
        <w:t xml:space="preserve"> №</w:t>
      </w:r>
      <w:r w:rsidRPr="001715F1">
        <w:rPr>
          <w:rFonts w:ascii="Times New Roman" w:hAnsi="Times New Roman" w:cs="Times New Roman"/>
          <w:sz w:val="26"/>
          <w:szCs w:val="26"/>
        </w:rPr>
        <w:t xml:space="preserve"> 223-ФЗ и Федеральным </w:t>
      </w:r>
      <w:hyperlink r:id="rId18" w:history="1">
        <w:r w:rsidRPr="001715F1">
          <w:rPr>
            <w:rFonts w:ascii="Times New Roman" w:hAnsi="Times New Roman" w:cs="Times New Roman"/>
            <w:sz w:val="26"/>
            <w:szCs w:val="26"/>
          </w:rPr>
          <w:t>законом</w:t>
        </w:r>
      </w:hyperlink>
      <w:r w:rsidR="00176CB2" w:rsidRPr="001715F1">
        <w:rPr>
          <w:rFonts w:ascii="Times New Roman" w:hAnsi="Times New Roman" w:cs="Times New Roman"/>
          <w:sz w:val="26"/>
          <w:szCs w:val="26"/>
        </w:rPr>
        <w:t xml:space="preserve"> №</w:t>
      </w:r>
      <w:r w:rsidRPr="001715F1">
        <w:rPr>
          <w:rFonts w:ascii="Times New Roman" w:hAnsi="Times New Roman" w:cs="Times New Roman"/>
          <w:sz w:val="26"/>
          <w:szCs w:val="26"/>
        </w:rPr>
        <w:t xml:space="preserve"> 44-ФЗ</w:t>
      </w:r>
      <w:r w:rsidR="00176CB2" w:rsidRPr="001715F1">
        <w:rPr>
          <w:rFonts w:ascii="Times New Roman" w:hAnsi="Times New Roman" w:cs="Times New Roman"/>
          <w:sz w:val="26"/>
          <w:szCs w:val="26"/>
        </w:rPr>
        <w:t>, в случае если Заказчиком в извещении о проведении запроса котировок установлено данное требование к участникам закупки</w:t>
      </w:r>
      <w:r w:rsidRPr="001715F1">
        <w:rPr>
          <w:rFonts w:ascii="Times New Roman" w:hAnsi="Times New Roman" w:cs="Times New Roman"/>
          <w:sz w:val="26"/>
          <w:szCs w:val="26"/>
        </w:rPr>
        <w:t>;</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предложение о цене договора;</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7E0DC1" w:rsidRPr="001715F1" w:rsidRDefault="007E0D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r w:rsidR="006608FF" w:rsidRPr="001715F1">
        <w:rPr>
          <w:rFonts w:ascii="Times New Roman" w:hAnsi="Times New Roman" w:cs="Times New Roman"/>
          <w:sz w:val="26"/>
          <w:szCs w:val="26"/>
        </w:rPr>
        <w:t>и,</w:t>
      </w:r>
      <w:r w:rsidRPr="001715F1">
        <w:rPr>
          <w:rFonts w:ascii="Times New Roman" w:hAnsi="Times New Roman" w:cs="Times New Roman"/>
          <w:sz w:val="26"/>
          <w:szCs w:val="26"/>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7E0DC1" w:rsidRPr="001715F1" w:rsidRDefault="006608F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7E0DC1" w:rsidRPr="001715F1">
        <w:rPr>
          <w:rFonts w:ascii="Times New Roman" w:hAnsi="Times New Roman" w:cs="Times New Roman"/>
          <w:sz w:val="26"/>
          <w:szCs w:val="26"/>
        </w:rPr>
        <w:t xml:space="preserve">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E0DC1" w:rsidRPr="001715F1" w:rsidRDefault="006608F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7E0DC1" w:rsidRPr="001715F1">
        <w:rPr>
          <w:rFonts w:ascii="Times New Roman" w:hAnsi="Times New Roman" w:cs="Times New Roman"/>
          <w:sz w:val="26"/>
          <w:szCs w:val="26"/>
        </w:rPr>
        <w:t>) иные документы в соответствии с требованиями настоящего Положения и извещением о проведении запроса котировок.</w:t>
      </w:r>
    </w:p>
    <w:p w:rsidR="007E0DC1"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7E0DC1" w:rsidRPr="001715F1">
        <w:rPr>
          <w:rFonts w:ascii="Times New Roman" w:hAnsi="Times New Roman" w:cs="Times New Roman"/>
          <w:sz w:val="26"/>
          <w:szCs w:val="26"/>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E0DC1" w:rsidRPr="001715F1" w:rsidRDefault="004257E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7E0DC1" w:rsidRPr="001715F1">
        <w:rPr>
          <w:rFonts w:ascii="Times New Roman" w:hAnsi="Times New Roman" w:cs="Times New Roman"/>
          <w:sz w:val="26"/>
          <w:szCs w:val="26"/>
        </w:rPr>
        <w:t>.3.3.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E19EF" w:rsidRPr="001715F1" w:rsidRDefault="00CE19EF" w:rsidP="00BA3305">
      <w:pPr>
        <w:pStyle w:val="ConsPlusTitle"/>
        <w:tabs>
          <w:tab w:val="left" w:pos="709"/>
        </w:tabs>
        <w:ind w:firstLine="426"/>
        <w:jc w:val="both"/>
        <w:outlineLvl w:val="2"/>
        <w:rPr>
          <w:rFonts w:ascii="Times New Roman" w:hAnsi="Times New Roman" w:cs="Times New Roman"/>
          <w:sz w:val="26"/>
          <w:szCs w:val="26"/>
        </w:rPr>
      </w:pPr>
      <w:bookmarkStart w:id="41" w:name="_Toc517353104"/>
    </w:p>
    <w:p w:rsidR="004C4F9A" w:rsidRPr="001715F1" w:rsidRDefault="00481107" w:rsidP="00BA3305">
      <w:pPr>
        <w:pStyle w:val="ConsPlusTitle"/>
        <w:tabs>
          <w:tab w:val="left" w:pos="709"/>
        </w:tabs>
        <w:ind w:firstLine="426"/>
        <w:jc w:val="both"/>
        <w:outlineLvl w:val="2"/>
        <w:rPr>
          <w:rFonts w:ascii="Times New Roman" w:hAnsi="Times New Roman" w:cs="Times New Roman"/>
          <w:sz w:val="26"/>
          <w:szCs w:val="26"/>
        </w:rPr>
      </w:pPr>
      <w:r w:rsidRPr="001715F1">
        <w:rPr>
          <w:rFonts w:ascii="Times New Roman" w:hAnsi="Times New Roman" w:cs="Times New Roman"/>
          <w:sz w:val="26"/>
          <w:szCs w:val="26"/>
        </w:rPr>
        <w:t>10</w:t>
      </w:r>
      <w:r w:rsidR="004C4F9A" w:rsidRPr="001715F1">
        <w:rPr>
          <w:rFonts w:ascii="Times New Roman" w:hAnsi="Times New Roman" w:cs="Times New Roman"/>
          <w:sz w:val="26"/>
          <w:szCs w:val="26"/>
        </w:rPr>
        <w:t>.4. Порядок рассмотрения и оценки заявок на участие в запросе котировок</w:t>
      </w:r>
      <w:bookmarkEnd w:id="41"/>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4C4F9A" w:rsidRPr="001715F1">
        <w:rPr>
          <w:rFonts w:ascii="Times New Roman" w:hAnsi="Times New Roman" w:cs="Times New Roman"/>
          <w:sz w:val="26"/>
          <w:szCs w:val="26"/>
        </w:rPr>
        <w:t xml:space="preserve">.4.1. </w:t>
      </w:r>
      <w:r w:rsidR="00A624CA" w:rsidRPr="001715F1">
        <w:rPr>
          <w:rFonts w:ascii="Times New Roman" w:hAnsi="Times New Roman" w:cs="Times New Roman"/>
          <w:sz w:val="26"/>
          <w:szCs w:val="26"/>
        </w:rPr>
        <w:t xml:space="preserve">Доступ к документам </w:t>
      </w:r>
      <w:proofErr w:type="gramStart"/>
      <w:r w:rsidR="00A624CA" w:rsidRPr="001715F1">
        <w:rPr>
          <w:rFonts w:ascii="Times New Roman" w:hAnsi="Times New Roman" w:cs="Times New Roman"/>
          <w:sz w:val="26"/>
          <w:szCs w:val="26"/>
        </w:rPr>
        <w:t>заявок</w:t>
      </w:r>
      <w:proofErr w:type="gramEnd"/>
      <w:r w:rsidR="00A624CA" w:rsidRPr="001715F1">
        <w:rPr>
          <w:rFonts w:ascii="Times New Roman" w:hAnsi="Times New Roman" w:cs="Times New Roman"/>
          <w:sz w:val="26"/>
          <w:szCs w:val="26"/>
        </w:rPr>
        <w:t xml:space="preserve"> поданным в электронном виде открывается</w:t>
      </w:r>
      <w:r w:rsidR="00474B13" w:rsidRPr="001715F1">
        <w:rPr>
          <w:rFonts w:ascii="Times New Roman" w:hAnsi="Times New Roman" w:cs="Times New Roman"/>
          <w:sz w:val="26"/>
          <w:szCs w:val="26"/>
        </w:rPr>
        <w:t xml:space="preserve"> </w:t>
      </w:r>
      <w:r w:rsidR="00581108" w:rsidRPr="001715F1">
        <w:rPr>
          <w:rFonts w:ascii="Times New Roman" w:hAnsi="Times New Roman" w:cs="Times New Roman"/>
          <w:sz w:val="26"/>
          <w:szCs w:val="26"/>
        </w:rPr>
        <w:t>Комисси</w:t>
      </w:r>
      <w:r w:rsidR="00A624CA" w:rsidRPr="001715F1">
        <w:rPr>
          <w:rFonts w:ascii="Times New Roman" w:hAnsi="Times New Roman" w:cs="Times New Roman"/>
          <w:sz w:val="26"/>
          <w:szCs w:val="26"/>
        </w:rPr>
        <w:t>и</w:t>
      </w:r>
      <w:r w:rsidR="00581108" w:rsidRPr="001715F1">
        <w:rPr>
          <w:rFonts w:ascii="Times New Roman" w:hAnsi="Times New Roman" w:cs="Times New Roman"/>
          <w:sz w:val="26"/>
          <w:szCs w:val="26"/>
        </w:rPr>
        <w:t xml:space="preserve"> </w:t>
      </w:r>
      <w:r w:rsidR="00A624CA" w:rsidRPr="001715F1">
        <w:rPr>
          <w:rFonts w:ascii="Times New Roman" w:hAnsi="Times New Roman" w:cs="Times New Roman"/>
          <w:sz w:val="26"/>
          <w:szCs w:val="26"/>
        </w:rPr>
        <w:t xml:space="preserve">в соответствии с регламентом электронной площадки </w:t>
      </w:r>
      <w:r w:rsidR="004C4F9A" w:rsidRPr="001715F1">
        <w:rPr>
          <w:rFonts w:ascii="Times New Roman" w:hAnsi="Times New Roman" w:cs="Times New Roman"/>
          <w:sz w:val="26"/>
          <w:szCs w:val="26"/>
        </w:rPr>
        <w:t>в день</w:t>
      </w:r>
      <w:r w:rsidR="00A624CA" w:rsidRPr="001715F1">
        <w:rPr>
          <w:rFonts w:ascii="Times New Roman" w:hAnsi="Times New Roman" w:cs="Times New Roman"/>
          <w:sz w:val="26"/>
          <w:szCs w:val="26"/>
        </w:rPr>
        <w:t xml:space="preserve"> и</w:t>
      </w:r>
      <w:r w:rsidR="004C4F9A" w:rsidRPr="001715F1">
        <w:rPr>
          <w:rFonts w:ascii="Times New Roman" w:hAnsi="Times New Roman" w:cs="Times New Roman"/>
          <w:sz w:val="26"/>
          <w:szCs w:val="26"/>
        </w:rPr>
        <w:t xml:space="preserve"> время, указан</w:t>
      </w:r>
      <w:r w:rsidR="00CE19EF" w:rsidRPr="001715F1">
        <w:rPr>
          <w:rFonts w:ascii="Times New Roman" w:hAnsi="Times New Roman" w:cs="Times New Roman"/>
          <w:sz w:val="26"/>
          <w:szCs w:val="26"/>
        </w:rPr>
        <w:t>н</w:t>
      </w:r>
      <w:r w:rsidR="004C4F9A" w:rsidRPr="001715F1">
        <w:rPr>
          <w:rFonts w:ascii="Times New Roman" w:hAnsi="Times New Roman" w:cs="Times New Roman"/>
          <w:sz w:val="26"/>
          <w:szCs w:val="26"/>
        </w:rPr>
        <w:t>ы</w:t>
      </w:r>
      <w:r w:rsidR="00CE19EF" w:rsidRPr="001715F1">
        <w:rPr>
          <w:rFonts w:ascii="Times New Roman" w:hAnsi="Times New Roman" w:cs="Times New Roman"/>
          <w:sz w:val="26"/>
          <w:szCs w:val="26"/>
        </w:rPr>
        <w:t>е</w:t>
      </w:r>
      <w:r w:rsidR="004C4F9A" w:rsidRPr="001715F1">
        <w:rPr>
          <w:rFonts w:ascii="Times New Roman" w:hAnsi="Times New Roman" w:cs="Times New Roman"/>
          <w:sz w:val="26"/>
          <w:szCs w:val="26"/>
        </w:rPr>
        <w:t xml:space="preserve"> в извещении о проведении запроса котировок</w:t>
      </w:r>
      <w:r w:rsidR="00A624CA" w:rsidRPr="001715F1">
        <w:rPr>
          <w:rFonts w:ascii="Times New Roman" w:hAnsi="Times New Roman" w:cs="Times New Roman"/>
          <w:sz w:val="26"/>
          <w:szCs w:val="26"/>
        </w:rPr>
        <w:t xml:space="preserve"> и рассматриваются комиссией по адресу указанному в извещении</w:t>
      </w:r>
      <w:r w:rsidR="004C4F9A" w:rsidRPr="001715F1">
        <w:rPr>
          <w:rFonts w:ascii="Times New Roman" w:hAnsi="Times New Roman" w:cs="Times New Roman"/>
          <w:sz w:val="26"/>
          <w:szCs w:val="26"/>
        </w:rPr>
        <w:t>.</w:t>
      </w:r>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10</w:t>
      </w:r>
      <w:r w:rsidR="00EF1B43" w:rsidRPr="001715F1">
        <w:rPr>
          <w:rFonts w:ascii="Times New Roman" w:hAnsi="Times New Roman" w:cs="Times New Roman"/>
          <w:sz w:val="26"/>
          <w:szCs w:val="26"/>
        </w:rPr>
        <w:t xml:space="preserve">.4.2. </w:t>
      </w:r>
      <w:r w:rsidR="004C4F9A" w:rsidRPr="001715F1">
        <w:rPr>
          <w:rFonts w:ascii="Times New Roman" w:hAnsi="Times New Roman" w:cs="Times New Roman"/>
          <w:sz w:val="26"/>
          <w:szCs w:val="26"/>
        </w:rPr>
        <w:t>Комиссия рассматривает заявки на участие в запросе котировок на предмет их соответствия требованиям законодательства, настоящего Положения о закупке и извещения о проведении запроса котировок. Оцениваются только заявки, допущенные комиссией по результатам рассмотрения.</w:t>
      </w:r>
    </w:p>
    <w:p w:rsidR="00EF1B43"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5B6E07" w:rsidRPr="001715F1">
        <w:rPr>
          <w:rFonts w:ascii="Times New Roman" w:hAnsi="Times New Roman" w:cs="Times New Roman"/>
          <w:sz w:val="26"/>
          <w:szCs w:val="26"/>
        </w:rPr>
        <w:t>.4.3</w:t>
      </w:r>
      <w:r w:rsidR="00EF1B43" w:rsidRPr="001715F1">
        <w:rPr>
          <w:rFonts w:ascii="Times New Roman" w:hAnsi="Times New Roman" w:cs="Times New Roman"/>
          <w:sz w:val="26"/>
          <w:szCs w:val="26"/>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581108" w:rsidRPr="001715F1">
        <w:rPr>
          <w:rFonts w:ascii="Times New Roman" w:hAnsi="Times New Roman" w:cs="Times New Roman"/>
          <w:sz w:val="26"/>
          <w:szCs w:val="26"/>
        </w:rPr>
        <w:t>.4.4</w:t>
      </w:r>
      <w:r w:rsidR="00EF1B43" w:rsidRPr="001715F1">
        <w:rPr>
          <w:rFonts w:ascii="Times New Roman" w:hAnsi="Times New Roman" w:cs="Times New Roman"/>
          <w:sz w:val="26"/>
          <w:szCs w:val="26"/>
        </w:rPr>
        <w:t xml:space="preserve">. Комиссия не рассматривает и отклоняет заявки на участие в запросе котировок </w:t>
      </w:r>
      <w:r w:rsidR="004C4F9A" w:rsidRPr="001715F1">
        <w:rPr>
          <w:rFonts w:ascii="Times New Roman" w:hAnsi="Times New Roman" w:cs="Times New Roman"/>
          <w:sz w:val="26"/>
          <w:szCs w:val="26"/>
        </w:rPr>
        <w:t>в случаях, установленных</w:t>
      </w:r>
      <w:r w:rsidR="00525436" w:rsidRPr="001715F1">
        <w:rPr>
          <w:rFonts w:ascii="Times New Roman" w:hAnsi="Times New Roman" w:cs="Times New Roman"/>
          <w:sz w:val="26"/>
          <w:szCs w:val="26"/>
        </w:rPr>
        <w:t xml:space="preserve"> п. 9</w:t>
      </w:r>
      <w:r w:rsidR="00EF1B43" w:rsidRPr="001715F1">
        <w:rPr>
          <w:rFonts w:ascii="Times New Roman" w:hAnsi="Times New Roman" w:cs="Times New Roman"/>
          <w:sz w:val="26"/>
          <w:szCs w:val="26"/>
        </w:rPr>
        <w:t>.10.</w:t>
      </w:r>
      <w:r w:rsidR="004C4F9A" w:rsidRPr="001715F1">
        <w:rPr>
          <w:rFonts w:ascii="Times New Roman" w:hAnsi="Times New Roman" w:cs="Times New Roman"/>
          <w:sz w:val="26"/>
          <w:szCs w:val="26"/>
        </w:rPr>
        <w:t xml:space="preserve"> настоящего Положения.</w:t>
      </w:r>
    </w:p>
    <w:p w:rsidR="00950D75"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950D75" w:rsidRPr="001715F1">
        <w:rPr>
          <w:rFonts w:ascii="Times New Roman" w:hAnsi="Times New Roman" w:cs="Times New Roman"/>
          <w:sz w:val="26"/>
          <w:szCs w:val="26"/>
        </w:rPr>
        <w:t xml:space="preserve">.4.5. В случае, если по окончании срока подачи заявок на участие в запросе котировок подана только одна заявка или не подано ни одной заявки, запрос котировок признается </w:t>
      </w:r>
      <w:proofErr w:type="gramStart"/>
      <w:r w:rsidR="00950D75" w:rsidRPr="001715F1">
        <w:rPr>
          <w:rFonts w:ascii="Times New Roman" w:hAnsi="Times New Roman" w:cs="Times New Roman"/>
          <w:sz w:val="26"/>
          <w:szCs w:val="26"/>
        </w:rPr>
        <w:t>несостоявшимся</w:t>
      </w:r>
      <w:proofErr w:type="gramEnd"/>
      <w:r w:rsidR="00950D75" w:rsidRPr="001715F1">
        <w:rPr>
          <w:rFonts w:ascii="Times New Roman" w:hAnsi="Times New Roman" w:cs="Times New Roman"/>
          <w:sz w:val="26"/>
          <w:szCs w:val="26"/>
        </w:rPr>
        <w:t>. Соответствующая информация заносится в протокол</w:t>
      </w:r>
      <w:r w:rsidR="001F10FF" w:rsidRPr="001715F1">
        <w:rPr>
          <w:rFonts w:ascii="Times New Roman" w:hAnsi="Times New Roman" w:cs="Times New Roman"/>
          <w:sz w:val="26"/>
          <w:szCs w:val="26"/>
        </w:rPr>
        <w:t>.</w:t>
      </w:r>
      <w:r w:rsidR="00950D75" w:rsidRPr="001715F1">
        <w:rPr>
          <w:rFonts w:ascii="Times New Roman" w:hAnsi="Times New Roman" w:cs="Times New Roman"/>
          <w:sz w:val="26"/>
          <w:szCs w:val="26"/>
        </w:rPr>
        <w:t xml:space="preserve"> </w:t>
      </w:r>
    </w:p>
    <w:p w:rsidR="001F10FF" w:rsidRPr="001715F1" w:rsidRDefault="00EE356E"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отношении е</w:t>
      </w:r>
      <w:r w:rsidR="00950D75" w:rsidRPr="001715F1">
        <w:rPr>
          <w:rFonts w:ascii="Times New Roman" w:hAnsi="Times New Roman" w:cs="Times New Roman"/>
          <w:sz w:val="26"/>
          <w:szCs w:val="26"/>
        </w:rPr>
        <w:t>динственн</w:t>
      </w:r>
      <w:r w:rsidRPr="001715F1">
        <w:rPr>
          <w:rFonts w:ascii="Times New Roman" w:hAnsi="Times New Roman" w:cs="Times New Roman"/>
          <w:sz w:val="26"/>
          <w:szCs w:val="26"/>
        </w:rPr>
        <w:t>ой</w:t>
      </w:r>
      <w:r w:rsidR="00950D75" w:rsidRPr="001715F1">
        <w:rPr>
          <w:rFonts w:ascii="Times New Roman" w:hAnsi="Times New Roman" w:cs="Times New Roman"/>
          <w:sz w:val="26"/>
          <w:szCs w:val="26"/>
        </w:rPr>
        <w:t xml:space="preserve"> поступивш</w:t>
      </w:r>
      <w:r w:rsidRPr="001715F1">
        <w:rPr>
          <w:rFonts w:ascii="Times New Roman" w:hAnsi="Times New Roman" w:cs="Times New Roman"/>
          <w:sz w:val="26"/>
          <w:szCs w:val="26"/>
        </w:rPr>
        <w:t>ей</w:t>
      </w:r>
      <w:r w:rsidR="00950D75" w:rsidRPr="001715F1">
        <w:rPr>
          <w:rFonts w:ascii="Times New Roman" w:hAnsi="Times New Roman" w:cs="Times New Roman"/>
          <w:sz w:val="26"/>
          <w:szCs w:val="26"/>
        </w:rPr>
        <w:t xml:space="preserve"> заявк</w:t>
      </w:r>
      <w:r w:rsidRPr="001715F1">
        <w:rPr>
          <w:rFonts w:ascii="Times New Roman" w:hAnsi="Times New Roman" w:cs="Times New Roman"/>
          <w:sz w:val="26"/>
          <w:szCs w:val="26"/>
        </w:rPr>
        <w:t>и</w:t>
      </w:r>
      <w:r w:rsidR="00950D75" w:rsidRPr="001715F1">
        <w:rPr>
          <w:rFonts w:ascii="Times New Roman" w:hAnsi="Times New Roman" w:cs="Times New Roman"/>
          <w:sz w:val="26"/>
          <w:szCs w:val="26"/>
        </w:rPr>
        <w:t xml:space="preserve"> на участие в запросе котировок </w:t>
      </w:r>
      <w:r w:rsidR="001F10FF" w:rsidRPr="001715F1">
        <w:rPr>
          <w:rFonts w:ascii="Times New Roman" w:hAnsi="Times New Roman" w:cs="Times New Roman"/>
          <w:sz w:val="26"/>
          <w:szCs w:val="26"/>
        </w:rPr>
        <w:t>проводится анализ, рассмотрение и оценка в порядке, установленном настоящим разделом.</w:t>
      </w:r>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581108" w:rsidRPr="001715F1">
        <w:rPr>
          <w:rFonts w:ascii="Times New Roman" w:hAnsi="Times New Roman" w:cs="Times New Roman"/>
          <w:sz w:val="26"/>
          <w:szCs w:val="26"/>
        </w:rPr>
        <w:t>.4.</w:t>
      </w:r>
      <w:r w:rsidR="001F10FF" w:rsidRPr="001715F1">
        <w:rPr>
          <w:rFonts w:ascii="Times New Roman" w:hAnsi="Times New Roman" w:cs="Times New Roman"/>
          <w:sz w:val="26"/>
          <w:szCs w:val="26"/>
        </w:rPr>
        <w:t>6</w:t>
      </w:r>
      <w:r w:rsidR="004C4F9A" w:rsidRPr="001715F1">
        <w:rPr>
          <w:rFonts w:ascii="Times New Roman" w:hAnsi="Times New Roman" w:cs="Times New Roman"/>
          <w:sz w:val="26"/>
          <w:szCs w:val="26"/>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81108"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581108" w:rsidRPr="001715F1">
        <w:rPr>
          <w:rFonts w:ascii="Times New Roman" w:hAnsi="Times New Roman" w:cs="Times New Roman"/>
          <w:sz w:val="26"/>
          <w:szCs w:val="26"/>
        </w:rPr>
        <w:t>.4.</w:t>
      </w:r>
      <w:r w:rsidR="001F10FF" w:rsidRPr="001715F1">
        <w:rPr>
          <w:rFonts w:ascii="Times New Roman" w:hAnsi="Times New Roman" w:cs="Times New Roman"/>
          <w:sz w:val="26"/>
          <w:szCs w:val="26"/>
        </w:rPr>
        <w:t>7</w:t>
      </w:r>
      <w:r w:rsidR="00581108" w:rsidRPr="001715F1">
        <w:rPr>
          <w:rFonts w:ascii="Times New Roman" w:hAnsi="Times New Roman" w:cs="Times New Roman"/>
          <w:sz w:val="26"/>
          <w:szCs w:val="26"/>
        </w:rPr>
        <w:t>.</w:t>
      </w:r>
      <w:r w:rsidR="004C4F9A" w:rsidRPr="001715F1">
        <w:rPr>
          <w:rFonts w:ascii="Times New Roman" w:hAnsi="Times New Roman" w:cs="Times New Roman"/>
          <w:sz w:val="26"/>
          <w:szCs w:val="26"/>
        </w:rPr>
        <w:t xml:space="preserve"> </w:t>
      </w:r>
      <w:r w:rsidR="00581108" w:rsidRPr="001715F1">
        <w:rPr>
          <w:rFonts w:ascii="Times New Roman" w:hAnsi="Times New Roman" w:cs="Times New Roman"/>
          <w:sz w:val="26"/>
          <w:szCs w:val="26"/>
        </w:rPr>
        <w:t xml:space="preserve">Результаты рассмотрения и оценки заявок на участие в запросе котировок оформляются протоколом, в котором содержатся сведения, установленные </w:t>
      </w:r>
      <w:r w:rsidR="00EE356E" w:rsidRPr="001715F1">
        <w:rPr>
          <w:rFonts w:ascii="Times New Roman" w:hAnsi="Times New Roman" w:cs="Times New Roman"/>
          <w:sz w:val="26"/>
          <w:szCs w:val="26"/>
        </w:rPr>
        <w:t>п</w:t>
      </w:r>
      <w:r w:rsidR="00386151" w:rsidRPr="001715F1">
        <w:rPr>
          <w:rFonts w:ascii="Times New Roman" w:hAnsi="Times New Roman" w:cs="Times New Roman"/>
          <w:sz w:val="26"/>
          <w:szCs w:val="26"/>
        </w:rPr>
        <w:t>п</w:t>
      </w:r>
      <w:r w:rsidR="00EE356E" w:rsidRPr="001715F1">
        <w:rPr>
          <w:rFonts w:ascii="Times New Roman" w:hAnsi="Times New Roman" w:cs="Times New Roman"/>
          <w:sz w:val="26"/>
          <w:szCs w:val="26"/>
        </w:rPr>
        <w:t>. 5</w:t>
      </w:r>
      <w:r w:rsidR="001D5033" w:rsidRPr="001715F1">
        <w:rPr>
          <w:rFonts w:ascii="Times New Roman" w:hAnsi="Times New Roman" w:cs="Times New Roman"/>
          <w:sz w:val="26"/>
          <w:szCs w:val="26"/>
        </w:rPr>
        <w:t>.</w:t>
      </w:r>
      <w:r w:rsidR="00EE356E" w:rsidRPr="001715F1">
        <w:rPr>
          <w:rFonts w:ascii="Times New Roman" w:hAnsi="Times New Roman" w:cs="Times New Roman"/>
          <w:sz w:val="26"/>
          <w:szCs w:val="26"/>
        </w:rPr>
        <w:t>9</w:t>
      </w:r>
      <w:r w:rsidR="001D5033" w:rsidRPr="001715F1">
        <w:rPr>
          <w:rFonts w:ascii="Times New Roman" w:hAnsi="Times New Roman" w:cs="Times New Roman"/>
          <w:sz w:val="26"/>
          <w:szCs w:val="26"/>
        </w:rPr>
        <w:t>.2</w:t>
      </w:r>
      <w:r w:rsidR="00581108" w:rsidRPr="001715F1">
        <w:rPr>
          <w:rFonts w:ascii="Times New Roman" w:hAnsi="Times New Roman" w:cs="Times New Roman"/>
          <w:sz w:val="26"/>
          <w:szCs w:val="26"/>
        </w:rPr>
        <w:t>.  настоящего Положения.</w:t>
      </w:r>
    </w:p>
    <w:p w:rsidR="004C4F9A" w:rsidRPr="001715F1" w:rsidRDefault="004C4F9A"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Протокол рассмотрения и оценки заявок оформляется комисси</w:t>
      </w:r>
      <w:r w:rsidR="00F76B70" w:rsidRPr="001715F1">
        <w:rPr>
          <w:rFonts w:ascii="Times New Roman" w:hAnsi="Times New Roman" w:cs="Times New Roman"/>
          <w:sz w:val="26"/>
          <w:szCs w:val="26"/>
        </w:rPr>
        <w:t>ей</w:t>
      </w:r>
      <w:r w:rsidRPr="001715F1">
        <w:rPr>
          <w:rFonts w:ascii="Times New Roman" w:hAnsi="Times New Roman" w:cs="Times New Roman"/>
          <w:sz w:val="26"/>
          <w:szCs w:val="26"/>
        </w:rPr>
        <w:t xml:space="preserve"> и подписывается всеми присутствующими членами комиссии. Указанный </w:t>
      </w:r>
      <w:r w:rsidR="00581108" w:rsidRPr="001715F1">
        <w:rPr>
          <w:rFonts w:ascii="Times New Roman" w:hAnsi="Times New Roman" w:cs="Times New Roman"/>
          <w:sz w:val="26"/>
          <w:szCs w:val="26"/>
        </w:rPr>
        <w:t>протокол размещается</w:t>
      </w:r>
      <w:r w:rsidRPr="001715F1">
        <w:rPr>
          <w:rFonts w:ascii="Times New Roman" w:hAnsi="Times New Roman" w:cs="Times New Roman"/>
          <w:sz w:val="26"/>
          <w:szCs w:val="26"/>
        </w:rPr>
        <w:t xml:space="preserve"> в единой информационной системе не позднее чем через 3 (три) дня после его подписания. Протокол составляется в одном экземпляре, который хранится у заказчика </w:t>
      </w:r>
      <w:r w:rsidR="00481107" w:rsidRPr="001715F1">
        <w:rPr>
          <w:rFonts w:ascii="Times New Roman" w:hAnsi="Times New Roman" w:cs="Times New Roman"/>
          <w:sz w:val="26"/>
          <w:szCs w:val="26"/>
        </w:rPr>
        <w:t>3 года</w:t>
      </w:r>
      <w:r w:rsidRPr="001715F1">
        <w:rPr>
          <w:rFonts w:ascii="Times New Roman" w:hAnsi="Times New Roman" w:cs="Times New Roman"/>
          <w:sz w:val="26"/>
          <w:szCs w:val="26"/>
        </w:rPr>
        <w:t>.</w:t>
      </w:r>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581108" w:rsidRPr="001715F1">
        <w:rPr>
          <w:rFonts w:ascii="Times New Roman" w:hAnsi="Times New Roman" w:cs="Times New Roman"/>
          <w:sz w:val="26"/>
          <w:szCs w:val="26"/>
        </w:rPr>
        <w:t>.4.</w:t>
      </w:r>
      <w:r w:rsidR="00F76B70" w:rsidRPr="001715F1">
        <w:rPr>
          <w:rFonts w:ascii="Times New Roman" w:hAnsi="Times New Roman" w:cs="Times New Roman"/>
          <w:sz w:val="26"/>
          <w:szCs w:val="26"/>
        </w:rPr>
        <w:t>8</w:t>
      </w:r>
      <w:r w:rsidR="004C4F9A" w:rsidRPr="001715F1">
        <w:rPr>
          <w:rFonts w:ascii="Times New Roman" w:hAnsi="Times New Roman" w:cs="Times New Roman"/>
          <w:sz w:val="26"/>
          <w:szCs w:val="26"/>
        </w:rPr>
        <w:t>. По результатам запроса котировок заказчик заключает договор с победителем в порядке, установленн</w:t>
      </w:r>
      <w:r w:rsidR="001D5033" w:rsidRPr="001715F1">
        <w:rPr>
          <w:rFonts w:ascii="Times New Roman" w:hAnsi="Times New Roman" w:cs="Times New Roman"/>
          <w:sz w:val="26"/>
          <w:szCs w:val="26"/>
        </w:rPr>
        <w:t xml:space="preserve">ом в разделе </w:t>
      </w:r>
      <w:r w:rsidR="008135B1" w:rsidRPr="001715F1">
        <w:rPr>
          <w:rFonts w:ascii="Times New Roman" w:hAnsi="Times New Roman" w:cs="Times New Roman"/>
          <w:sz w:val="26"/>
          <w:szCs w:val="26"/>
        </w:rPr>
        <w:t>2</w:t>
      </w:r>
      <w:r w:rsidR="007C476A" w:rsidRPr="001715F1">
        <w:rPr>
          <w:rFonts w:ascii="Times New Roman" w:hAnsi="Times New Roman" w:cs="Times New Roman"/>
          <w:sz w:val="26"/>
          <w:szCs w:val="26"/>
        </w:rPr>
        <w:t>4</w:t>
      </w:r>
      <w:r w:rsidR="00581108" w:rsidRPr="001715F1">
        <w:rPr>
          <w:rFonts w:ascii="Times New Roman" w:hAnsi="Times New Roman" w:cs="Times New Roman"/>
          <w:sz w:val="26"/>
          <w:szCs w:val="26"/>
        </w:rPr>
        <w:t xml:space="preserve"> </w:t>
      </w:r>
      <w:r w:rsidR="004C4F9A" w:rsidRPr="001715F1">
        <w:rPr>
          <w:rFonts w:ascii="Times New Roman" w:hAnsi="Times New Roman" w:cs="Times New Roman"/>
          <w:sz w:val="26"/>
          <w:szCs w:val="26"/>
        </w:rPr>
        <w:t>настоящего Положения.</w:t>
      </w:r>
    </w:p>
    <w:p w:rsidR="00581108" w:rsidRPr="001715F1" w:rsidRDefault="00481107" w:rsidP="00BA3305">
      <w:pPr>
        <w:pStyle w:val="ConsPlusNormal"/>
        <w:tabs>
          <w:tab w:val="left" w:pos="709"/>
        </w:tabs>
        <w:ind w:firstLine="426"/>
        <w:jc w:val="both"/>
        <w:rPr>
          <w:rFonts w:ascii="Times New Roman" w:hAnsi="Times New Roman" w:cs="Times New Roman"/>
          <w:color w:val="FF0000"/>
          <w:sz w:val="26"/>
          <w:szCs w:val="26"/>
        </w:rPr>
      </w:pPr>
      <w:r w:rsidRPr="001715F1">
        <w:rPr>
          <w:rFonts w:ascii="Times New Roman" w:hAnsi="Times New Roman" w:cs="Times New Roman"/>
          <w:sz w:val="26"/>
          <w:szCs w:val="26"/>
        </w:rPr>
        <w:t>10.</w:t>
      </w:r>
      <w:r w:rsidR="00581108" w:rsidRPr="001715F1">
        <w:rPr>
          <w:rFonts w:ascii="Times New Roman" w:hAnsi="Times New Roman" w:cs="Times New Roman"/>
          <w:sz w:val="26"/>
          <w:szCs w:val="26"/>
        </w:rPr>
        <w:t>4.</w:t>
      </w:r>
      <w:r w:rsidR="00F76B70" w:rsidRPr="001715F1">
        <w:rPr>
          <w:rFonts w:ascii="Times New Roman" w:hAnsi="Times New Roman" w:cs="Times New Roman"/>
          <w:sz w:val="26"/>
          <w:szCs w:val="26"/>
        </w:rPr>
        <w:t>9</w:t>
      </w:r>
      <w:r w:rsidR="004C4F9A" w:rsidRPr="001715F1">
        <w:rPr>
          <w:rFonts w:ascii="Times New Roman" w:hAnsi="Times New Roman" w:cs="Times New Roman"/>
          <w:sz w:val="26"/>
          <w:szCs w:val="26"/>
        </w:rPr>
        <w:t xml:space="preserve">. </w:t>
      </w:r>
      <w:proofErr w:type="gramStart"/>
      <w:r w:rsidR="00581108" w:rsidRPr="001715F1">
        <w:rPr>
          <w:rFonts w:ascii="Times New Roman" w:hAnsi="Times New Roman" w:cs="Times New Roman"/>
          <w:sz w:val="26"/>
          <w:szCs w:val="26"/>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r w:rsidR="008400FC" w:rsidRPr="001715F1">
        <w:rPr>
          <w:rFonts w:ascii="Times New Roman" w:hAnsi="Times New Roman" w:cs="Times New Roman"/>
          <w:sz w:val="26"/>
          <w:szCs w:val="26"/>
        </w:rPr>
        <w:t xml:space="preserve"> </w:t>
      </w:r>
      <w:proofErr w:type="gramEnd"/>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AF290B" w:rsidRPr="001715F1">
        <w:rPr>
          <w:rFonts w:ascii="Times New Roman" w:hAnsi="Times New Roman" w:cs="Times New Roman"/>
          <w:sz w:val="26"/>
          <w:szCs w:val="26"/>
        </w:rPr>
        <w:t>.4.1</w:t>
      </w:r>
      <w:r w:rsidR="00F76B70" w:rsidRPr="001715F1">
        <w:rPr>
          <w:rFonts w:ascii="Times New Roman" w:hAnsi="Times New Roman" w:cs="Times New Roman"/>
          <w:sz w:val="26"/>
          <w:szCs w:val="26"/>
        </w:rPr>
        <w:t>0</w:t>
      </w:r>
      <w:r w:rsidR="00581108" w:rsidRPr="001715F1">
        <w:rPr>
          <w:rFonts w:ascii="Times New Roman" w:hAnsi="Times New Roman" w:cs="Times New Roman"/>
          <w:sz w:val="26"/>
          <w:szCs w:val="26"/>
        </w:rPr>
        <w:t xml:space="preserve">. </w:t>
      </w:r>
      <w:r w:rsidR="004C4F9A" w:rsidRPr="001715F1">
        <w:rPr>
          <w:rFonts w:ascii="Times New Roman" w:hAnsi="Times New Roman" w:cs="Times New Roman"/>
          <w:sz w:val="26"/>
          <w:szCs w:val="26"/>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4C4F9A"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1F10FF" w:rsidRPr="001715F1">
        <w:rPr>
          <w:rFonts w:ascii="Times New Roman" w:hAnsi="Times New Roman" w:cs="Times New Roman"/>
          <w:sz w:val="26"/>
          <w:szCs w:val="26"/>
        </w:rPr>
        <w:t>.4.1</w:t>
      </w:r>
      <w:r w:rsidR="00F76B70" w:rsidRPr="001715F1">
        <w:rPr>
          <w:rFonts w:ascii="Times New Roman" w:hAnsi="Times New Roman" w:cs="Times New Roman"/>
          <w:sz w:val="26"/>
          <w:szCs w:val="26"/>
        </w:rPr>
        <w:t>1</w:t>
      </w:r>
      <w:proofErr w:type="gramStart"/>
      <w:r w:rsidR="004C4F9A" w:rsidRPr="001715F1">
        <w:rPr>
          <w:rFonts w:ascii="Times New Roman" w:hAnsi="Times New Roman" w:cs="Times New Roman"/>
          <w:sz w:val="26"/>
          <w:szCs w:val="26"/>
        </w:rPr>
        <w:t xml:space="preserve"> Е</w:t>
      </w:r>
      <w:proofErr w:type="gramEnd"/>
      <w:r w:rsidR="004C4F9A" w:rsidRPr="001715F1">
        <w:rPr>
          <w:rFonts w:ascii="Times New Roman" w:hAnsi="Times New Roman" w:cs="Times New Roman"/>
          <w:sz w:val="26"/>
          <w:szCs w:val="26"/>
        </w:rPr>
        <w:t>сли заказчик при проведении запроса котировок установил приоритет в соответствии</w:t>
      </w:r>
      <w:r w:rsidRPr="001715F1">
        <w:rPr>
          <w:rFonts w:ascii="Times New Roman" w:hAnsi="Times New Roman" w:cs="Times New Roman"/>
          <w:sz w:val="26"/>
          <w:szCs w:val="26"/>
        </w:rPr>
        <w:t xml:space="preserve"> с</w:t>
      </w:r>
      <w:r w:rsidR="0055322A" w:rsidRPr="001715F1">
        <w:rPr>
          <w:rFonts w:ascii="Times New Roman" w:hAnsi="Times New Roman" w:cs="Times New Roman"/>
          <w:sz w:val="26"/>
          <w:szCs w:val="26"/>
        </w:rPr>
        <w:t xml:space="preserve"> </w:t>
      </w:r>
      <w:r w:rsidR="0095019F" w:rsidRPr="001715F1">
        <w:rPr>
          <w:rFonts w:ascii="Times New Roman" w:hAnsi="Times New Roman" w:cs="Times New Roman"/>
          <w:sz w:val="26"/>
          <w:szCs w:val="26"/>
        </w:rPr>
        <w:t>настоящим</w:t>
      </w:r>
      <w:r w:rsidR="004C4F9A" w:rsidRPr="001715F1">
        <w:rPr>
          <w:rFonts w:ascii="Times New Roman" w:hAnsi="Times New Roman" w:cs="Times New Roman"/>
          <w:sz w:val="26"/>
          <w:szCs w:val="26"/>
        </w:rPr>
        <w:t xml:space="preserve"> Положени</w:t>
      </w:r>
      <w:r w:rsidRPr="001715F1">
        <w:rPr>
          <w:rFonts w:ascii="Times New Roman" w:hAnsi="Times New Roman" w:cs="Times New Roman"/>
          <w:sz w:val="26"/>
          <w:szCs w:val="26"/>
        </w:rPr>
        <w:t>ем</w:t>
      </w:r>
      <w:r w:rsidR="004C4F9A" w:rsidRPr="001715F1">
        <w:rPr>
          <w:rFonts w:ascii="Times New Roman" w:hAnsi="Times New Roman" w:cs="Times New Roman"/>
          <w:sz w:val="26"/>
          <w:szCs w:val="26"/>
        </w:rPr>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rsidR="00D92BA8" w:rsidRPr="001715F1" w:rsidRDefault="00D92BA8" w:rsidP="00BA3305">
      <w:pPr>
        <w:pStyle w:val="ConsPlusNormal"/>
        <w:tabs>
          <w:tab w:val="left" w:pos="709"/>
        </w:tabs>
        <w:ind w:firstLine="426"/>
        <w:jc w:val="both"/>
        <w:rPr>
          <w:rFonts w:ascii="Times New Roman" w:hAnsi="Times New Roman" w:cs="Times New Roman"/>
          <w:sz w:val="26"/>
          <w:szCs w:val="26"/>
        </w:rPr>
      </w:pPr>
    </w:p>
    <w:p w:rsidR="00D92BA8" w:rsidRPr="001715F1" w:rsidRDefault="00481107"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10</w:t>
      </w:r>
      <w:r w:rsidR="00D92BA8" w:rsidRPr="001715F1">
        <w:rPr>
          <w:rFonts w:ascii="Times New Roman" w:hAnsi="Times New Roman" w:cs="Times New Roman"/>
          <w:b/>
          <w:sz w:val="26"/>
          <w:szCs w:val="26"/>
        </w:rPr>
        <w:t xml:space="preserve">.5. Последствия признания запроса котировок </w:t>
      </w:r>
      <w:proofErr w:type="gramStart"/>
      <w:r w:rsidR="00D92BA8" w:rsidRPr="001715F1">
        <w:rPr>
          <w:rFonts w:ascii="Times New Roman" w:hAnsi="Times New Roman" w:cs="Times New Roman"/>
          <w:b/>
          <w:sz w:val="26"/>
          <w:szCs w:val="26"/>
        </w:rPr>
        <w:t>несостоявшимся</w:t>
      </w:r>
      <w:proofErr w:type="gramEnd"/>
    </w:p>
    <w:p w:rsidR="00FE3147" w:rsidRPr="001715F1" w:rsidRDefault="0048110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D92BA8" w:rsidRPr="001715F1">
        <w:rPr>
          <w:rFonts w:ascii="Times New Roman" w:hAnsi="Times New Roman" w:cs="Times New Roman"/>
          <w:sz w:val="26"/>
          <w:szCs w:val="26"/>
        </w:rPr>
        <w:t xml:space="preserve">.5.1. </w:t>
      </w:r>
      <w:proofErr w:type="gramStart"/>
      <w:r w:rsidR="00843527" w:rsidRPr="001715F1">
        <w:rPr>
          <w:rFonts w:ascii="Times New Roman" w:hAnsi="Times New Roman" w:cs="Times New Roman"/>
          <w:sz w:val="26"/>
          <w:szCs w:val="26"/>
        </w:rPr>
        <w:t xml:space="preserve">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признанная соответствующей требованиям Федерального закона № 223-ФЗ и требованиям, указанным в извещении о проведении запроса котировок, или в связи с </w:t>
      </w:r>
      <w:r w:rsidR="00843527" w:rsidRPr="001715F1">
        <w:rPr>
          <w:rFonts w:ascii="Times New Roman" w:hAnsi="Times New Roman" w:cs="Times New Roman"/>
          <w:sz w:val="26"/>
          <w:szCs w:val="26"/>
        </w:rPr>
        <w:lastRenderedPageBreak/>
        <w:t>тем, что по результатам рассмотрения заявок на участие в запросе котировок только одна такая заявка признана соответствующей</w:t>
      </w:r>
      <w:proofErr w:type="gramEnd"/>
      <w:r w:rsidR="00843527" w:rsidRPr="001715F1">
        <w:rPr>
          <w:rFonts w:ascii="Times New Roman" w:hAnsi="Times New Roman" w:cs="Times New Roman"/>
          <w:sz w:val="26"/>
          <w:szCs w:val="26"/>
        </w:rPr>
        <w:t xml:space="preserve"> </w:t>
      </w:r>
      <w:proofErr w:type="gramStart"/>
      <w:r w:rsidR="00843527" w:rsidRPr="001715F1">
        <w:rPr>
          <w:rFonts w:ascii="Times New Roman" w:hAnsi="Times New Roman" w:cs="Times New Roman"/>
          <w:sz w:val="26"/>
          <w:szCs w:val="26"/>
        </w:rPr>
        <w:t xml:space="preserve">требованиям Федерального закона № 223-ФЗ и требованиям, указанным в извещении о проведении запроса котировок, Заказчик в течение 3 (трех) рабочих дней со дня подписания итогового протокола вправе передать такому участнику запроса котировок </w:t>
      </w:r>
      <w:r w:rsidR="00FE3147" w:rsidRPr="001715F1">
        <w:rPr>
          <w:rFonts w:ascii="Times New Roman" w:hAnsi="Times New Roman" w:cs="Times New Roman"/>
          <w:sz w:val="26"/>
          <w:szCs w:val="26"/>
        </w:rPr>
        <w:t>проект договора</w:t>
      </w:r>
      <w:r w:rsidR="00843527" w:rsidRPr="001715F1">
        <w:rPr>
          <w:rFonts w:ascii="Times New Roman" w:hAnsi="Times New Roman" w:cs="Times New Roman"/>
          <w:sz w:val="26"/>
          <w:szCs w:val="26"/>
        </w:rPr>
        <w:t xml:space="preserve">, который составляется путем включения условий исполнения договора, </w:t>
      </w:r>
      <w:r w:rsidR="00FE3147" w:rsidRPr="001715F1">
        <w:rPr>
          <w:rFonts w:ascii="Times New Roman" w:hAnsi="Times New Roman" w:cs="Times New Roman"/>
          <w:sz w:val="26"/>
          <w:szCs w:val="26"/>
        </w:rPr>
        <w:t>установленных извещением о проведении запроса котировок.</w:t>
      </w:r>
      <w:proofErr w:type="gramEnd"/>
    </w:p>
    <w:p w:rsidR="00680D4A" w:rsidRPr="001715F1" w:rsidRDefault="00FE314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При этом договор заключается на условиях, которые предусмотрены извещением</w:t>
      </w:r>
      <w:r w:rsidR="00680D4A" w:rsidRPr="001715F1">
        <w:rPr>
          <w:rFonts w:ascii="Times New Roman" w:hAnsi="Times New Roman" w:cs="Times New Roman"/>
          <w:sz w:val="26"/>
          <w:szCs w:val="26"/>
        </w:rPr>
        <w:t xml:space="preserve"> о проведении запроса котировок и приложенному к извещению проекту договора</w:t>
      </w:r>
      <w:r w:rsidRPr="001715F1">
        <w:rPr>
          <w:rFonts w:ascii="Times New Roman" w:hAnsi="Times New Roman" w:cs="Times New Roman"/>
          <w:sz w:val="26"/>
          <w:szCs w:val="26"/>
        </w:rPr>
        <w:t>, и по цене, предложенной участником запроса котировок</w:t>
      </w:r>
      <w:r w:rsidR="00680D4A" w:rsidRPr="001715F1">
        <w:rPr>
          <w:rFonts w:ascii="Times New Roman" w:hAnsi="Times New Roman" w:cs="Times New Roman"/>
          <w:sz w:val="26"/>
          <w:szCs w:val="26"/>
        </w:rPr>
        <w:t xml:space="preserve"> в заявке на участие в запросе котировок. </w:t>
      </w:r>
    </w:p>
    <w:p w:rsidR="00FE3147"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w:t>
      </w:r>
      <w:r w:rsidR="00680D4A" w:rsidRPr="001715F1">
        <w:rPr>
          <w:rFonts w:ascii="Times New Roman" w:hAnsi="Times New Roman" w:cs="Times New Roman"/>
          <w:sz w:val="26"/>
          <w:szCs w:val="26"/>
        </w:rPr>
        <w:t>.5.2.</w:t>
      </w:r>
      <w:r w:rsidR="00FE3147" w:rsidRPr="001715F1">
        <w:rPr>
          <w:rFonts w:ascii="Times New Roman" w:hAnsi="Times New Roman" w:cs="Times New Roman"/>
          <w:sz w:val="26"/>
          <w:szCs w:val="26"/>
        </w:rPr>
        <w:t xml:space="preserve"> </w:t>
      </w:r>
      <w:proofErr w:type="gramStart"/>
      <w:r w:rsidR="00FE3147" w:rsidRPr="001715F1">
        <w:rPr>
          <w:rFonts w:ascii="Times New Roman" w:hAnsi="Times New Roman" w:cs="Times New Roman"/>
          <w:sz w:val="26"/>
          <w:szCs w:val="26"/>
        </w:rPr>
        <w:t xml:space="preserve">Если </w:t>
      </w:r>
      <w:r w:rsidR="00680D4A" w:rsidRPr="001715F1">
        <w:rPr>
          <w:rFonts w:ascii="Times New Roman" w:hAnsi="Times New Roman" w:cs="Times New Roman"/>
          <w:sz w:val="26"/>
          <w:szCs w:val="26"/>
        </w:rPr>
        <w:t xml:space="preserve">запрос котировок </w:t>
      </w:r>
      <w:r w:rsidR="00FE3147" w:rsidRPr="001715F1">
        <w:rPr>
          <w:rFonts w:ascii="Times New Roman" w:hAnsi="Times New Roman" w:cs="Times New Roman"/>
          <w:sz w:val="26"/>
          <w:szCs w:val="26"/>
        </w:rPr>
        <w:t xml:space="preserve">признан несостоявшимся по причине отсутствия поданных заявок или если </w:t>
      </w:r>
      <w:r w:rsidR="00680D4A" w:rsidRPr="001715F1">
        <w:rPr>
          <w:rFonts w:ascii="Times New Roman" w:hAnsi="Times New Roman" w:cs="Times New Roman"/>
          <w:sz w:val="26"/>
          <w:szCs w:val="26"/>
        </w:rPr>
        <w:t xml:space="preserve">запрос котировок </w:t>
      </w:r>
      <w:r w:rsidR="00FE3147" w:rsidRPr="001715F1">
        <w:rPr>
          <w:rFonts w:ascii="Times New Roman" w:hAnsi="Times New Roman" w:cs="Times New Roman"/>
          <w:sz w:val="26"/>
          <w:szCs w:val="26"/>
        </w:rPr>
        <w:t xml:space="preserve">признан несостоявшимся и договор не заключен с единственным участником </w:t>
      </w:r>
      <w:r w:rsidR="00680D4A" w:rsidRPr="001715F1">
        <w:rPr>
          <w:rFonts w:ascii="Times New Roman" w:hAnsi="Times New Roman" w:cs="Times New Roman"/>
          <w:sz w:val="26"/>
          <w:szCs w:val="26"/>
        </w:rPr>
        <w:t>котировок</w:t>
      </w:r>
      <w:r w:rsidR="00FE3147" w:rsidRPr="001715F1">
        <w:rPr>
          <w:rFonts w:ascii="Times New Roman" w:hAnsi="Times New Roman" w:cs="Times New Roman"/>
          <w:sz w:val="26"/>
          <w:szCs w:val="26"/>
        </w:rPr>
        <w:t xml:space="preserve">, подавшим заявку, или с единственным участником закупки, допущенным к участию в </w:t>
      </w:r>
      <w:r w:rsidR="00680D4A" w:rsidRPr="001715F1">
        <w:rPr>
          <w:rFonts w:ascii="Times New Roman" w:hAnsi="Times New Roman" w:cs="Times New Roman"/>
          <w:sz w:val="26"/>
          <w:szCs w:val="26"/>
        </w:rPr>
        <w:t>закупке</w:t>
      </w:r>
      <w:r w:rsidR="00FE3147" w:rsidRPr="001715F1">
        <w:rPr>
          <w:rFonts w:ascii="Times New Roman" w:hAnsi="Times New Roman" w:cs="Times New Roman"/>
          <w:sz w:val="26"/>
          <w:szCs w:val="26"/>
        </w:rPr>
        <w:t xml:space="preserve">, или если победитель </w:t>
      </w:r>
      <w:r w:rsidR="00680D4A" w:rsidRPr="001715F1">
        <w:rPr>
          <w:rFonts w:ascii="Times New Roman" w:hAnsi="Times New Roman" w:cs="Times New Roman"/>
          <w:sz w:val="26"/>
          <w:szCs w:val="26"/>
        </w:rPr>
        <w:t>запроса котировок отказался либо уклонился</w:t>
      </w:r>
      <w:r w:rsidR="00FE3147" w:rsidRPr="001715F1">
        <w:rPr>
          <w:rFonts w:ascii="Times New Roman" w:hAnsi="Times New Roman" w:cs="Times New Roman"/>
          <w:sz w:val="26"/>
          <w:szCs w:val="26"/>
        </w:rPr>
        <w:t xml:space="preserve"> от заключения договора, Заказчик вправе объявить о повторном проведении </w:t>
      </w:r>
      <w:r w:rsidR="00680D4A" w:rsidRPr="001715F1">
        <w:rPr>
          <w:rFonts w:ascii="Times New Roman" w:hAnsi="Times New Roman" w:cs="Times New Roman"/>
          <w:sz w:val="26"/>
          <w:szCs w:val="26"/>
        </w:rPr>
        <w:t xml:space="preserve">запроса котировок </w:t>
      </w:r>
      <w:r w:rsidR="00FE3147" w:rsidRPr="001715F1">
        <w:rPr>
          <w:rFonts w:ascii="Times New Roman" w:hAnsi="Times New Roman" w:cs="Times New Roman"/>
          <w:sz w:val="26"/>
          <w:szCs w:val="26"/>
        </w:rPr>
        <w:t>либо осуществить закупку иным, предусмотренным</w:t>
      </w:r>
      <w:proofErr w:type="gramEnd"/>
      <w:r w:rsidR="00FE3147" w:rsidRPr="001715F1">
        <w:rPr>
          <w:rFonts w:ascii="Times New Roman" w:hAnsi="Times New Roman" w:cs="Times New Roman"/>
          <w:sz w:val="26"/>
          <w:szCs w:val="26"/>
        </w:rPr>
        <w:t xml:space="preserve"> настоящим Положением, способом. </w:t>
      </w:r>
    </w:p>
    <w:p w:rsidR="001706F9" w:rsidRPr="001715F1" w:rsidRDefault="00FE3147"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этих случаях Заказчик обязан внести изменения в План закупок в порядке, установленном настоящим Положением. </w:t>
      </w:r>
    </w:p>
    <w:p w:rsidR="003348B2" w:rsidRPr="001715F1" w:rsidRDefault="003348B2" w:rsidP="00A32BD5">
      <w:pPr>
        <w:pStyle w:val="ConsPlusNormal"/>
        <w:tabs>
          <w:tab w:val="left" w:pos="709"/>
        </w:tabs>
        <w:ind w:firstLine="709"/>
        <w:jc w:val="both"/>
        <w:rPr>
          <w:rFonts w:ascii="Times New Roman" w:hAnsi="Times New Roman" w:cs="Times New Roman"/>
          <w:sz w:val="26"/>
          <w:szCs w:val="26"/>
        </w:rPr>
      </w:pPr>
    </w:p>
    <w:p w:rsidR="00B923BF" w:rsidRPr="001715F1" w:rsidRDefault="007C6F2C" w:rsidP="00BA3305">
      <w:pPr>
        <w:pStyle w:val="ConsPlusTitle"/>
        <w:tabs>
          <w:tab w:val="left" w:pos="709"/>
        </w:tabs>
        <w:jc w:val="center"/>
        <w:outlineLvl w:val="1"/>
        <w:rPr>
          <w:rFonts w:ascii="Times New Roman" w:hAnsi="Times New Roman" w:cs="Times New Roman"/>
          <w:sz w:val="26"/>
          <w:szCs w:val="26"/>
        </w:rPr>
      </w:pPr>
      <w:bookmarkStart w:id="42" w:name="_Toc517353105"/>
      <w:r w:rsidRPr="001715F1">
        <w:rPr>
          <w:rFonts w:ascii="Times New Roman" w:hAnsi="Times New Roman" w:cs="Times New Roman"/>
          <w:sz w:val="26"/>
          <w:szCs w:val="26"/>
        </w:rPr>
        <w:t>11</w:t>
      </w:r>
      <w:r w:rsidR="00AF290B" w:rsidRPr="001715F1">
        <w:rPr>
          <w:rFonts w:ascii="Times New Roman" w:hAnsi="Times New Roman" w:cs="Times New Roman"/>
          <w:sz w:val="26"/>
          <w:szCs w:val="26"/>
        </w:rPr>
        <w:t xml:space="preserve">. </w:t>
      </w:r>
      <w:r w:rsidR="000C7C25" w:rsidRPr="001715F1">
        <w:rPr>
          <w:rFonts w:ascii="Times New Roman" w:hAnsi="Times New Roman" w:cs="Times New Roman"/>
          <w:sz w:val="26"/>
          <w:szCs w:val="26"/>
        </w:rPr>
        <w:t xml:space="preserve">Закупка путем проведения запроса </w:t>
      </w:r>
      <w:r w:rsidR="00B923BF" w:rsidRPr="001715F1">
        <w:rPr>
          <w:rFonts w:ascii="Times New Roman" w:hAnsi="Times New Roman" w:cs="Times New Roman"/>
          <w:sz w:val="26"/>
          <w:szCs w:val="26"/>
        </w:rPr>
        <w:t xml:space="preserve"> </w:t>
      </w:r>
      <w:r w:rsidR="000C7C25" w:rsidRPr="001715F1">
        <w:rPr>
          <w:rFonts w:ascii="Times New Roman" w:hAnsi="Times New Roman" w:cs="Times New Roman"/>
          <w:sz w:val="26"/>
          <w:szCs w:val="26"/>
        </w:rPr>
        <w:t xml:space="preserve">предложений </w:t>
      </w:r>
      <w:bookmarkEnd w:id="42"/>
    </w:p>
    <w:p w:rsidR="00E35BA4" w:rsidRPr="001715F1" w:rsidRDefault="00E35BA4" w:rsidP="00BA3305">
      <w:pPr>
        <w:pStyle w:val="ConsPlusTitle"/>
        <w:tabs>
          <w:tab w:val="left" w:pos="709"/>
        </w:tabs>
        <w:jc w:val="center"/>
        <w:outlineLvl w:val="1"/>
        <w:rPr>
          <w:rFonts w:ascii="Times New Roman" w:hAnsi="Times New Roman" w:cs="Times New Roman"/>
          <w:sz w:val="26"/>
          <w:szCs w:val="26"/>
        </w:rPr>
      </w:pPr>
    </w:p>
    <w:p w:rsidR="00AF290B" w:rsidRPr="001715F1" w:rsidRDefault="00E35BA4" w:rsidP="00E35BA4">
      <w:pPr>
        <w:pStyle w:val="ConsPlusNormal"/>
        <w:tabs>
          <w:tab w:val="left" w:pos="709"/>
        </w:tabs>
        <w:ind w:firstLine="426"/>
        <w:rPr>
          <w:rFonts w:ascii="Times New Roman" w:hAnsi="Times New Roman" w:cs="Times New Roman"/>
          <w:b/>
          <w:sz w:val="26"/>
          <w:szCs w:val="26"/>
        </w:rPr>
      </w:pPr>
      <w:r w:rsidRPr="001715F1">
        <w:rPr>
          <w:rFonts w:ascii="Times New Roman" w:hAnsi="Times New Roman" w:cs="Times New Roman"/>
          <w:b/>
          <w:sz w:val="26"/>
          <w:szCs w:val="26"/>
        </w:rPr>
        <w:t xml:space="preserve">11.1. </w:t>
      </w:r>
      <w:r w:rsidR="004E5266" w:rsidRPr="001715F1">
        <w:rPr>
          <w:rFonts w:ascii="Times New Roman" w:hAnsi="Times New Roman" w:cs="Times New Roman"/>
          <w:b/>
          <w:sz w:val="26"/>
          <w:szCs w:val="26"/>
        </w:rPr>
        <w:t>Запрос предложений</w:t>
      </w:r>
      <w:r w:rsidR="000C7C25" w:rsidRPr="001715F1">
        <w:rPr>
          <w:rFonts w:ascii="Times New Roman" w:hAnsi="Times New Roman" w:cs="Times New Roman"/>
          <w:b/>
          <w:sz w:val="26"/>
          <w:szCs w:val="26"/>
        </w:rPr>
        <w:t xml:space="preserve"> в электронной форме</w:t>
      </w:r>
      <w:r w:rsidR="004E5266" w:rsidRPr="001715F1">
        <w:rPr>
          <w:rFonts w:ascii="Times New Roman" w:hAnsi="Times New Roman" w:cs="Times New Roman"/>
          <w:b/>
          <w:sz w:val="26"/>
          <w:szCs w:val="26"/>
        </w:rPr>
        <w:t>.</w:t>
      </w:r>
    </w:p>
    <w:p w:rsidR="00B923BF"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 xml:space="preserve">.1.1. </w:t>
      </w:r>
      <w:r w:rsidR="007A1089" w:rsidRPr="001715F1">
        <w:rPr>
          <w:rFonts w:ascii="Times New Roman" w:hAnsi="Times New Roman" w:cs="Times New Roman"/>
          <w:sz w:val="26"/>
          <w:szCs w:val="26"/>
        </w:rPr>
        <w:t>Основанием для проведения О</w:t>
      </w:r>
      <w:r w:rsidR="00B923BF" w:rsidRPr="001715F1">
        <w:rPr>
          <w:rFonts w:ascii="Times New Roman" w:hAnsi="Times New Roman" w:cs="Times New Roman"/>
          <w:sz w:val="26"/>
          <w:szCs w:val="26"/>
        </w:rPr>
        <w:t>рганизатором запроса предложений</w:t>
      </w:r>
      <w:r w:rsidR="00AF3B3E" w:rsidRPr="001715F1">
        <w:rPr>
          <w:rFonts w:ascii="Times New Roman" w:hAnsi="Times New Roman" w:cs="Times New Roman"/>
          <w:sz w:val="26"/>
          <w:szCs w:val="26"/>
        </w:rPr>
        <w:t xml:space="preserve"> в электронной форме (далее – запрос предложений)</w:t>
      </w:r>
      <w:r w:rsidR="00B923BF" w:rsidRPr="001715F1">
        <w:rPr>
          <w:rFonts w:ascii="Times New Roman" w:hAnsi="Times New Roman" w:cs="Times New Roman"/>
          <w:sz w:val="26"/>
          <w:szCs w:val="26"/>
        </w:rPr>
        <w:t xml:space="preserve"> является утвержденный годовой план закупок Заказчика.</w:t>
      </w:r>
    </w:p>
    <w:p w:rsidR="00AF290B"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331FAF" w:rsidRPr="001715F1">
        <w:rPr>
          <w:rFonts w:ascii="Times New Roman" w:hAnsi="Times New Roman" w:cs="Times New Roman"/>
          <w:sz w:val="26"/>
          <w:szCs w:val="26"/>
        </w:rPr>
        <w:t xml:space="preserve">.1.2. </w:t>
      </w:r>
      <w:r w:rsidRPr="001715F1">
        <w:rPr>
          <w:rFonts w:ascii="Times New Roman" w:hAnsi="Times New Roman" w:cs="Times New Roman"/>
          <w:sz w:val="26"/>
          <w:szCs w:val="26"/>
        </w:rPr>
        <w:t>З</w:t>
      </w:r>
      <w:r w:rsidR="00AF290B" w:rsidRPr="001715F1">
        <w:rPr>
          <w:rFonts w:ascii="Times New Roman" w:hAnsi="Times New Roman" w:cs="Times New Roman"/>
          <w:sz w:val="26"/>
          <w:szCs w:val="26"/>
        </w:rPr>
        <w:t>апрос предложений конкурентн</w:t>
      </w:r>
      <w:r w:rsidRPr="001715F1">
        <w:rPr>
          <w:rFonts w:ascii="Times New Roman" w:hAnsi="Times New Roman" w:cs="Times New Roman"/>
          <w:sz w:val="26"/>
          <w:szCs w:val="26"/>
        </w:rPr>
        <w:t>ый способ закупки</w:t>
      </w:r>
      <w:r w:rsidR="00AF290B" w:rsidRPr="001715F1">
        <w:rPr>
          <w:rFonts w:ascii="Times New Roman" w:hAnsi="Times New Roman" w:cs="Times New Roman"/>
          <w:sz w:val="26"/>
          <w:szCs w:val="26"/>
        </w:rPr>
        <w:t>.</w:t>
      </w:r>
    </w:p>
    <w:p w:rsidR="007A1089"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55322A" w:rsidRPr="001715F1">
        <w:rPr>
          <w:rFonts w:ascii="Times New Roman" w:hAnsi="Times New Roman" w:cs="Times New Roman"/>
          <w:sz w:val="26"/>
          <w:szCs w:val="26"/>
        </w:rPr>
        <w:t xml:space="preserve">.1.3. </w:t>
      </w:r>
      <w:r w:rsidR="007A1089" w:rsidRPr="001715F1">
        <w:rPr>
          <w:rFonts w:ascii="Times New Roman" w:hAnsi="Times New Roman" w:cs="Times New Roman"/>
          <w:sz w:val="26"/>
          <w:szCs w:val="26"/>
        </w:rPr>
        <w:t>Запрос предложений может проводиться в случае, установленном п</w:t>
      </w:r>
      <w:r w:rsidR="00386151" w:rsidRPr="001715F1">
        <w:rPr>
          <w:rFonts w:ascii="Times New Roman" w:hAnsi="Times New Roman" w:cs="Times New Roman"/>
          <w:sz w:val="26"/>
          <w:szCs w:val="26"/>
        </w:rPr>
        <w:t>п</w:t>
      </w:r>
      <w:r w:rsidR="007A1089" w:rsidRPr="001715F1">
        <w:rPr>
          <w:rFonts w:ascii="Times New Roman" w:hAnsi="Times New Roman" w:cs="Times New Roman"/>
          <w:sz w:val="26"/>
          <w:szCs w:val="26"/>
        </w:rPr>
        <w:t>. 7.1.6 настоящего Положения.</w:t>
      </w:r>
    </w:p>
    <w:p w:rsidR="00BA3305" w:rsidRPr="001715F1" w:rsidRDefault="007C6F2C" w:rsidP="007A1089">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55322A" w:rsidRPr="001715F1">
        <w:rPr>
          <w:rFonts w:ascii="Times New Roman" w:hAnsi="Times New Roman" w:cs="Times New Roman"/>
          <w:sz w:val="26"/>
          <w:szCs w:val="26"/>
        </w:rPr>
        <w:t>.1.4</w:t>
      </w:r>
      <w:r w:rsidR="00331FAF" w:rsidRPr="001715F1">
        <w:rPr>
          <w:rFonts w:ascii="Times New Roman" w:hAnsi="Times New Roman" w:cs="Times New Roman"/>
          <w:sz w:val="26"/>
          <w:szCs w:val="26"/>
        </w:rPr>
        <w:t>.</w:t>
      </w:r>
      <w:r w:rsidR="00AF290B" w:rsidRPr="001715F1">
        <w:rPr>
          <w:rFonts w:ascii="Times New Roman" w:hAnsi="Times New Roman" w:cs="Times New Roman"/>
          <w:sz w:val="26"/>
          <w:szCs w:val="26"/>
        </w:rPr>
        <w:t xml:space="preserve"> </w:t>
      </w:r>
      <w:r w:rsidR="007A1089" w:rsidRPr="001715F1">
        <w:rPr>
          <w:rFonts w:ascii="Times New Roman" w:hAnsi="Times New Roman" w:cs="Times New Roman"/>
          <w:sz w:val="26"/>
          <w:szCs w:val="26"/>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4D02"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331FAF" w:rsidRPr="001715F1">
        <w:rPr>
          <w:rFonts w:ascii="Times New Roman" w:hAnsi="Times New Roman" w:cs="Times New Roman"/>
          <w:sz w:val="26"/>
          <w:szCs w:val="26"/>
        </w:rPr>
        <w:t>.1.</w:t>
      </w:r>
      <w:r w:rsidR="0055322A" w:rsidRPr="001715F1">
        <w:rPr>
          <w:rFonts w:ascii="Times New Roman" w:hAnsi="Times New Roman" w:cs="Times New Roman"/>
          <w:sz w:val="26"/>
          <w:szCs w:val="26"/>
        </w:rPr>
        <w:t>5</w:t>
      </w:r>
      <w:r w:rsidR="00331FAF" w:rsidRPr="001715F1">
        <w:rPr>
          <w:rFonts w:ascii="Times New Roman" w:hAnsi="Times New Roman" w:cs="Times New Roman"/>
          <w:sz w:val="26"/>
          <w:szCs w:val="26"/>
        </w:rPr>
        <w:t>.</w:t>
      </w:r>
      <w:r w:rsidR="00AF290B" w:rsidRPr="001715F1">
        <w:rPr>
          <w:rFonts w:ascii="Times New Roman" w:hAnsi="Times New Roman" w:cs="Times New Roman"/>
          <w:sz w:val="26"/>
          <w:szCs w:val="26"/>
        </w:rPr>
        <w:t xml:space="preserve"> </w:t>
      </w:r>
      <w:bookmarkStart w:id="43" w:name="P670"/>
      <w:bookmarkEnd w:id="43"/>
      <w:r w:rsidR="00884D02" w:rsidRPr="001715F1">
        <w:rPr>
          <w:rFonts w:ascii="Times New Roman" w:hAnsi="Times New Roman" w:cs="Times New Roman"/>
          <w:sz w:val="26"/>
          <w:szCs w:val="26"/>
        </w:rPr>
        <w:t xml:space="preserve">Заказчик размещает в </w:t>
      </w:r>
      <w:r w:rsidR="006C1686" w:rsidRPr="001715F1">
        <w:rPr>
          <w:rFonts w:ascii="Times New Roman" w:hAnsi="Times New Roman" w:cs="Times New Roman"/>
          <w:sz w:val="26"/>
          <w:szCs w:val="26"/>
        </w:rPr>
        <w:t>ЕИС</w:t>
      </w:r>
      <w:r w:rsidR="00884D02" w:rsidRPr="001715F1">
        <w:rPr>
          <w:rFonts w:ascii="Times New Roman" w:hAnsi="Times New Roman" w:cs="Times New Roman"/>
          <w:sz w:val="26"/>
          <w:szCs w:val="26"/>
        </w:rPr>
        <w:t xml:space="preserve"> извещение и документацию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r w:rsidRPr="001715F1">
        <w:rPr>
          <w:rFonts w:ascii="Times New Roman" w:hAnsi="Times New Roman" w:cs="Times New Roman"/>
          <w:sz w:val="26"/>
          <w:szCs w:val="26"/>
        </w:rPr>
        <w:t>ЕИС</w:t>
      </w:r>
      <w:r w:rsidR="007A1089" w:rsidRPr="001715F1">
        <w:rPr>
          <w:rFonts w:ascii="Times New Roman" w:hAnsi="Times New Roman" w:cs="Times New Roman"/>
          <w:sz w:val="26"/>
          <w:szCs w:val="26"/>
        </w:rPr>
        <w:t xml:space="preserve"> в соответствии с п. 3</w:t>
      </w:r>
      <w:r w:rsidR="00884D02" w:rsidRPr="001715F1">
        <w:rPr>
          <w:rFonts w:ascii="Times New Roman" w:hAnsi="Times New Roman" w:cs="Times New Roman"/>
          <w:sz w:val="26"/>
          <w:szCs w:val="26"/>
        </w:rPr>
        <w:t>.13. настоящего Положения.</w:t>
      </w:r>
    </w:p>
    <w:p w:rsidR="00884D02" w:rsidRPr="001715F1" w:rsidRDefault="007C6F2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884D02" w:rsidRPr="001715F1">
        <w:rPr>
          <w:rFonts w:ascii="Times New Roman" w:hAnsi="Times New Roman" w:cs="Times New Roman"/>
          <w:sz w:val="26"/>
          <w:szCs w:val="26"/>
        </w:rPr>
        <w:t xml:space="preserve">1.6. Организатор после размещения в </w:t>
      </w:r>
      <w:r w:rsidRPr="001715F1">
        <w:rPr>
          <w:rFonts w:ascii="Times New Roman" w:hAnsi="Times New Roman" w:cs="Times New Roman"/>
          <w:sz w:val="26"/>
          <w:szCs w:val="26"/>
        </w:rPr>
        <w:t>ЕИС</w:t>
      </w:r>
      <w:r w:rsidR="00884D02" w:rsidRPr="001715F1">
        <w:rPr>
          <w:rFonts w:ascii="Times New Roman" w:hAnsi="Times New Roman" w:cs="Times New Roman"/>
          <w:sz w:val="26"/>
          <w:szCs w:val="26"/>
        </w:rPr>
        <w:t xml:space="preserve"> системе извещения о проведении запроса предложений, вправе направить приглашения к участию в запросе предложений потенциальным участникам запроса предложений.</w:t>
      </w:r>
    </w:p>
    <w:p w:rsidR="00331FAF"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331FAF" w:rsidRPr="001715F1">
        <w:rPr>
          <w:rFonts w:ascii="Times New Roman" w:hAnsi="Times New Roman" w:cs="Times New Roman"/>
          <w:sz w:val="26"/>
          <w:szCs w:val="26"/>
        </w:rPr>
        <w:t>.1.</w:t>
      </w:r>
      <w:r w:rsidR="0055322A" w:rsidRPr="001715F1">
        <w:rPr>
          <w:rFonts w:ascii="Times New Roman" w:hAnsi="Times New Roman" w:cs="Times New Roman"/>
          <w:sz w:val="26"/>
          <w:szCs w:val="26"/>
        </w:rPr>
        <w:t>7</w:t>
      </w:r>
      <w:r w:rsidR="00331FAF" w:rsidRPr="001715F1">
        <w:rPr>
          <w:rFonts w:ascii="Times New Roman" w:hAnsi="Times New Roman" w:cs="Times New Roman"/>
          <w:sz w:val="26"/>
          <w:szCs w:val="26"/>
        </w:rPr>
        <w:t>. Любой участник запроса предложений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331FAF" w:rsidRPr="001715F1" w:rsidRDefault="00331FA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течение трех рабочих дней </w:t>
      </w:r>
      <w:proofErr w:type="gramStart"/>
      <w:r w:rsidRPr="001715F1">
        <w:rPr>
          <w:rFonts w:ascii="Times New Roman" w:hAnsi="Times New Roman" w:cs="Times New Roman"/>
          <w:sz w:val="26"/>
          <w:szCs w:val="26"/>
        </w:rPr>
        <w:t>с даты поступления</w:t>
      </w:r>
      <w:proofErr w:type="gramEnd"/>
      <w:r w:rsidRPr="001715F1">
        <w:rPr>
          <w:rFonts w:ascii="Times New Roman" w:hAnsi="Times New Roman" w:cs="Times New Roman"/>
          <w:sz w:val="26"/>
          <w:szCs w:val="26"/>
        </w:rPr>
        <w:t xml:space="preserve"> запроса Заказчик осуществляет разъяснение положений извещения </w:t>
      </w:r>
      <w:r w:rsidR="006A2A2B" w:rsidRPr="001715F1">
        <w:rPr>
          <w:rFonts w:ascii="Times New Roman" w:hAnsi="Times New Roman" w:cs="Times New Roman"/>
          <w:sz w:val="26"/>
          <w:szCs w:val="26"/>
        </w:rPr>
        <w:t xml:space="preserve">о проведении запроса предложений и (или) </w:t>
      </w:r>
      <w:r w:rsidR="006A2A2B" w:rsidRPr="001715F1">
        <w:rPr>
          <w:rFonts w:ascii="Times New Roman" w:hAnsi="Times New Roman" w:cs="Times New Roman"/>
          <w:sz w:val="26"/>
          <w:szCs w:val="26"/>
        </w:rPr>
        <w:lastRenderedPageBreak/>
        <w:t>документации о закупке</w:t>
      </w:r>
      <w:r w:rsidRPr="001715F1">
        <w:rPr>
          <w:rFonts w:ascii="Times New Roman" w:hAnsi="Times New Roman" w:cs="Times New Roman"/>
          <w:sz w:val="26"/>
          <w:szCs w:val="26"/>
        </w:rPr>
        <w:t xml:space="preserve"> и размещает их в </w:t>
      </w:r>
      <w:r w:rsidR="006C1686"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715F1">
        <w:rPr>
          <w:rFonts w:ascii="Times New Roman" w:hAnsi="Times New Roman" w:cs="Times New Roman"/>
          <w:sz w:val="26"/>
          <w:szCs w:val="26"/>
        </w:rPr>
        <w:t>позднее</w:t>
      </w:r>
      <w:proofErr w:type="gramEnd"/>
      <w:r w:rsidRPr="001715F1">
        <w:rPr>
          <w:rFonts w:ascii="Times New Roman" w:hAnsi="Times New Roman" w:cs="Times New Roman"/>
          <w:sz w:val="26"/>
          <w:szCs w:val="26"/>
        </w:rPr>
        <w:t xml:space="preserve"> чем за три рабочих дня до даты окончания срока подачи заявок на участие в запросе </w:t>
      </w:r>
      <w:r w:rsidR="00E23006"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w:t>
      </w:r>
    </w:p>
    <w:p w:rsidR="00331FAF"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A2A2B" w:rsidRPr="001715F1">
        <w:rPr>
          <w:rFonts w:ascii="Times New Roman" w:hAnsi="Times New Roman" w:cs="Times New Roman"/>
          <w:sz w:val="26"/>
          <w:szCs w:val="26"/>
        </w:rPr>
        <w:t>.1.</w:t>
      </w:r>
      <w:r w:rsidR="0055322A" w:rsidRPr="001715F1">
        <w:rPr>
          <w:rFonts w:ascii="Times New Roman" w:hAnsi="Times New Roman" w:cs="Times New Roman"/>
          <w:sz w:val="26"/>
          <w:szCs w:val="26"/>
        </w:rPr>
        <w:t>8</w:t>
      </w:r>
      <w:r w:rsidR="006A2A2B" w:rsidRPr="001715F1">
        <w:rPr>
          <w:rFonts w:ascii="Times New Roman" w:hAnsi="Times New Roman" w:cs="Times New Roman"/>
          <w:sz w:val="26"/>
          <w:szCs w:val="26"/>
        </w:rPr>
        <w:t>.</w:t>
      </w:r>
      <w:r w:rsidR="00331FAF" w:rsidRPr="001715F1">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w:t>
      </w:r>
      <w:r w:rsidR="006A2A2B" w:rsidRPr="001715F1">
        <w:rPr>
          <w:rFonts w:ascii="Times New Roman" w:hAnsi="Times New Roman" w:cs="Times New Roman"/>
          <w:sz w:val="26"/>
          <w:szCs w:val="26"/>
        </w:rPr>
        <w:t>предложений и (или) документацию о закупке</w:t>
      </w:r>
      <w:r w:rsidR="00331FAF" w:rsidRPr="001715F1">
        <w:rPr>
          <w:rFonts w:ascii="Times New Roman" w:hAnsi="Times New Roman" w:cs="Times New Roman"/>
          <w:sz w:val="26"/>
          <w:szCs w:val="26"/>
        </w:rPr>
        <w:t>. Изменять предмет закупки не допускается.</w:t>
      </w:r>
    </w:p>
    <w:p w:rsidR="00331FAF" w:rsidRPr="001715F1" w:rsidRDefault="00331FA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Изменения, вносимые в извещение </w:t>
      </w:r>
      <w:r w:rsidR="006A2A2B" w:rsidRPr="001715F1">
        <w:rPr>
          <w:rFonts w:ascii="Times New Roman" w:hAnsi="Times New Roman" w:cs="Times New Roman"/>
          <w:sz w:val="26"/>
          <w:szCs w:val="26"/>
        </w:rPr>
        <w:t>о проведении запроса предложений и (или) документацию о закупке</w:t>
      </w:r>
      <w:r w:rsidRPr="001715F1">
        <w:rPr>
          <w:rFonts w:ascii="Times New Roman" w:hAnsi="Times New Roman" w:cs="Times New Roman"/>
          <w:sz w:val="26"/>
          <w:szCs w:val="26"/>
        </w:rPr>
        <w:t xml:space="preserve">, размещаются заказчиком в </w:t>
      </w:r>
      <w:r w:rsidR="006C1686"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не позднее чем в течение 3 (трех) дней со дня принятия решения о внесении указанных изменений.</w:t>
      </w:r>
    </w:p>
    <w:p w:rsidR="00331FAF" w:rsidRPr="001715F1" w:rsidRDefault="00331FA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результате внесения указанных изменений срок подачи заявок на участие в запросе </w:t>
      </w:r>
      <w:r w:rsidR="006A2A2B"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 xml:space="preserve"> должен быть продлен следующим образом. С</w:t>
      </w:r>
      <w:r w:rsidR="006C1686" w:rsidRPr="001715F1">
        <w:rPr>
          <w:rFonts w:ascii="Times New Roman" w:hAnsi="Times New Roman" w:cs="Times New Roman"/>
          <w:sz w:val="26"/>
          <w:szCs w:val="26"/>
        </w:rPr>
        <w:t>о дня</w:t>
      </w:r>
      <w:r w:rsidRPr="001715F1">
        <w:rPr>
          <w:rFonts w:ascii="Times New Roman" w:hAnsi="Times New Roman" w:cs="Times New Roman"/>
          <w:sz w:val="26"/>
          <w:szCs w:val="26"/>
        </w:rPr>
        <w:t xml:space="preserve"> размещения в </w:t>
      </w:r>
      <w:r w:rsidR="006C1686"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изменений в извещение</w:t>
      </w:r>
      <w:r w:rsidR="002A223B" w:rsidRPr="001715F1">
        <w:rPr>
          <w:rFonts w:ascii="Times New Roman" w:hAnsi="Times New Roman" w:cs="Times New Roman"/>
          <w:sz w:val="26"/>
          <w:szCs w:val="26"/>
        </w:rPr>
        <w:t xml:space="preserve"> и (или) документацию о закупке</w:t>
      </w:r>
      <w:r w:rsidRPr="001715F1">
        <w:rPr>
          <w:rFonts w:ascii="Times New Roman" w:hAnsi="Times New Roman" w:cs="Times New Roman"/>
          <w:sz w:val="26"/>
          <w:szCs w:val="26"/>
        </w:rPr>
        <w:t xml:space="preserve"> до даты окончания срока подачи заявок на участие в закупке должно оставаться не менее половины срока подачи заявок на участие в конкурентной за</w:t>
      </w:r>
      <w:r w:rsidR="00C01B82" w:rsidRPr="001715F1">
        <w:rPr>
          <w:rFonts w:ascii="Times New Roman" w:hAnsi="Times New Roman" w:cs="Times New Roman"/>
          <w:sz w:val="26"/>
          <w:szCs w:val="26"/>
        </w:rPr>
        <w:t>купке, установленного в п</w:t>
      </w:r>
      <w:r w:rsidR="00386151" w:rsidRPr="001715F1">
        <w:rPr>
          <w:rFonts w:ascii="Times New Roman" w:hAnsi="Times New Roman" w:cs="Times New Roman"/>
          <w:sz w:val="26"/>
          <w:szCs w:val="26"/>
        </w:rPr>
        <w:t>п</w:t>
      </w:r>
      <w:r w:rsidR="00C01B82" w:rsidRPr="001715F1">
        <w:rPr>
          <w:rFonts w:ascii="Times New Roman" w:hAnsi="Times New Roman" w:cs="Times New Roman"/>
          <w:sz w:val="26"/>
          <w:szCs w:val="26"/>
        </w:rPr>
        <w:t>. 11</w:t>
      </w:r>
      <w:r w:rsidR="006A2A2B" w:rsidRPr="001715F1">
        <w:rPr>
          <w:rFonts w:ascii="Times New Roman" w:hAnsi="Times New Roman" w:cs="Times New Roman"/>
          <w:sz w:val="26"/>
          <w:szCs w:val="26"/>
        </w:rPr>
        <w:t>.1.5.</w:t>
      </w:r>
      <w:r w:rsidRPr="001715F1">
        <w:rPr>
          <w:rFonts w:ascii="Times New Roman" w:hAnsi="Times New Roman" w:cs="Times New Roman"/>
          <w:sz w:val="26"/>
          <w:szCs w:val="26"/>
        </w:rPr>
        <w:t xml:space="preserve"> настоящего Положения.</w:t>
      </w:r>
    </w:p>
    <w:p w:rsidR="00331FAF"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A2A2B" w:rsidRPr="001715F1">
        <w:rPr>
          <w:rFonts w:ascii="Times New Roman" w:hAnsi="Times New Roman" w:cs="Times New Roman"/>
          <w:sz w:val="26"/>
          <w:szCs w:val="26"/>
        </w:rPr>
        <w:t>.1.</w:t>
      </w:r>
      <w:r w:rsidR="0055322A" w:rsidRPr="001715F1">
        <w:rPr>
          <w:rFonts w:ascii="Times New Roman" w:hAnsi="Times New Roman" w:cs="Times New Roman"/>
          <w:sz w:val="26"/>
          <w:szCs w:val="26"/>
        </w:rPr>
        <w:t>9</w:t>
      </w:r>
      <w:r w:rsidR="006A2A2B" w:rsidRPr="001715F1">
        <w:rPr>
          <w:rFonts w:ascii="Times New Roman" w:hAnsi="Times New Roman" w:cs="Times New Roman"/>
          <w:sz w:val="26"/>
          <w:szCs w:val="26"/>
        </w:rPr>
        <w:t>.</w:t>
      </w:r>
      <w:r w:rsidR="00331FAF" w:rsidRPr="001715F1">
        <w:rPr>
          <w:rFonts w:ascii="Times New Roman" w:hAnsi="Times New Roman" w:cs="Times New Roman"/>
          <w:sz w:val="26"/>
          <w:szCs w:val="26"/>
        </w:rPr>
        <w:t xml:space="preserve"> Заказчик вправе отменить проведение запроса </w:t>
      </w:r>
      <w:r w:rsidR="006A2A2B" w:rsidRPr="001715F1">
        <w:rPr>
          <w:rFonts w:ascii="Times New Roman" w:hAnsi="Times New Roman" w:cs="Times New Roman"/>
          <w:sz w:val="26"/>
          <w:szCs w:val="26"/>
        </w:rPr>
        <w:t>предложений</w:t>
      </w:r>
      <w:r w:rsidR="00331FAF" w:rsidRPr="001715F1">
        <w:rPr>
          <w:rFonts w:ascii="Times New Roman" w:hAnsi="Times New Roman" w:cs="Times New Roman"/>
          <w:sz w:val="26"/>
          <w:szCs w:val="26"/>
        </w:rPr>
        <w:t xml:space="preserve"> до наступления даты и времени окончания срока подачи заявок на участие в запросе </w:t>
      </w:r>
      <w:r w:rsidR="006A2A2B" w:rsidRPr="001715F1">
        <w:rPr>
          <w:rFonts w:ascii="Times New Roman" w:hAnsi="Times New Roman" w:cs="Times New Roman"/>
          <w:sz w:val="26"/>
          <w:szCs w:val="26"/>
        </w:rPr>
        <w:t>предложений</w:t>
      </w:r>
      <w:r w:rsidR="00331FAF" w:rsidRPr="001715F1">
        <w:rPr>
          <w:rFonts w:ascii="Times New Roman" w:hAnsi="Times New Roman" w:cs="Times New Roman"/>
          <w:sz w:val="26"/>
          <w:szCs w:val="26"/>
        </w:rPr>
        <w:t>.</w:t>
      </w:r>
    </w:p>
    <w:p w:rsidR="00331FAF" w:rsidRPr="001715F1" w:rsidRDefault="00331FA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Решение об отмене запроса </w:t>
      </w:r>
      <w:r w:rsidR="006A2A2B"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 xml:space="preserve"> размещается в </w:t>
      </w:r>
      <w:r w:rsidR="006C1686"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в день принятия этого решения.</w:t>
      </w:r>
    </w:p>
    <w:p w:rsidR="00331FAF" w:rsidRPr="001715F1" w:rsidRDefault="00331FA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После окончания срока подачи заявок на участие в запросе </w:t>
      </w:r>
      <w:r w:rsidR="006A2A2B"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 xml:space="preserve"> и до заключения договора заказчик вправе отменить </w:t>
      </w:r>
      <w:r w:rsidR="00C01B82" w:rsidRPr="001715F1">
        <w:rPr>
          <w:rFonts w:ascii="Times New Roman" w:hAnsi="Times New Roman" w:cs="Times New Roman"/>
          <w:sz w:val="26"/>
          <w:szCs w:val="26"/>
        </w:rPr>
        <w:t>запрос предложений</w:t>
      </w:r>
      <w:r w:rsidRPr="001715F1">
        <w:rPr>
          <w:rFonts w:ascii="Times New Roman" w:hAnsi="Times New Roman" w:cs="Times New Roman"/>
          <w:sz w:val="26"/>
          <w:szCs w:val="26"/>
        </w:rPr>
        <w:t xml:space="preserve"> только в случае возникновения обстоятельств непреодолимой силы в соответствии с гражданским законодательством.</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p>
    <w:p w:rsidR="00AF290B" w:rsidRPr="001715F1" w:rsidRDefault="006C1686" w:rsidP="00BA3305">
      <w:pPr>
        <w:pStyle w:val="ConsPlusTitle"/>
        <w:tabs>
          <w:tab w:val="left" w:pos="709"/>
        </w:tabs>
        <w:ind w:firstLine="426"/>
        <w:jc w:val="both"/>
        <w:outlineLvl w:val="2"/>
        <w:rPr>
          <w:rFonts w:ascii="Times New Roman" w:hAnsi="Times New Roman" w:cs="Times New Roman"/>
          <w:sz w:val="26"/>
          <w:szCs w:val="26"/>
        </w:rPr>
      </w:pPr>
      <w:bookmarkStart w:id="44" w:name="_Toc517353107"/>
      <w:r w:rsidRPr="001715F1">
        <w:rPr>
          <w:rFonts w:ascii="Times New Roman" w:hAnsi="Times New Roman" w:cs="Times New Roman"/>
          <w:sz w:val="26"/>
          <w:szCs w:val="26"/>
        </w:rPr>
        <w:t>11</w:t>
      </w:r>
      <w:r w:rsidR="00AF290B" w:rsidRPr="001715F1">
        <w:rPr>
          <w:rFonts w:ascii="Times New Roman" w:hAnsi="Times New Roman" w:cs="Times New Roman"/>
          <w:sz w:val="26"/>
          <w:szCs w:val="26"/>
        </w:rPr>
        <w:t>.2. Извещение о проведении запроса предложений</w:t>
      </w:r>
      <w:bookmarkEnd w:id="44"/>
    </w:p>
    <w:p w:rsidR="00633108"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 xml:space="preserve">.2.1. Извещение о проведении запроса предложений является неотъемлемой частью документации о проведении запроса предложений. </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33108" w:rsidRPr="001715F1">
        <w:rPr>
          <w:rFonts w:ascii="Times New Roman" w:hAnsi="Times New Roman" w:cs="Times New Roman"/>
          <w:sz w:val="26"/>
          <w:szCs w:val="26"/>
        </w:rPr>
        <w:t>.2.2. Извещение о проведении запроса предложений должно содержать сведения, предусмотренные п</w:t>
      </w:r>
      <w:r w:rsidR="00C01B82" w:rsidRPr="001715F1">
        <w:rPr>
          <w:rFonts w:ascii="Times New Roman" w:hAnsi="Times New Roman" w:cs="Times New Roman"/>
          <w:sz w:val="26"/>
          <w:szCs w:val="26"/>
        </w:rPr>
        <w:t>. 8</w:t>
      </w:r>
      <w:r w:rsidR="00633108" w:rsidRPr="001715F1">
        <w:rPr>
          <w:rFonts w:ascii="Times New Roman" w:hAnsi="Times New Roman" w:cs="Times New Roman"/>
          <w:sz w:val="26"/>
          <w:szCs w:val="26"/>
        </w:rPr>
        <w:t xml:space="preserve">.13. </w:t>
      </w:r>
      <w:r w:rsidR="00AF290B" w:rsidRPr="001715F1">
        <w:rPr>
          <w:rFonts w:ascii="Times New Roman" w:hAnsi="Times New Roman" w:cs="Times New Roman"/>
          <w:sz w:val="26"/>
          <w:szCs w:val="26"/>
        </w:rPr>
        <w:t>настоящего Положения.</w:t>
      </w:r>
    </w:p>
    <w:p w:rsidR="00633108"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FA6599" w:rsidRPr="001715F1">
        <w:rPr>
          <w:rFonts w:ascii="Times New Roman" w:hAnsi="Times New Roman" w:cs="Times New Roman"/>
          <w:sz w:val="26"/>
          <w:szCs w:val="26"/>
        </w:rPr>
        <w:t>.2.</w:t>
      </w:r>
      <w:r w:rsidR="00633108" w:rsidRPr="001715F1">
        <w:rPr>
          <w:rFonts w:ascii="Times New Roman" w:hAnsi="Times New Roman" w:cs="Times New Roman"/>
          <w:sz w:val="26"/>
          <w:szCs w:val="26"/>
        </w:rPr>
        <w:t>3</w:t>
      </w:r>
      <w:r w:rsidR="00FA6599" w:rsidRPr="001715F1">
        <w:rPr>
          <w:rFonts w:ascii="Times New Roman" w:hAnsi="Times New Roman" w:cs="Times New Roman"/>
          <w:sz w:val="26"/>
          <w:szCs w:val="26"/>
        </w:rPr>
        <w:t>.</w:t>
      </w:r>
      <w:r w:rsidR="00633108" w:rsidRPr="001715F1">
        <w:rPr>
          <w:rFonts w:ascii="Times New Roman" w:hAnsi="Times New Roman" w:cs="Times New Roman"/>
          <w:sz w:val="26"/>
          <w:szCs w:val="26"/>
        </w:rPr>
        <w:t xml:space="preserve"> Помимо сведений, предусмотренных п. </w:t>
      </w:r>
      <w:r w:rsidR="00C01B82" w:rsidRPr="001715F1">
        <w:rPr>
          <w:rFonts w:ascii="Times New Roman" w:hAnsi="Times New Roman" w:cs="Times New Roman"/>
          <w:sz w:val="26"/>
          <w:szCs w:val="26"/>
        </w:rPr>
        <w:t>8</w:t>
      </w:r>
      <w:r w:rsidR="00633108" w:rsidRPr="001715F1">
        <w:rPr>
          <w:rFonts w:ascii="Times New Roman" w:hAnsi="Times New Roman" w:cs="Times New Roman"/>
          <w:sz w:val="26"/>
          <w:szCs w:val="26"/>
        </w:rPr>
        <w:t xml:space="preserve">.13. настоящего Положения, в извещение о проведении запроса предложений включаются: </w:t>
      </w:r>
    </w:p>
    <w:p w:rsidR="00FA6599" w:rsidRPr="001715F1" w:rsidRDefault="00FA6599"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сведения о праве заказчика вносить изменения в извещение о проведении запроса предложений в любое время до истечения срока подачи заявок;</w:t>
      </w:r>
    </w:p>
    <w:p w:rsidR="00FA6599" w:rsidRPr="001715F1" w:rsidRDefault="00FA6599"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сведения о праве заказчика отменить запрос предложений до наступления даты и времени окончания срока подачи заявок на участие в запросе предложений;</w:t>
      </w:r>
    </w:p>
    <w:p w:rsidR="00FA6599" w:rsidRPr="001715F1" w:rsidRDefault="00FA6599"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3) размер, форму, срок действия, срок и порядок предоставления обеспечения заявки на участие в запросе предложений, а также срок и порядок возврата такого обеспечения, в случае, если Заказчиком установлено требование обеспечения заявок на участие в запросе </w:t>
      </w:r>
      <w:r w:rsidR="00730C54"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w:t>
      </w:r>
    </w:p>
    <w:p w:rsidR="00FA6599" w:rsidRPr="001715F1" w:rsidRDefault="00730C54"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w:t>
      </w:r>
      <w:r w:rsidR="00FA6599" w:rsidRPr="001715F1">
        <w:rPr>
          <w:rFonts w:ascii="Times New Roman" w:hAnsi="Times New Roman" w:cs="Times New Roman"/>
          <w:sz w:val="26"/>
          <w:szCs w:val="26"/>
        </w:rPr>
        <w:t>)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FA6599" w:rsidRPr="001715F1" w:rsidRDefault="00730C54"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FA6599" w:rsidRPr="001715F1">
        <w:rPr>
          <w:rFonts w:ascii="Times New Roman" w:hAnsi="Times New Roman" w:cs="Times New Roman"/>
          <w:sz w:val="26"/>
          <w:szCs w:val="26"/>
        </w:rPr>
        <w:t>) иные сведения, определенные настоящим Положением.</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33108" w:rsidRPr="001715F1">
        <w:rPr>
          <w:rFonts w:ascii="Times New Roman" w:hAnsi="Times New Roman" w:cs="Times New Roman"/>
          <w:sz w:val="26"/>
          <w:szCs w:val="26"/>
        </w:rPr>
        <w:t>.2.4</w:t>
      </w:r>
      <w:r w:rsidR="00730C54" w:rsidRPr="001715F1">
        <w:rPr>
          <w:rFonts w:ascii="Times New Roman" w:hAnsi="Times New Roman" w:cs="Times New Roman"/>
          <w:sz w:val="26"/>
          <w:szCs w:val="26"/>
        </w:rPr>
        <w:t xml:space="preserve">. </w:t>
      </w:r>
      <w:r w:rsidR="00AF290B" w:rsidRPr="001715F1">
        <w:rPr>
          <w:rFonts w:ascii="Times New Roman" w:hAnsi="Times New Roman" w:cs="Times New Roman"/>
          <w:sz w:val="26"/>
          <w:szCs w:val="26"/>
        </w:rPr>
        <w:t>К извещению о запросе предложений должен прилагаться проект договора, являющийся неотъемлемой частью извещения.</w:t>
      </w:r>
    </w:p>
    <w:p w:rsidR="00730C54" w:rsidRPr="001715F1" w:rsidRDefault="00730C54" w:rsidP="00BA3305">
      <w:pPr>
        <w:pStyle w:val="ConsPlusTitle"/>
        <w:tabs>
          <w:tab w:val="left" w:pos="709"/>
        </w:tabs>
        <w:ind w:firstLine="426"/>
        <w:jc w:val="both"/>
        <w:outlineLvl w:val="2"/>
        <w:rPr>
          <w:rFonts w:ascii="Times New Roman" w:hAnsi="Times New Roman" w:cs="Times New Roman"/>
          <w:sz w:val="26"/>
          <w:szCs w:val="26"/>
        </w:rPr>
      </w:pPr>
    </w:p>
    <w:p w:rsidR="00AF290B" w:rsidRPr="001715F1" w:rsidRDefault="006C1686" w:rsidP="00BA3305">
      <w:pPr>
        <w:pStyle w:val="ConsPlusTitle"/>
        <w:tabs>
          <w:tab w:val="left" w:pos="709"/>
        </w:tabs>
        <w:ind w:firstLine="426"/>
        <w:jc w:val="both"/>
        <w:outlineLvl w:val="2"/>
        <w:rPr>
          <w:rFonts w:ascii="Times New Roman" w:hAnsi="Times New Roman" w:cs="Times New Roman"/>
          <w:sz w:val="26"/>
          <w:szCs w:val="26"/>
        </w:rPr>
      </w:pPr>
      <w:bookmarkStart w:id="45" w:name="_Toc517353108"/>
      <w:r w:rsidRPr="001715F1">
        <w:rPr>
          <w:rFonts w:ascii="Times New Roman" w:hAnsi="Times New Roman" w:cs="Times New Roman"/>
          <w:sz w:val="26"/>
          <w:szCs w:val="26"/>
        </w:rPr>
        <w:lastRenderedPageBreak/>
        <w:t>11</w:t>
      </w:r>
      <w:r w:rsidR="00730C54" w:rsidRPr="001715F1">
        <w:rPr>
          <w:rFonts w:ascii="Times New Roman" w:hAnsi="Times New Roman" w:cs="Times New Roman"/>
          <w:sz w:val="26"/>
          <w:szCs w:val="26"/>
        </w:rPr>
        <w:t>.</w:t>
      </w:r>
      <w:r w:rsidR="00AF290B" w:rsidRPr="001715F1">
        <w:rPr>
          <w:rFonts w:ascii="Times New Roman" w:hAnsi="Times New Roman" w:cs="Times New Roman"/>
          <w:sz w:val="26"/>
          <w:szCs w:val="26"/>
        </w:rPr>
        <w:t>3. Документация о проведении запроса предложений</w:t>
      </w:r>
      <w:bookmarkEnd w:id="45"/>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.3.1. Документация о проведении запроса предложений должна со</w:t>
      </w:r>
      <w:r w:rsidR="00730C54" w:rsidRPr="001715F1">
        <w:rPr>
          <w:rFonts w:ascii="Times New Roman" w:hAnsi="Times New Roman" w:cs="Times New Roman"/>
          <w:sz w:val="26"/>
          <w:szCs w:val="26"/>
        </w:rPr>
        <w:t>держать св</w:t>
      </w:r>
      <w:r w:rsidR="007D26B6" w:rsidRPr="001715F1">
        <w:rPr>
          <w:rFonts w:ascii="Times New Roman" w:hAnsi="Times New Roman" w:cs="Times New Roman"/>
          <w:sz w:val="26"/>
          <w:szCs w:val="26"/>
        </w:rPr>
        <w:t>едения, установленные п.</w:t>
      </w:r>
      <w:r w:rsidR="00A145B1" w:rsidRPr="001715F1">
        <w:rPr>
          <w:rFonts w:ascii="Times New Roman" w:hAnsi="Times New Roman" w:cs="Times New Roman"/>
          <w:sz w:val="26"/>
          <w:szCs w:val="26"/>
        </w:rPr>
        <w:t xml:space="preserve"> 8</w:t>
      </w:r>
      <w:r w:rsidR="007D26B6" w:rsidRPr="001715F1">
        <w:rPr>
          <w:rFonts w:ascii="Times New Roman" w:hAnsi="Times New Roman" w:cs="Times New Roman"/>
          <w:sz w:val="26"/>
          <w:szCs w:val="26"/>
        </w:rPr>
        <w:t>.14.</w:t>
      </w:r>
      <w:r w:rsidR="00730C54" w:rsidRPr="001715F1">
        <w:rPr>
          <w:rFonts w:ascii="Times New Roman" w:hAnsi="Times New Roman" w:cs="Times New Roman"/>
          <w:sz w:val="26"/>
          <w:szCs w:val="26"/>
        </w:rPr>
        <w:t xml:space="preserve"> </w:t>
      </w:r>
      <w:r w:rsidR="00AF290B" w:rsidRPr="001715F1">
        <w:rPr>
          <w:rFonts w:ascii="Times New Roman" w:hAnsi="Times New Roman" w:cs="Times New Roman"/>
          <w:sz w:val="26"/>
          <w:szCs w:val="26"/>
        </w:rPr>
        <w:t>настоящего Положения.</w:t>
      </w:r>
    </w:p>
    <w:p w:rsidR="00730C54"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730C54" w:rsidRPr="001715F1">
        <w:rPr>
          <w:rFonts w:ascii="Times New Roman" w:hAnsi="Times New Roman" w:cs="Times New Roman"/>
          <w:sz w:val="26"/>
          <w:szCs w:val="26"/>
        </w:rPr>
        <w:t>.3.2. В документацию о проведении запроса предложений также включаются следующие сведения:</w:t>
      </w:r>
    </w:p>
    <w:p w:rsidR="00730C54" w:rsidRPr="001715F1" w:rsidRDefault="00730C54"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сведения о праве заказчика вносить изменения в документацию о проведении запроса предложений в любое время до истечения срока подачи заявок;</w:t>
      </w:r>
    </w:p>
    <w:p w:rsidR="00730C54" w:rsidRPr="001715F1" w:rsidRDefault="00730C54"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сведения о праве заказчика отменить запрос предложений до наступления даты и времени окончания срока подачи заявок на участие в запросе предложений;</w:t>
      </w:r>
    </w:p>
    <w:p w:rsidR="00730C54" w:rsidRPr="001715F1" w:rsidRDefault="00730C54"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3) сведения о праве Комиссии отклонять заявки на участие в запросе предложений в случае их несоответствия требованиям, установленным в извещении о проведении запроса </w:t>
      </w:r>
      <w:r w:rsidR="003348B2" w:rsidRPr="001715F1">
        <w:rPr>
          <w:rFonts w:ascii="Times New Roman" w:hAnsi="Times New Roman" w:cs="Times New Roman"/>
          <w:sz w:val="26"/>
          <w:szCs w:val="26"/>
        </w:rPr>
        <w:t>предложений</w:t>
      </w:r>
      <w:r w:rsidRPr="001715F1">
        <w:rPr>
          <w:rFonts w:ascii="Times New Roman" w:hAnsi="Times New Roman" w:cs="Times New Roman"/>
          <w:sz w:val="26"/>
          <w:szCs w:val="26"/>
        </w:rPr>
        <w:t xml:space="preserve"> и (или) документации о закупке, с указанием перечня допустимых оснований для такого отклонения;</w:t>
      </w:r>
    </w:p>
    <w:p w:rsidR="00730C54" w:rsidRPr="001715F1" w:rsidRDefault="006D3B1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w:t>
      </w:r>
      <w:r w:rsidR="00730C54" w:rsidRPr="001715F1">
        <w:rPr>
          <w:rFonts w:ascii="Times New Roman" w:hAnsi="Times New Roman" w:cs="Times New Roman"/>
          <w:sz w:val="26"/>
          <w:szCs w:val="26"/>
        </w:rPr>
        <w:t xml:space="preserve">) размер, форму, срок действия, срок и порядок предоставления обеспечения заявки на участие в запросе </w:t>
      </w:r>
      <w:r w:rsidR="003348B2" w:rsidRPr="001715F1">
        <w:rPr>
          <w:rFonts w:ascii="Times New Roman" w:hAnsi="Times New Roman" w:cs="Times New Roman"/>
          <w:sz w:val="26"/>
          <w:szCs w:val="26"/>
        </w:rPr>
        <w:t>предложений</w:t>
      </w:r>
      <w:r w:rsidR="00730C54" w:rsidRPr="001715F1">
        <w:rPr>
          <w:rFonts w:ascii="Times New Roman" w:hAnsi="Times New Roman" w:cs="Times New Roman"/>
          <w:sz w:val="26"/>
          <w:szCs w:val="26"/>
        </w:rPr>
        <w:t xml:space="preserve">, а также срок и порядок возврата такого обеспечения, в случае, если Заказчиком установлено требование обеспечения заявок на участие в запросе </w:t>
      </w:r>
      <w:r w:rsidR="003348B2" w:rsidRPr="001715F1">
        <w:rPr>
          <w:rFonts w:ascii="Times New Roman" w:hAnsi="Times New Roman" w:cs="Times New Roman"/>
          <w:sz w:val="26"/>
          <w:szCs w:val="26"/>
        </w:rPr>
        <w:t>предложений</w:t>
      </w:r>
      <w:r w:rsidR="00730C54" w:rsidRPr="001715F1">
        <w:rPr>
          <w:rFonts w:ascii="Times New Roman" w:hAnsi="Times New Roman" w:cs="Times New Roman"/>
          <w:sz w:val="26"/>
          <w:szCs w:val="26"/>
        </w:rPr>
        <w:t>;</w:t>
      </w:r>
    </w:p>
    <w:p w:rsidR="00730C54" w:rsidRPr="001715F1" w:rsidRDefault="006D3B1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730C54" w:rsidRPr="001715F1">
        <w:rPr>
          <w:rFonts w:ascii="Times New Roman" w:hAnsi="Times New Roman" w:cs="Times New Roman"/>
          <w:sz w:val="26"/>
          <w:szCs w:val="26"/>
        </w:rPr>
        <w:t>)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730C54" w:rsidRPr="001715F1" w:rsidRDefault="006D3B1F" w:rsidP="006D3B1F">
      <w:pPr>
        <w:pStyle w:val="ConsPlusNormal"/>
        <w:tabs>
          <w:tab w:val="left" w:pos="709"/>
        </w:tabs>
        <w:jc w:val="both"/>
        <w:rPr>
          <w:rFonts w:ascii="Times New Roman" w:hAnsi="Times New Roman" w:cs="Times New Roman"/>
          <w:sz w:val="26"/>
          <w:szCs w:val="26"/>
        </w:rPr>
      </w:pPr>
      <w:r w:rsidRPr="001715F1">
        <w:rPr>
          <w:rFonts w:ascii="Times New Roman" w:hAnsi="Times New Roman" w:cs="Times New Roman"/>
          <w:sz w:val="26"/>
          <w:szCs w:val="26"/>
        </w:rPr>
        <w:t xml:space="preserve">      6</w:t>
      </w:r>
      <w:r w:rsidR="00730C54" w:rsidRPr="001715F1">
        <w:rPr>
          <w:rFonts w:ascii="Times New Roman" w:hAnsi="Times New Roman" w:cs="Times New Roman"/>
          <w:sz w:val="26"/>
          <w:szCs w:val="26"/>
        </w:rPr>
        <w:t>) иные сведения, определенные настоящим Положением.</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730C54" w:rsidRPr="001715F1">
        <w:rPr>
          <w:rFonts w:ascii="Times New Roman" w:hAnsi="Times New Roman" w:cs="Times New Roman"/>
          <w:sz w:val="26"/>
          <w:szCs w:val="26"/>
        </w:rPr>
        <w:t>.3.3</w:t>
      </w:r>
      <w:r w:rsidR="00AF290B" w:rsidRPr="001715F1">
        <w:rPr>
          <w:rFonts w:ascii="Times New Roman" w:hAnsi="Times New Roman" w:cs="Times New Roman"/>
          <w:sz w:val="26"/>
          <w:szCs w:val="26"/>
        </w:rPr>
        <w:t>. К извещению, документации о проведении запроса предложений должен быть приложен проект договора, который является их неотъемлемой частью.</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bookmarkStart w:id="46" w:name="P682"/>
      <w:bookmarkEnd w:id="46"/>
      <w:r w:rsidRPr="001715F1">
        <w:rPr>
          <w:rFonts w:ascii="Times New Roman" w:hAnsi="Times New Roman" w:cs="Times New Roman"/>
          <w:sz w:val="26"/>
          <w:szCs w:val="26"/>
        </w:rPr>
        <w:t>11</w:t>
      </w:r>
      <w:r w:rsidR="00730C54" w:rsidRPr="001715F1">
        <w:rPr>
          <w:rFonts w:ascii="Times New Roman" w:hAnsi="Times New Roman" w:cs="Times New Roman"/>
          <w:sz w:val="26"/>
          <w:szCs w:val="26"/>
        </w:rPr>
        <w:t>.3.4.</w:t>
      </w:r>
      <w:r w:rsidR="00AF290B" w:rsidRPr="001715F1">
        <w:rPr>
          <w:rFonts w:ascii="Times New Roman" w:hAnsi="Times New Roman" w:cs="Times New Roman"/>
          <w:sz w:val="26"/>
          <w:szCs w:val="26"/>
        </w:rPr>
        <w:t xml:space="preserve"> Критериями оценки заявок на участие в запросе предложений могут быть:</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bookmarkStart w:id="47" w:name="P683"/>
      <w:bookmarkEnd w:id="47"/>
      <w:r w:rsidRPr="001715F1">
        <w:rPr>
          <w:rFonts w:ascii="Times New Roman" w:hAnsi="Times New Roman" w:cs="Times New Roman"/>
          <w:sz w:val="26"/>
          <w:szCs w:val="26"/>
        </w:rPr>
        <w:t>1) цена;</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bookmarkStart w:id="48" w:name="P685"/>
      <w:bookmarkEnd w:id="48"/>
      <w:r w:rsidRPr="001715F1">
        <w:rPr>
          <w:rFonts w:ascii="Times New Roman" w:hAnsi="Times New Roman" w:cs="Times New Roman"/>
          <w:sz w:val="26"/>
          <w:szCs w:val="26"/>
        </w:rPr>
        <w:t>3) расходы на эксплуатацию товара;</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расходы на техническое обслуживание товара;</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сроки (периоды) поставки товара (выполнения работ, оказания услуг);</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bookmarkStart w:id="49" w:name="P688"/>
      <w:bookmarkEnd w:id="49"/>
      <w:r w:rsidRPr="001715F1">
        <w:rPr>
          <w:rFonts w:ascii="Times New Roman" w:hAnsi="Times New Roman" w:cs="Times New Roman"/>
          <w:sz w:val="26"/>
          <w:szCs w:val="26"/>
        </w:rPr>
        <w:t>6) срок, на который предоставляются гарантии качества товара, работ, услуг;</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деловая репутация участника закупок;</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квалификация участника закупки;</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квалификация работников участника закупки.</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Для каждого критерия оценки в документации</w:t>
      </w:r>
      <w:r w:rsidR="00730C54" w:rsidRPr="001715F1">
        <w:rPr>
          <w:rFonts w:ascii="Times New Roman" w:hAnsi="Times New Roman" w:cs="Times New Roman"/>
          <w:sz w:val="26"/>
          <w:szCs w:val="26"/>
        </w:rPr>
        <w:t xml:space="preserve"> о проведении запроса предложений</w:t>
      </w:r>
      <w:r w:rsidRPr="001715F1">
        <w:rPr>
          <w:rFonts w:ascii="Times New Roman" w:hAnsi="Times New Roman" w:cs="Times New Roman"/>
          <w:sz w:val="26"/>
          <w:szCs w:val="26"/>
        </w:rPr>
        <w:t xml:space="preserve"> устанавливается его значимость. Совокупная значимость критериев оценки должна составлять 100 (сто) процентов.</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730C54" w:rsidRPr="001715F1">
        <w:rPr>
          <w:rFonts w:ascii="Times New Roman" w:hAnsi="Times New Roman" w:cs="Times New Roman"/>
          <w:sz w:val="26"/>
          <w:szCs w:val="26"/>
        </w:rPr>
        <w:t>.3.5</w:t>
      </w:r>
      <w:r w:rsidR="00AF290B" w:rsidRPr="001715F1">
        <w:rPr>
          <w:rFonts w:ascii="Times New Roman" w:hAnsi="Times New Roman" w:cs="Times New Roman"/>
          <w:sz w:val="26"/>
          <w:szCs w:val="26"/>
        </w:rPr>
        <w:t>.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730C54" w:rsidRPr="001715F1">
        <w:rPr>
          <w:rFonts w:ascii="Times New Roman" w:hAnsi="Times New Roman" w:cs="Times New Roman"/>
          <w:sz w:val="26"/>
          <w:szCs w:val="26"/>
        </w:rPr>
        <w:t>.3.6.</w:t>
      </w:r>
      <w:r w:rsidR="00AF290B" w:rsidRPr="001715F1">
        <w:rPr>
          <w:rFonts w:ascii="Times New Roman" w:hAnsi="Times New Roman" w:cs="Times New Roman"/>
          <w:sz w:val="26"/>
          <w:szCs w:val="26"/>
        </w:rPr>
        <w:t xml:space="preserve"> Порядок оценки заявок по критериям, приведенным в</w:t>
      </w:r>
      <w:r w:rsidR="00F84FB3" w:rsidRPr="001715F1">
        <w:rPr>
          <w:rFonts w:ascii="Times New Roman" w:hAnsi="Times New Roman" w:cs="Times New Roman"/>
          <w:sz w:val="26"/>
          <w:szCs w:val="26"/>
        </w:rPr>
        <w:t xml:space="preserve"> п</w:t>
      </w:r>
      <w:r w:rsidR="00386151" w:rsidRPr="001715F1">
        <w:rPr>
          <w:rFonts w:ascii="Times New Roman" w:hAnsi="Times New Roman" w:cs="Times New Roman"/>
          <w:sz w:val="26"/>
          <w:szCs w:val="26"/>
        </w:rPr>
        <w:t>п</w:t>
      </w:r>
      <w:r w:rsidR="00F84FB3" w:rsidRPr="001715F1">
        <w:rPr>
          <w:rFonts w:ascii="Times New Roman" w:hAnsi="Times New Roman" w:cs="Times New Roman"/>
          <w:sz w:val="26"/>
          <w:szCs w:val="26"/>
        </w:rPr>
        <w:t>. 11</w:t>
      </w:r>
      <w:r w:rsidR="00730C54" w:rsidRPr="001715F1">
        <w:rPr>
          <w:rFonts w:ascii="Times New Roman" w:hAnsi="Times New Roman" w:cs="Times New Roman"/>
          <w:sz w:val="26"/>
          <w:szCs w:val="26"/>
        </w:rPr>
        <w:t>.3.4.</w:t>
      </w:r>
      <w:r w:rsidR="00AF290B" w:rsidRPr="001715F1">
        <w:rPr>
          <w:rFonts w:ascii="Times New Roman" w:hAnsi="Times New Roman" w:cs="Times New Roman"/>
          <w:sz w:val="26"/>
          <w:szCs w:val="26"/>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и должны позволять однозначно и </w:t>
      </w:r>
      <w:r w:rsidR="00AF290B" w:rsidRPr="001715F1">
        <w:rPr>
          <w:rFonts w:ascii="Times New Roman" w:hAnsi="Times New Roman" w:cs="Times New Roman"/>
          <w:sz w:val="26"/>
          <w:szCs w:val="26"/>
        </w:rPr>
        <w:lastRenderedPageBreak/>
        <w:t xml:space="preserve">объективно выявить лучшие условия исполнения договора </w:t>
      </w:r>
      <w:proofErr w:type="gramStart"/>
      <w:r w:rsidR="00AF290B" w:rsidRPr="001715F1">
        <w:rPr>
          <w:rFonts w:ascii="Times New Roman" w:hAnsi="Times New Roman" w:cs="Times New Roman"/>
          <w:sz w:val="26"/>
          <w:szCs w:val="26"/>
        </w:rPr>
        <w:t>из</w:t>
      </w:r>
      <w:proofErr w:type="gramEnd"/>
      <w:r w:rsidR="00AF290B" w:rsidRPr="001715F1">
        <w:rPr>
          <w:rFonts w:ascii="Times New Roman" w:hAnsi="Times New Roman" w:cs="Times New Roman"/>
          <w:sz w:val="26"/>
          <w:szCs w:val="26"/>
        </w:rPr>
        <w:t xml:space="preserve"> предложенных участниками.</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p>
    <w:p w:rsidR="00AF290B" w:rsidRPr="001715F1" w:rsidRDefault="006C1686" w:rsidP="00BA3305">
      <w:pPr>
        <w:pStyle w:val="ConsPlusTitle"/>
        <w:tabs>
          <w:tab w:val="left" w:pos="709"/>
        </w:tabs>
        <w:ind w:firstLine="426"/>
        <w:jc w:val="both"/>
        <w:outlineLvl w:val="2"/>
        <w:rPr>
          <w:rFonts w:ascii="Times New Roman" w:hAnsi="Times New Roman" w:cs="Times New Roman"/>
          <w:sz w:val="26"/>
          <w:szCs w:val="26"/>
        </w:rPr>
      </w:pPr>
      <w:bookmarkStart w:id="50" w:name="_Toc517353109"/>
      <w:r w:rsidRPr="001715F1">
        <w:rPr>
          <w:rFonts w:ascii="Times New Roman" w:hAnsi="Times New Roman" w:cs="Times New Roman"/>
          <w:sz w:val="26"/>
          <w:szCs w:val="26"/>
        </w:rPr>
        <w:t>11</w:t>
      </w:r>
      <w:r w:rsidR="00AF290B" w:rsidRPr="001715F1">
        <w:rPr>
          <w:rFonts w:ascii="Times New Roman" w:hAnsi="Times New Roman" w:cs="Times New Roman"/>
          <w:sz w:val="26"/>
          <w:szCs w:val="26"/>
        </w:rPr>
        <w:t>.4. Порядок подачи заявок на участие в запросе предложений</w:t>
      </w:r>
      <w:bookmarkEnd w:id="50"/>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 xml:space="preserve">.4.1. Началом срока подачи заявок на участие в запросе предложений является день, следующий за днем размещения в </w:t>
      </w:r>
      <w:r w:rsidRPr="001715F1">
        <w:rPr>
          <w:rFonts w:ascii="Times New Roman" w:hAnsi="Times New Roman" w:cs="Times New Roman"/>
          <w:sz w:val="26"/>
          <w:szCs w:val="26"/>
        </w:rPr>
        <w:t>ЕИС</w:t>
      </w:r>
      <w:r w:rsidR="00AF290B" w:rsidRPr="001715F1">
        <w:rPr>
          <w:rFonts w:ascii="Times New Roman" w:hAnsi="Times New Roman" w:cs="Times New Roman"/>
          <w:sz w:val="26"/>
          <w:szCs w:val="26"/>
        </w:rPr>
        <w:t xml:space="preserve"> извещения о проведении запроса предложений и документации. Окончание </w:t>
      </w:r>
      <w:r w:rsidR="006D3B1F" w:rsidRPr="001715F1">
        <w:rPr>
          <w:rFonts w:ascii="Times New Roman" w:hAnsi="Times New Roman" w:cs="Times New Roman"/>
          <w:sz w:val="26"/>
          <w:szCs w:val="26"/>
        </w:rPr>
        <w:t xml:space="preserve">этого срока совпадает с датой </w:t>
      </w:r>
      <w:r w:rsidR="00AF290B" w:rsidRPr="001715F1">
        <w:rPr>
          <w:rFonts w:ascii="Times New Roman" w:hAnsi="Times New Roman" w:cs="Times New Roman"/>
          <w:sz w:val="26"/>
          <w:szCs w:val="26"/>
        </w:rPr>
        <w:t xml:space="preserve">на участие в запросе предложений. </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56820" w:rsidRPr="001715F1">
        <w:rPr>
          <w:rFonts w:ascii="Times New Roman" w:hAnsi="Times New Roman" w:cs="Times New Roman"/>
          <w:sz w:val="26"/>
          <w:szCs w:val="26"/>
        </w:rPr>
        <w:t xml:space="preserve">.4.2. </w:t>
      </w:r>
      <w:r w:rsidR="00AF290B" w:rsidRPr="001715F1">
        <w:rPr>
          <w:rFonts w:ascii="Times New Roman" w:hAnsi="Times New Roman" w:cs="Times New Roman"/>
          <w:sz w:val="26"/>
          <w:szCs w:val="26"/>
        </w:rPr>
        <w:t>Заявка на участие в запросе предложений должна включать:</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копии учредительных документов (для юридических лиц);</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копии документов, удостоверяющих личность (для физических лиц);</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3348B2" w:rsidRPr="001715F1">
        <w:rPr>
          <w:rFonts w:ascii="Times New Roman" w:hAnsi="Times New Roman" w:cs="Times New Roman"/>
          <w:sz w:val="26"/>
          <w:szCs w:val="26"/>
        </w:rPr>
        <w:t xml:space="preserve">6 (шесть) </w:t>
      </w:r>
      <w:r w:rsidRPr="001715F1">
        <w:rPr>
          <w:rFonts w:ascii="Times New Roman" w:hAnsi="Times New Roman" w:cs="Times New Roman"/>
          <w:sz w:val="26"/>
          <w:szCs w:val="26"/>
        </w:rPr>
        <w:t>месяц</w:t>
      </w:r>
      <w:r w:rsidR="003348B2" w:rsidRPr="001715F1">
        <w:rPr>
          <w:rFonts w:ascii="Times New Roman" w:hAnsi="Times New Roman" w:cs="Times New Roman"/>
          <w:sz w:val="26"/>
          <w:szCs w:val="26"/>
        </w:rPr>
        <w:t>ев</w:t>
      </w:r>
      <w:r w:rsidRPr="001715F1">
        <w:rPr>
          <w:rFonts w:ascii="Times New Roman" w:hAnsi="Times New Roman" w:cs="Times New Roman"/>
          <w:sz w:val="26"/>
          <w:szCs w:val="26"/>
        </w:rPr>
        <w:t xml:space="preserve"> до дня размещения в единой информационной системе извещения о проведении </w:t>
      </w:r>
      <w:r w:rsidR="003348B2" w:rsidRPr="001715F1">
        <w:rPr>
          <w:rFonts w:ascii="Times New Roman" w:hAnsi="Times New Roman" w:cs="Times New Roman"/>
          <w:sz w:val="26"/>
          <w:szCs w:val="26"/>
        </w:rPr>
        <w:t>запроса предложений</w:t>
      </w:r>
      <w:r w:rsidRPr="001715F1">
        <w:rPr>
          <w:rFonts w:ascii="Times New Roman" w:hAnsi="Times New Roman" w:cs="Times New Roman"/>
          <w:sz w:val="26"/>
          <w:szCs w:val="26"/>
        </w:rPr>
        <w:t>, или нотариально заверенную копию такой выписки;</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5) </w:t>
      </w:r>
      <w:r w:rsidR="00055C13" w:rsidRPr="001715F1">
        <w:rPr>
          <w:rFonts w:ascii="Times New Roman" w:hAnsi="Times New Roman" w:cs="Times New Roman"/>
          <w:sz w:val="26"/>
          <w:szCs w:val="26"/>
        </w:rPr>
        <w:t>надлежащим образом</w:t>
      </w:r>
      <w:r w:rsidRPr="001715F1">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3348B2" w:rsidRPr="001715F1">
        <w:rPr>
          <w:rFonts w:ascii="Times New Roman" w:hAnsi="Times New Roman" w:cs="Times New Roman"/>
          <w:sz w:val="26"/>
          <w:szCs w:val="26"/>
        </w:rPr>
        <w:t>запроса предложений</w:t>
      </w:r>
      <w:r w:rsidRPr="001715F1">
        <w:rPr>
          <w:rFonts w:ascii="Times New Roman" w:hAnsi="Times New Roman" w:cs="Times New Roman"/>
          <w:sz w:val="26"/>
          <w:szCs w:val="26"/>
        </w:rPr>
        <w:t>;</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715F1">
        <w:rPr>
          <w:rFonts w:ascii="Times New Roman" w:hAnsi="Times New Roman" w:cs="Times New Roman"/>
          <w:sz w:val="26"/>
          <w:szCs w:val="26"/>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документ, декларирующий следующее:</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F290B" w:rsidRPr="001715F1" w:rsidRDefault="00F84FB3"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 на день подачи</w:t>
      </w:r>
      <w:r w:rsidR="00AF290B" w:rsidRPr="001715F1">
        <w:rPr>
          <w:rFonts w:ascii="Times New Roman" w:hAnsi="Times New Roman" w:cs="Times New Roman"/>
          <w:sz w:val="26"/>
          <w:szCs w:val="26"/>
        </w:rPr>
        <w:t xml:space="preserve"> заявк</w:t>
      </w:r>
      <w:r w:rsidRPr="001715F1">
        <w:rPr>
          <w:rFonts w:ascii="Times New Roman" w:hAnsi="Times New Roman" w:cs="Times New Roman"/>
          <w:sz w:val="26"/>
          <w:szCs w:val="26"/>
        </w:rPr>
        <w:t>и</w:t>
      </w:r>
      <w:r w:rsidR="00AF290B" w:rsidRPr="001715F1">
        <w:rPr>
          <w:rFonts w:ascii="Times New Roman" w:hAnsi="Times New Roman" w:cs="Times New Roman"/>
          <w:sz w:val="26"/>
          <w:szCs w:val="26"/>
        </w:rPr>
        <w:t xml:space="preserve"> деятельность участника закупки не приостановлена в порядке, предусмотренном </w:t>
      </w:r>
      <w:hyperlink r:id="rId19" w:history="1">
        <w:r w:rsidR="00AF290B" w:rsidRPr="001715F1">
          <w:rPr>
            <w:rFonts w:ascii="Times New Roman" w:hAnsi="Times New Roman" w:cs="Times New Roman"/>
            <w:sz w:val="26"/>
            <w:szCs w:val="26"/>
          </w:rPr>
          <w:t>Кодексом</w:t>
        </w:r>
      </w:hyperlink>
      <w:r w:rsidR="00AF290B" w:rsidRPr="001715F1">
        <w:rPr>
          <w:rFonts w:ascii="Times New Roman" w:hAnsi="Times New Roman" w:cs="Times New Roman"/>
          <w:sz w:val="26"/>
          <w:szCs w:val="26"/>
        </w:rPr>
        <w:t xml:space="preserve"> Российской Федерации об административных правонарушениях;</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0" w:history="1">
        <w:r w:rsidRPr="001715F1">
          <w:rPr>
            <w:rFonts w:ascii="Times New Roman" w:hAnsi="Times New Roman" w:cs="Times New Roman"/>
            <w:sz w:val="26"/>
            <w:szCs w:val="26"/>
          </w:rPr>
          <w:t>законом</w:t>
        </w:r>
      </w:hyperlink>
      <w:r w:rsidR="00656820" w:rsidRPr="001715F1">
        <w:rPr>
          <w:rFonts w:ascii="Times New Roman" w:hAnsi="Times New Roman" w:cs="Times New Roman"/>
          <w:sz w:val="26"/>
          <w:szCs w:val="26"/>
        </w:rPr>
        <w:t xml:space="preserve"> №</w:t>
      </w:r>
      <w:r w:rsidRPr="001715F1">
        <w:rPr>
          <w:rFonts w:ascii="Times New Roman" w:hAnsi="Times New Roman" w:cs="Times New Roman"/>
          <w:sz w:val="26"/>
          <w:szCs w:val="26"/>
        </w:rPr>
        <w:t xml:space="preserve"> 223-ФЗ и Федеральным </w:t>
      </w:r>
      <w:hyperlink r:id="rId21" w:history="1">
        <w:r w:rsidRPr="001715F1">
          <w:rPr>
            <w:rFonts w:ascii="Times New Roman" w:hAnsi="Times New Roman" w:cs="Times New Roman"/>
            <w:sz w:val="26"/>
            <w:szCs w:val="26"/>
          </w:rPr>
          <w:t>законом</w:t>
        </w:r>
      </w:hyperlink>
      <w:r w:rsidR="00656820" w:rsidRPr="001715F1">
        <w:rPr>
          <w:rFonts w:ascii="Times New Roman" w:hAnsi="Times New Roman" w:cs="Times New Roman"/>
          <w:sz w:val="26"/>
          <w:szCs w:val="26"/>
        </w:rPr>
        <w:t xml:space="preserve"> № 44-ФЗ, в случае если Заказчиком в извещении о проведении запроса </w:t>
      </w:r>
      <w:r w:rsidR="0029556A" w:rsidRPr="001715F1">
        <w:rPr>
          <w:rFonts w:ascii="Times New Roman" w:hAnsi="Times New Roman" w:cs="Times New Roman"/>
          <w:sz w:val="26"/>
          <w:szCs w:val="26"/>
        </w:rPr>
        <w:t>предложений и (или) документации о закупке</w:t>
      </w:r>
      <w:r w:rsidR="00656820" w:rsidRPr="001715F1">
        <w:rPr>
          <w:rFonts w:ascii="Times New Roman" w:hAnsi="Times New Roman" w:cs="Times New Roman"/>
          <w:sz w:val="26"/>
          <w:szCs w:val="26"/>
        </w:rPr>
        <w:t xml:space="preserve"> установлено данное требование к участникам закупки;</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документации о запросе предложений;</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 другие документы в соответствии с требованиями настоящего Положения и документации о проведении запроса предложений.</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.4.3. Заявка на участие в запросе предложений может содержать:</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F712A"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 xml:space="preserve">.4.4.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w:t>
      </w:r>
      <w:r w:rsidR="009F712A" w:rsidRPr="001715F1">
        <w:rPr>
          <w:rFonts w:ascii="Times New Roman" w:hAnsi="Times New Roman" w:cs="Times New Roman"/>
          <w:sz w:val="26"/>
          <w:szCs w:val="26"/>
        </w:rPr>
        <w:t>истечения срока подачи заявок</w:t>
      </w:r>
      <w:r w:rsidR="00AF290B" w:rsidRPr="001715F1">
        <w:rPr>
          <w:rFonts w:ascii="Times New Roman" w:hAnsi="Times New Roman" w:cs="Times New Roman"/>
          <w:sz w:val="26"/>
          <w:szCs w:val="26"/>
        </w:rPr>
        <w:t xml:space="preserve">. </w:t>
      </w:r>
    </w:p>
    <w:p w:rsidR="00192CBC" w:rsidRPr="001715F1" w:rsidRDefault="00192CBC" w:rsidP="006D3B1F">
      <w:pPr>
        <w:pStyle w:val="ConsPlusNormal"/>
        <w:tabs>
          <w:tab w:val="left" w:pos="709"/>
        </w:tabs>
        <w:jc w:val="both"/>
        <w:rPr>
          <w:rFonts w:ascii="Times New Roman" w:hAnsi="Times New Roman" w:cs="Times New Roman"/>
          <w:sz w:val="26"/>
          <w:szCs w:val="26"/>
        </w:rPr>
      </w:pPr>
    </w:p>
    <w:p w:rsidR="00AF290B" w:rsidRPr="001715F1" w:rsidRDefault="006C1686" w:rsidP="00BA3305">
      <w:pPr>
        <w:pStyle w:val="ConsPlusTitle"/>
        <w:tabs>
          <w:tab w:val="left" w:pos="709"/>
        </w:tabs>
        <w:ind w:firstLine="426"/>
        <w:jc w:val="both"/>
        <w:outlineLvl w:val="2"/>
        <w:rPr>
          <w:rFonts w:ascii="Times New Roman" w:hAnsi="Times New Roman" w:cs="Times New Roman"/>
          <w:sz w:val="26"/>
          <w:szCs w:val="26"/>
        </w:rPr>
      </w:pPr>
      <w:bookmarkStart w:id="51" w:name="_Toc517353111"/>
      <w:r w:rsidRPr="001715F1">
        <w:rPr>
          <w:rFonts w:ascii="Times New Roman" w:hAnsi="Times New Roman" w:cs="Times New Roman"/>
          <w:sz w:val="26"/>
          <w:szCs w:val="26"/>
        </w:rPr>
        <w:lastRenderedPageBreak/>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Порядок рассмотрения, оценки и сопоставления заявок на участие в запросе предложений</w:t>
      </w:r>
      <w:bookmarkEnd w:id="51"/>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xml:space="preserve">.1. Комиссия в день и в </w:t>
      </w:r>
      <w:proofErr w:type="gramStart"/>
      <w:r w:rsidR="00AF290B" w:rsidRPr="001715F1">
        <w:rPr>
          <w:rFonts w:ascii="Times New Roman" w:hAnsi="Times New Roman" w:cs="Times New Roman"/>
          <w:sz w:val="26"/>
          <w:szCs w:val="26"/>
        </w:rPr>
        <w:t>месте</w:t>
      </w:r>
      <w:proofErr w:type="gramEnd"/>
      <w:r w:rsidR="00AF290B" w:rsidRPr="001715F1">
        <w:rPr>
          <w:rFonts w:ascii="Times New Roman" w:hAnsi="Times New Roman" w:cs="Times New Roman"/>
          <w:sz w:val="26"/>
          <w:szCs w:val="26"/>
        </w:rPr>
        <w:t>, которые указаны в документации, приступает к рассмотрению, оценке и сопоставлению заявок.</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.2. Комиссия рассматривает заявки на участие в запросе предложений на предмет их соответствия требованиям законодательства, настоящего Положения о закупке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D3B1F" w:rsidRPr="001715F1">
        <w:rPr>
          <w:rFonts w:ascii="Times New Roman" w:hAnsi="Times New Roman" w:cs="Times New Roman"/>
          <w:sz w:val="26"/>
          <w:szCs w:val="26"/>
        </w:rPr>
        <w:t>.5</w:t>
      </w:r>
      <w:r w:rsidR="00D00941" w:rsidRPr="001715F1">
        <w:rPr>
          <w:rFonts w:ascii="Times New Roman" w:hAnsi="Times New Roman" w:cs="Times New Roman"/>
          <w:sz w:val="26"/>
          <w:szCs w:val="26"/>
        </w:rPr>
        <w:t xml:space="preserve">.3. </w:t>
      </w:r>
      <w:r w:rsidR="00AF290B" w:rsidRPr="001715F1">
        <w:rPr>
          <w:rFonts w:ascii="Times New Roman" w:hAnsi="Times New Roman" w:cs="Times New Roman"/>
          <w:sz w:val="26"/>
          <w:szCs w:val="26"/>
        </w:rPr>
        <w:t xml:space="preserve">Комиссия при рассмотрении заявок на соответствие требованиям законодательства, настоящего Положения о закупке и документации о проведении запроса предложений обязана отказать участнику в допуске в случаях, установленных </w:t>
      </w:r>
      <w:r w:rsidR="009F712A" w:rsidRPr="001715F1">
        <w:rPr>
          <w:rFonts w:ascii="Times New Roman" w:hAnsi="Times New Roman" w:cs="Times New Roman"/>
          <w:sz w:val="26"/>
          <w:szCs w:val="26"/>
        </w:rPr>
        <w:t>п.9</w:t>
      </w:r>
      <w:r w:rsidR="00D00941" w:rsidRPr="001715F1">
        <w:rPr>
          <w:rFonts w:ascii="Times New Roman" w:hAnsi="Times New Roman" w:cs="Times New Roman"/>
          <w:sz w:val="26"/>
          <w:szCs w:val="26"/>
        </w:rPr>
        <w:t xml:space="preserve">.10. </w:t>
      </w:r>
      <w:r w:rsidR="00AF290B" w:rsidRPr="001715F1">
        <w:rPr>
          <w:rFonts w:ascii="Times New Roman" w:hAnsi="Times New Roman" w:cs="Times New Roman"/>
          <w:sz w:val="26"/>
          <w:szCs w:val="26"/>
        </w:rPr>
        <w:t>настоящего Положения.</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D00941"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D00941" w:rsidRPr="001715F1">
        <w:rPr>
          <w:rFonts w:ascii="Times New Roman" w:hAnsi="Times New Roman" w:cs="Times New Roman"/>
          <w:sz w:val="26"/>
          <w:szCs w:val="26"/>
        </w:rPr>
        <w:t>.4</w:t>
      </w:r>
      <w:r w:rsidR="00AF290B" w:rsidRPr="001715F1">
        <w:rPr>
          <w:rFonts w:ascii="Times New Roman" w:hAnsi="Times New Roman" w:cs="Times New Roman"/>
          <w:sz w:val="26"/>
          <w:szCs w:val="26"/>
        </w:rPr>
        <w:t>.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D3B1F" w:rsidRPr="001715F1">
        <w:rPr>
          <w:rFonts w:ascii="Times New Roman" w:hAnsi="Times New Roman" w:cs="Times New Roman"/>
          <w:sz w:val="26"/>
          <w:szCs w:val="26"/>
        </w:rPr>
        <w:t>.5</w:t>
      </w:r>
      <w:r w:rsidR="00D00941" w:rsidRPr="001715F1">
        <w:rPr>
          <w:rFonts w:ascii="Times New Roman" w:hAnsi="Times New Roman" w:cs="Times New Roman"/>
          <w:sz w:val="26"/>
          <w:szCs w:val="26"/>
        </w:rPr>
        <w:t>.5</w:t>
      </w:r>
      <w:r w:rsidR="00AF290B" w:rsidRPr="001715F1">
        <w:rPr>
          <w:rFonts w:ascii="Times New Roman" w:hAnsi="Times New Roman" w:cs="Times New Roman"/>
          <w:sz w:val="26"/>
          <w:szCs w:val="26"/>
        </w:rPr>
        <w:t>.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.6. По результатам оценки и сопоставления заявок, допущенных к участию в запросе 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.7.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0D75" w:rsidRPr="001715F1" w:rsidRDefault="00950D75"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указанном случае заявка участника, допущенного к запросу предложений, оценивается комиссией на предмет ее соответствия требованиям законодательства, настоящего Положения и документации о проведении запроса предложений.</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xml:space="preserve">.9. Протокол рассмотрения, оценки и сопоставления заявок на участие в запросе предложений должен </w:t>
      </w:r>
      <w:r w:rsidR="00D00941" w:rsidRPr="001715F1">
        <w:rPr>
          <w:rFonts w:ascii="Times New Roman" w:hAnsi="Times New Roman" w:cs="Times New Roman"/>
          <w:sz w:val="26"/>
          <w:szCs w:val="26"/>
        </w:rPr>
        <w:t>содержать</w:t>
      </w:r>
      <w:r w:rsidR="007817CD" w:rsidRPr="001715F1">
        <w:rPr>
          <w:rFonts w:ascii="Times New Roman" w:hAnsi="Times New Roman" w:cs="Times New Roman"/>
          <w:sz w:val="26"/>
          <w:szCs w:val="26"/>
        </w:rPr>
        <w:t xml:space="preserve"> сведения, указанные в п</w:t>
      </w:r>
      <w:r w:rsidR="00386151" w:rsidRPr="001715F1">
        <w:rPr>
          <w:rFonts w:ascii="Times New Roman" w:hAnsi="Times New Roman" w:cs="Times New Roman"/>
          <w:sz w:val="26"/>
          <w:szCs w:val="26"/>
        </w:rPr>
        <w:t>п</w:t>
      </w:r>
      <w:r w:rsidR="007817CD" w:rsidRPr="001715F1">
        <w:rPr>
          <w:rFonts w:ascii="Times New Roman" w:hAnsi="Times New Roman" w:cs="Times New Roman"/>
          <w:sz w:val="26"/>
          <w:szCs w:val="26"/>
        </w:rPr>
        <w:t xml:space="preserve">. </w:t>
      </w:r>
      <w:r w:rsidR="00FA16C8" w:rsidRPr="001715F1">
        <w:rPr>
          <w:rFonts w:ascii="Times New Roman" w:hAnsi="Times New Roman" w:cs="Times New Roman"/>
          <w:sz w:val="26"/>
          <w:szCs w:val="26"/>
        </w:rPr>
        <w:t>5</w:t>
      </w:r>
      <w:r w:rsidR="007817CD" w:rsidRPr="001715F1">
        <w:rPr>
          <w:rFonts w:ascii="Times New Roman" w:hAnsi="Times New Roman" w:cs="Times New Roman"/>
          <w:sz w:val="26"/>
          <w:szCs w:val="26"/>
        </w:rPr>
        <w:t>.</w:t>
      </w:r>
      <w:r w:rsidR="00FA16C8" w:rsidRPr="001715F1">
        <w:rPr>
          <w:rFonts w:ascii="Times New Roman" w:hAnsi="Times New Roman" w:cs="Times New Roman"/>
          <w:sz w:val="26"/>
          <w:szCs w:val="26"/>
        </w:rPr>
        <w:t>9.2</w:t>
      </w:r>
      <w:r w:rsidR="00D00941" w:rsidRPr="001715F1">
        <w:rPr>
          <w:rFonts w:ascii="Times New Roman" w:hAnsi="Times New Roman" w:cs="Times New Roman"/>
          <w:sz w:val="26"/>
          <w:szCs w:val="26"/>
        </w:rPr>
        <w:t xml:space="preserve">. </w:t>
      </w:r>
      <w:r w:rsidR="00AF290B" w:rsidRPr="001715F1">
        <w:rPr>
          <w:rFonts w:ascii="Times New Roman" w:hAnsi="Times New Roman" w:cs="Times New Roman"/>
          <w:sz w:val="26"/>
          <w:szCs w:val="26"/>
        </w:rPr>
        <w:t>настоящего Положения</w:t>
      </w:r>
      <w:r w:rsidR="00D00941" w:rsidRPr="001715F1">
        <w:rPr>
          <w:rFonts w:ascii="Times New Roman" w:hAnsi="Times New Roman" w:cs="Times New Roman"/>
          <w:sz w:val="26"/>
          <w:szCs w:val="26"/>
        </w:rPr>
        <w:t>.</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xml:space="preserve">.10. Протокол рассмотрения, оценки и сопоставления заявок на участие в запросе предложений размещается в </w:t>
      </w:r>
      <w:r w:rsidRPr="001715F1">
        <w:rPr>
          <w:rFonts w:ascii="Times New Roman" w:hAnsi="Times New Roman" w:cs="Times New Roman"/>
          <w:sz w:val="26"/>
          <w:szCs w:val="26"/>
        </w:rPr>
        <w:t>ЕИС</w:t>
      </w:r>
      <w:r w:rsidR="00AF290B" w:rsidRPr="001715F1">
        <w:rPr>
          <w:rFonts w:ascii="Times New Roman" w:hAnsi="Times New Roman" w:cs="Times New Roman"/>
          <w:sz w:val="26"/>
          <w:szCs w:val="26"/>
        </w:rPr>
        <w:t xml:space="preserve"> не позднее чем через 3 (три) дня со дня </w:t>
      </w:r>
      <w:r w:rsidR="00AF290B" w:rsidRPr="001715F1">
        <w:rPr>
          <w:rFonts w:ascii="Times New Roman" w:hAnsi="Times New Roman" w:cs="Times New Roman"/>
          <w:color w:val="000000" w:themeColor="text1"/>
          <w:sz w:val="26"/>
          <w:szCs w:val="26"/>
        </w:rPr>
        <w:t>подписания.</w:t>
      </w:r>
      <w:r w:rsidR="00426E15" w:rsidRPr="001715F1">
        <w:rPr>
          <w:rFonts w:ascii="Times New Roman" w:hAnsi="Times New Roman" w:cs="Times New Roman"/>
          <w:color w:val="FF0000"/>
          <w:sz w:val="26"/>
          <w:szCs w:val="26"/>
        </w:rPr>
        <w:t xml:space="preserve"> </w:t>
      </w:r>
    </w:p>
    <w:p w:rsidR="00AF290B" w:rsidRPr="001715F1" w:rsidRDefault="00AF290B"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Данный протокол составляется в одном экземпляре, который хранится у заказчика </w:t>
      </w:r>
      <w:r w:rsidR="006C1686" w:rsidRPr="001715F1">
        <w:rPr>
          <w:rFonts w:ascii="Times New Roman" w:hAnsi="Times New Roman" w:cs="Times New Roman"/>
          <w:sz w:val="26"/>
          <w:szCs w:val="26"/>
        </w:rPr>
        <w:t>3 года.</w:t>
      </w:r>
    </w:p>
    <w:p w:rsidR="00D00941"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.11. По результатам запроса предложений заказчик заключает договор с победит</w:t>
      </w:r>
      <w:r w:rsidR="00D00941" w:rsidRPr="001715F1">
        <w:rPr>
          <w:rFonts w:ascii="Times New Roman" w:hAnsi="Times New Roman" w:cs="Times New Roman"/>
          <w:sz w:val="26"/>
          <w:szCs w:val="26"/>
        </w:rPr>
        <w:t xml:space="preserve">елем в порядке, установленном </w:t>
      </w:r>
      <w:r w:rsidRPr="001715F1">
        <w:rPr>
          <w:rFonts w:ascii="Times New Roman" w:hAnsi="Times New Roman" w:cs="Times New Roman"/>
          <w:sz w:val="26"/>
          <w:szCs w:val="26"/>
        </w:rPr>
        <w:t>настоящим</w:t>
      </w:r>
      <w:r w:rsidR="00D00941" w:rsidRPr="001715F1">
        <w:rPr>
          <w:rFonts w:ascii="Times New Roman" w:hAnsi="Times New Roman" w:cs="Times New Roman"/>
          <w:sz w:val="26"/>
          <w:szCs w:val="26"/>
        </w:rPr>
        <w:t xml:space="preserve"> Положени</w:t>
      </w:r>
      <w:r w:rsidRPr="001715F1">
        <w:rPr>
          <w:rFonts w:ascii="Times New Roman" w:hAnsi="Times New Roman" w:cs="Times New Roman"/>
          <w:sz w:val="26"/>
          <w:szCs w:val="26"/>
        </w:rPr>
        <w:t>ем</w:t>
      </w:r>
      <w:r w:rsidR="00D00941" w:rsidRPr="001715F1">
        <w:rPr>
          <w:rFonts w:ascii="Times New Roman" w:hAnsi="Times New Roman" w:cs="Times New Roman"/>
          <w:sz w:val="26"/>
          <w:szCs w:val="26"/>
        </w:rPr>
        <w:t xml:space="preserve">. </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xml:space="preserve">.12.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w:t>
      </w:r>
      <w:r w:rsidRPr="001715F1">
        <w:rPr>
          <w:rFonts w:ascii="Times New Roman" w:hAnsi="Times New Roman" w:cs="Times New Roman"/>
          <w:sz w:val="26"/>
          <w:szCs w:val="26"/>
        </w:rPr>
        <w:t>3 года</w:t>
      </w:r>
      <w:r w:rsidR="00AF290B" w:rsidRPr="001715F1">
        <w:rPr>
          <w:rFonts w:ascii="Times New Roman" w:hAnsi="Times New Roman" w:cs="Times New Roman"/>
          <w:sz w:val="26"/>
          <w:szCs w:val="26"/>
        </w:rPr>
        <w:t>.</w:t>
      </w:r>
    </w:p>
    <w:p w:rsidR="00AF290B"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AF290B" w:rsidRPr="001715F1">
        <w:rPr>
          <w:rFonts w:ascii="Times New Roman" w:hAnsi="Times New Roman" w:cs="Times New Roman"/>
          <w:sz w:val="26"/>
          <w:szCs w:val="26"/>
        </w:rPr>
        <w:t>.</w:t>
      </w:r>
      <w:r w:rsidR="006D3B1F" w:rsidRPr="001715F1">
        <w:rPr>
          <w:rFonts w:ascii="Times New Roman" w:hAnsi="Times New Roman" w:cs="Times New Roman"/>
          <w:sz w:val="26"/>
          <w:szCs w:val="26"/>
        </w:rPr>
        <w:t>5</w:t>
      </w:r>
      <w:r w:rsidR="00AF290B" w:rsidRPr="001715F1">
        <w:rPr>
          <w:rFonts w:ascii="Times New Roman" w:hAnsi="Times New Roman" w:cs="Times New Roman"/>
          <w:sz w:val="26"/>
          <w:szCs w:val="26"/>
        </w:rPr>
        <w:t xml:space="preserve">.13. </w:t>
      </w:r>
      <w:proofErr w:type="gramStart"/>
      <w:r w:rsidR="00AF290B" w:rsidRPr="001715F1">
        <w:rPr>
          <w:rFonts w:ascii="Times New Roman" w:hAnsi="Times New Roman" w:cs="Times New Roman"/>
          <w:sz w:val="26"/>
          <w:szCs w:val="26"/>
        </w:rPr>
        <w:t>Если заказчик при проведении запроса предложений ус</w:t>
      </w:r>
      <w:r w:rsidRPr="001715F1">
        <w:rPr>
          <w:rFonts w:ascii="Times New Roman" w:hAnsi="Times New Roman" w:cs="Times New Roman"/>
          <w:sz w:val="26"/>
          <w:szCs w:val="26"/>
        </w:rPr>
        <w:t>тановил приоритет в соответствии</w:t>
      </w:r>
      <w:r w:rsidR="00D00941" w:rsidRPr="001715F1">
        <w:rPr>
          <w:rFonts w:ascii="Times New Roman" w:hAnsi="Times New Roman" w:cs="Times New Roman"/>
          <w:sz w:val="26"/>
          <w:szCs w:val="26"/>
        </w:rPr>
        <w:t xml:space="preserve"> </w:t>
      </w:r>
      <w:r w:rsidRPr="001715F1">
        <w:rPr>
          <w:rFonts w:ascii="Times New Roman" w:hAnsi="Times New Roman" w:cs="Times New Roman"/>
          <w:sz w:val="26"/>
          <w:szCs w:val="26"/>
        </w:rPr>
        <w:t>с настоящим</w:t>
      </w:r>
      <w:r w:rsidR="00AF290B" w:rsidRPr="001715F1">
        <w:rPr>
          <w:rFonts w:ascii="Times New Roman" w:hAnsi="Times New Roman" w:cs="Times New Roman"/>
          <w:sz w:val="26"/>
          <w:szCs w:val="26"/>
        </w:rPr>
        <w:t xml:space="preserve"> Положени</w:t>
      </w:r>
      <w:r w:rsidRPr="001715F1">
        <w:rPr>
          <w:rFonts w:ascii="Times New Roman" w:hAnsi="Times New Roman" w:cs="Times New Roman"/>
          <w:sz w:val="26"/>
          <w:szCs w:val="26"/>
        </w:rPr>
        <w:t>ем</w:t>
      </w:r>
      <w:r w:rsidR="00AF290B" w:rsidRPr="001715F1">
        <w:rPr>
          <w:rFonts w:ascii="Times New Roman" w:hAnsi="Times New Roman" w:cs="Times New Roman"/>
          <w:sz w:val="26"/>
          <w:szCs w:val="26"/>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00AF290B" w:rsidRPr="001715F1">
        <w:rPr>
          <w:rFonts w:ascii="Times New Roman" w:hAnsi="Times New Roman" w:cs="Times New Roman"/>
          <w:sz w:val="26"/>
          <w:szCs w:val="26"/>
        </w:rPr>
        <w:t xml:space="preserve"> Договор в таком случае заключается по цене, предложенной участником в заявке.</w:t>
      </w:r>
    </w:p>
    <w:p w:rsidR="004C4F9A" w:rsidRPr="001715F1" w:rsidRDefault="004C4F9A" w:rsidP="00BA3305">
      <w:pPr>
        <w:widowControl w:val="0"/>
        <w:tabs>
          <w:tab w:val="left" w:pos="709"/>
        </w:tabs>
        <w:suppressAutoHyphens/>
        <w:autoSpaceDE w:val="0"/>
        <w:autoSpaceDN w:val="0"/>
        <w:adjustRightInd w:val="0"/>
        <w:ind w:left="567" w:firstLine="426"/>
        <w:jc w:val="both"/>
        <w:rPr>
          <w:rStyle w:val="222"/>
          <w:rFonts w:cs="Times New Roman"/>
          <w:sz w:val="26"/>
          <w:szCs w:val="26"/>
        </w:rPr>
      </w:pPr>
    </w:p>
    <w:p w:rsidR="001706F9" w:rsidRPr="001715F1" w:rsidRDefault="006C1686"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11</w:t>
      </w:r>
      <w:r w:rsidR="006D3B1F" w:rsidRPr="001715F1">
        <w:rPr>
          <w:rFonts w:ascii="Times New Roman" w:hAnsi="Times New Roman" w:cs="Times New Roman"/>
          <w:b/>
          <w:sz w:val="26"/>
          <w:szCs w:val="26"/>
        </w:rPr>
        <w:t>.6</w:t>
      </w:r>
      <w:r w:rsidR="001706F9" w:rsidRPr="001715F1">
        <w:rPr>
          <w:rFonts w:ascii="Times New Roman" w:hAnsi="Times New Roman" w:cs="Times New Roman"/>
          <w:b/>
          <w:sz w:val="26"/>
          <w:szCs w:val="26"/>
        </w:rPr>
        <w:t xml:space="preserve">. Последствия признания запроса предложений </w:t>
      </w:r>
      <w:proofErr w:type="gramStart"/>
      <w:r w:rsidR="001706F9" w:rsidRPr="001715F1">
        <w:rPr>
          <w:rFonts w:ascii="Times New Roman" w:hAnsi="Times New Roman" w:cs="Times New Roman"/>
          <w:b/>
          <w:sz w:val="26"/>
          <w:szCs w:val="26"/>
        </w:rPr>
        <w:t>несостоявшимся</w:t>
      </w:r>
      <w:proofErr w:type="gramEnd"/>
    </w:p>
    <w:p w:rsidR="0080677F"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80677F" w:rsidRPr="001715F1">
        <w:rPr>
          <w:rFonts w:ascii="Times New Roman" w:hAnsi="Times New Roman" w:cs="Times New Roman"/>
          <w:sz w:val="26"/>
          <w:szCs w:val="26"/>
        </w:rPr>
        <w:t>.</w:t>
      </w:r>
      <w:r w:rsidR="006D3B1F" w:rsidRPr="001715F1">
        <w:rPr>
          <w:rFonts w:ascii="Times New Roman" w:hAnsi="Times New Roman" w:cs="Times New Roman"/>
          <w:sz w:val="26"/>
          <w:szCs w:val="26"/>
        </w:rPr>
        <w:t>6</w:t>
      </w:r>
      <w:r w:rsidR="0080677F" w:rsidRPr="001715F1">
        <w:rPr>
          <w:rFonts w:ascii="Times New Roman" w:hAnsi="Times New Roman" w:cs="Times New Roman"/>
          <w:sz w:val="26"/>
          <w:szCs w:val="26"/>
        </w:rPr>
        <w:t xml:space="preserve">.1. </w:t>
      </w:r>
      <w:proofErr w:type="gramStart"/>
      <w:r w:rsidR="0080677F" w:rsidRPr="001715F1">
        <w:rPr>
          <w:rFonts w:ascii="Times New Roman" w:hAnsi="Times New Roman" w:cs="Times New Roman"/>
          <w:sz w:val="26"/>
          <w:szCs w:val="26"/>
        </w:rPr>
        <w:t>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w:t>
      </w:r>
      <w:r w:rsidR="00416EF1" w:rsidRPr="001715F1">
        <w:rPr>
          <w:rFonts w:ascii="Times New Roman" w:hAnsi="Times New Roman" w:cs="Times New Roman"/>
          <w:sz w:val="26"/>
          <w:szCs w:val="26"/>
        </w:rPr>
        <w:t xml:space="preserve"> (трех)</w:t>
      </w:r>
      <w:r w:rsidR="0080677F" w:rsidRPr="001715F1">
        <w:rPr>
          <w:rFonts w:ascii="Times New Roman" w:hAnsi="Times New Roman" w:cs="Times New Roman"/>
          <w:sz w:val="26"/>
          <w:szCs w:val="26"/>
        </w:rPr>
        <w:t xml:space="preserve"> рабочих</w:t>
      </w:r>
      <w:proofErr w:type="gramEnd"/>
      <w:r w:rsidR="0080677F" w:rsidRPr="001715F1">
        <w:rPr>
          <w:rFonts w:ascii="Times New Roman" w:hAnsi="Times New Roman" w:cs="Times New Roman"/>
          <w:sz w:val="26"/>
          <w:szCs w:val="26"/>
        </w:rPr>
        <w:t xml:space="preserve">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w:t>
      </w:r>
    </w:p>
    <w:p w:rsidR="0080677F" w:rsidRPr="001715F1" w:rsidRDefault="0080677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80677F" w:rsidRPr="001715F1" w:rsidRDefault="006C1686"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w:t>
      </w:r>
      <w:r w:rsidR="0080677F" w:rsidRPr="001715F1">
        <w:rPr>
          <w:rFonts w:ascii="Times New Roman" w:hAnsi="Times New Roman" w:cs="Times New Roman"/>
          <w:sz w:val="26"/>
          <w:szCs w:val="26"/>
        </w:rPr>
        <w:t>.</w:t>
      </w:r>
      <w:r w:rsidR="006D3B1F" w:rsidRPr="001715F1">
        <w:rPr>
          <w:rFonts w:ascii="Times New Roman" w:hAnsi="Times New Roman" w:cs="Times New Roman"/>
          <w:sz w:val="26"/>
          <w:szCs w:val="26"/>
        </w:rPr>
        <w:t>6</w:t>
      </w:r>
      <w:r w:rsidR="0080677F" w:rsidRPr="001715F1">
        <w:rPr>
          <w:rFonts w:ascii="Times New Roman" w:hAnsi="Times New Roman" w:cs="Times New Roman"/>
          <w:sz w:val="26"/>
          <w:szCs w:val="26"/>
        </w:rPr>
        <w:t xml:space="preserve">.2. </w:t>
      </w:r>
      <w:proofErr w:type="gramStart"/>
      <w:r w:rsidR="0080677F" w:rsidRPr="001715F1">
        <w:rPr>
          <w:rFonts w:ascii="Times New Roman" w:hAnsi="Times New Roman" w:cs="Times New Roman"/>
          <w:sz w:val="26"/>
          <w:szCs w:val="26"/>
        </w:rPr>
        <w:t>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w:t>
      </w:r>
      <w:proofErr w:type="gramEnd"/>
      <w:r w:rsidR="0080677F" w:rsidRPr="001715F1">
        <w:rPr>
          <w:rFonts w:ascii="Times New Roman" w:hAnsi="Times New Roman" w:cs="Times New Roman"/>
          <w:sz w:val="26"/>
          <w:szCs w:val="26"/>
        </w:rPr>
        <w:t xml:space="preserve"> уклонились от заключения договора, Заказчик вправе объявить о повторном проведении запроса предложений </w:t>
      </w:r>
      <w:r w:rsidR="00416EF1" w:rsidRPr="001715F1">
        <w:rPr>
          <w:rFonts w:ascii="Times New Roman" w:hAnsi="Times New Roman" w:cs="Times New Roman"/>
          <w:sz w:val="26"/>
          <w:szCs w:val="26"/>
        </w:rPr>
        <w:t xml:space="preserve">либо </w:t>
      </w:r>
      <w:r w:rsidR="0080677F" w:rsidRPr="001715F1">
        <w:rPr>
          <w:rFonts w:ascii="Times New Roman" w:hAnsi="Times New Roman" w:cs="Times New Roman"/>
          <w:sz w:val="26"/>
          <w:szCs w:val="26"/>
        </w:rPr>
        <w:t>осуществить закупку иным, предусмотренным настоящим Положением,</w:t>
      </w:r>
      <w:r w:rsidR="00416EF1" w:rsidRPr="001715F1">
        <w:rPr>
          <w:rFonts w:ascii="Times New Roman" w:hAnsi="Times New Roman" w:cs="Times New Roman"/>
          <w:sz w:val="26"/>
          <w:szCs w:val="26"/>
        </w:rPr>
        <w:t xml:space="preserve"> способом. </w:t>
      </w:r>
    </w:p>
    <w:p w:rsidR="0080677F" w:rsidRPr="001715F1" w:rsidRDefault="0080677F"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этих случаях Заказчик обязан внести изменения в План закупок в порядке, установленном </w:t>
      </w:r>
      <w:r w:rsidR="00416EF1" w:rsidRPr="001715F1">
        <w:rPr>
          <w:rFonts w:ascii="Times New Roman" w:hAnsi="Times New Roman" w:cs="Times New Roman"/>
          <w:sz w:val="26"/>
          <w:szCs w:val="26"/>
        </w:rPr>
        <w:t xml:space="preserve">настоящим Положением. </w:t>
      </w:r>
    </w:p>
    <w:p w:rsidR="006C1686" w:rsidRPr="001715F1" w:rsidRDefault="006C1686" w:rsidP="00A32BD5">
      <w:pPr>
        <w:pStyle w:val="ConsPlusNormal"/>
        <w:tabs>
          <w:tab w:val="left" w:pos="709"/>
        </w:tabs>
        <w:ind w:firstLine="709"/>
        <w:jc w:val="both"/>
        <w:rPr>
          <w:rFonts w:ascii="Times New Roman" w:hAnsi="Times New Roman" w:cs="Times New Roman"/>
          <w:b/>
          <w:sz w:val="26"/>
          <w:szCs w:val="26"/>
        </w:rPr>
      </w:pPr>
    </w:p>
    <w:p w:rsidR="006C1686" w:rsidRPr="001715F1" w:rsidRDefault="006C1686" w:rsidP="00BA3305">
      <w:pPr>
        <w:tabs>
          <w:tab w:val="left" w:pos="709"/>
        </w:tabs>
        <w:ind w:left="1084"/>
        <w:jc w:val="center"/>
        <w:rPr>
          <w:rFonts w:ascii="Times New Roman" w:hAnsi="Times New Roman" w:cs="Times New Roman"/>
          <w:b/>
          <w:color w:val="000000" w:themeColor="text1"/>
          <w:sz w:val="26"/>
          <w:szCs w:val="26"/>
        </w:rPr>
      </w:pPr>
      <w:r w:rsidRPr="001715F1">
        <w:rPr>
          <w:rFonts w:ascii="Times New Roman" w:hAnsi="Times New Roman" w:cs="Times New Roman"/>
          <w:b/>
          <w:sz w:val="26"/>
          <w:szCs w:val="26"/>
        </w:rPr>
        <w:t>12.</w:t>
      </w:r>
      <w:r w:rsidR="00BA3305" w:rsidRPr="001715F1">
        <w:rPr>
          <w:rFonts w:ascii="Times New Roman" w:hAnsi="Times New Roman" w:cs="Times New Roman"/>
          <w:b/>
          <w:sz w:val="26"/>
          <w:szCs w:val="26"/>
        </w:rPr>
        <w:t xml:space="preserve"> </w:t>
      </w:r>
      <w:r w:rsidRPr="001715F1">
        <w:rPr>
          <w:rFonts w:ascii="Times New Roman" w:hAnsi="Times New Roman" w:cs="Times New Roman"/>
          <w:b/>
          <w:sz w:val="26"/>
          <w:szCs w:val="26"/>
        </w:rPr>
        <w:t xml:space="preserve">Особенности </w:t>
      </w:r>
      <w:r w:rsidRPr="001715F1">
        <w:rPr>
          <w:rFonts w:ascii="Times New Roman" w:hAnsi="Times New Roman" w:cs="Times New Roman"/>
          <w:b/>
          <w:color w:val="000000" w:themeColor="text1"/>
          <w:sz w:val="26"/>
          <w:szCs w:val="26"/>
        </w:rPr>
        <w:t xml:space="preserve">проведения </w:t>
      </w:r>
      <w:r w:rsidR="0071136A" w:rsidRPr="001715F1">
        <w:rPr>
          <w:rFonts w:ascii="Times New Roman" w:hAnsi="Times New Roman" w:cs="Times New Roman"/>
          <w:b/>
          <w:color w:val="000000" w:themeColor="text1"/>
          <w:sz w:val="26"/>
          <w:szCs w:val="26"/>
        </w:rPr>
        <w:t>закупки</w:t>
      </w:r>
      <w:r w:rsidR="00426E15" w:rsidRPr="001715F1">
        <w:rPr>
          <w:rFonts w:ascii="Times New Roman" w:hAnsi="Times New Roman" w:cs="Times New Roman"/>
          <w:b/>
          <w:color w:val="000000" w:themeColor="text1"/>
          <w:sz w:val="26"/>
          <w:szCs w:val="26"/>
        </w:rPr>
        <w:t xml:space="preserve"> с </w:t>
      </w:r>
      <w:r w:rsidR="00BF6829" w:rsidRPr="001715F1">
        <w:rPr>
          <w:rFonts w:ascii="Times New Roman" w:hAnsi="Times New Roman" w:cs="Times New Roman"/>
          <w:b/>
          <w:color w:val="000000" w:themeColor="text1"/>
          <w:sz w:val="26"/>
          <w:szCs w:val="26"/>
        </w:rPr>
        <w:t>проведением</w:t>
      </w:r>
      <w:r w:rsidR="008B5BF8" w:rsidRPr="001715F1">
        <w:rPr>
          <w:rFonts w:ascii="Times New Roman" w:hAnsi="Times New Roman" w:cs="Times New Roman"/>
          <w:b/>
          <w:color w:val="000000" w:themeColor="text1"/>
          <w:sz w:val="26"/>
          <w:szCs w:val="26"/>
        </w:rPr>
        <w:t xml:space="preserve"> предварительного квалификационного отбора</w:t>
      </w:r>
      <w:r w:rsidR="00426E15" w:rsidRPr="001715F1">
        <w:rPr>
          <w:rFonts w:ascii="Times New Roman" w:hAnsi="Times New Roman" w:cs="Times New Roman"/>
          <w:b/>
          <w:color w:val="000000" w:themeColor="text1"/>
          <w:sz w:val="26"/>
          <w:szCs w:val="26"/>
        </w:rPr>
        <w:t xml:space="preserve"> </w:t>
      </w:r>
    </w:p>
    <w:p w:rsidR="009C4302" w:rsidRPr="001715F1" w:rsidRDefault="009C4302" w:rsidP="00A32BD5">
      <w:pPr>
        <w:pStyle w:val="ConsPlusNormal"/>
        <w:tabs>
          <w:tab w:val="left" w:pos="709"/>
        </w:tabs>
        <w:ind w:firstLine="709"/>
        <w:jc w:val="both"/>
        <w:rPr>
          <w:rFonts w:ascii="Times New Roman" w:hAnsi="Times New Roman" w:cs="Times New Roman"/>
          <w:sz w:val="26"/>
          <w:szCs w:val="26"/>
        </w:rPr>
      </w:pPr>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BA3305" w:rsidRPr="001715F1">
        <w:rPr>
          <w:rFonts w:ascii="Times New Roman" w:hAnsi="Times New Roman" w:cs="Times New Roman"/>
          <w:sz w:val="26"/>
          <w:szCs w:val="26"/>
        </w:rPr>
        <w:t xml:space="preserve">.1. </w:t>
      </w:r>
      <w:r w:rsidR="009C4302" w:rsidRPr="001715F1">
        <w:rPr>
          <w:rFonts w:ascii="Times New Roman" w:hAnsi="Times New Roman" w:cs="Times New Roman"/>
          <w:sz w:val="26"/>
          <w:szCs w:val="26"/>
        </w:rPr>
        <w:t xml:space="preserve">Организатор при проведении </w:t>
      </w:r>
      <w:r w:rsidR="00BF6829" w:rsidRPr="001715F1">
        <w:rPr>
          <w:rFonts w:ascii="Times New Roman" w:hAnsi="Times New Roman" w:cs="Times New Roman"/>
          <w:sz w:val="26"/>
          <w:szCs w:val="26"/>
        </w:rPr>
        <w:t>закупок вправе</w:t>
      </w:r>
      <w:r w:rsidR="009C4302" w:rsidRPr="001715F1">
        <w:rPr>
          <w:rFonts w:ascii="Times New Roman" w:hAnsi="Times New Roman" w:cs="Times New Roman"/>
          <w:sz w:val="26"/>
          <w:szCs w:val="26"/>
        </w:rPr>
        <w:t xml:space="preserve"> проводить предварительный </w:t>
      </w:r>
      <w:r w:rsidR="009377B2" w:rsidRPr="001715F1">
        <w:rPr>
          <w:rFonts w:ascii="Times New Roman" w:hAnsi="Times New Roman" w:cs="Times New Roman"/>
          <w:sz w:val="26"/>
          <w:szCs w:val="26"/>
        </w:rPr>
        <w:t xml:space="preserve">квалификационный </w:t>
      </w:r>
      <w:r w:rsidR="009C4302" w:rsidRPr="001715F1">
        <w:rPr>
          <w:rFonts w:ascii="Times New Roman" w:hAnsi="Times New Roman" w:cs="Times New Roman"/>
          <w:sz w:val="26"/>
          <w:szCs w:val="26"/>
        </w:rPr>
        <w:t>отбор</w:t>
      </w:r>
      <w:r w:rsidR="00440E25" w:rsidRPr="001715F1">
        <w:rPr>
          <w:rFonts w:ascii="Times New Roman" w:hAnsi="Times New Roman" w:cs="Times New Roman"/>
          <w:sz w:val="26"/>
          <w:szCs w:val="26"/>
        </w:rPr>
        <w:t xml:space="preserve"> (в электронной или бумажной форме)</w:t>
      </w:r>
      <w:r w:rsidR="009C4302" w:rsidRPr="001715F1">
        <w:rPr>
          <w:rFonts w:ascii="Times New Roman" w:hAnsi="Times New Roman" w:cs="Times New Roman"/>
          <w:sz w:val="26"/>
          <w:szCs w:val="26"/>
        </w:rPr>
        <w:t xml:space="preserve"> участников</w:t>
      </w:r>
      <w:bookmarkStart w:id="52" w:name="_GoBack"/>
      <w:bookmarkEnd w:id="52"/>
      <w:r w:rsidR="009C4302" w:rsidRPr="001715F1">
        <w:rPr>
          <w:rFonts w:ascii="Times New Roman" w:hAnsi="Times New Roman" w:cs="Times New Roman"/>
          <w:sz w:val="26"/>
          <w:szCs w:val="26"/>
        </w:rPr>
        <w:t xml:space="preserve"> закупки в целях выявления их соответствия требованиям к участ</w:t>
      </w:r>
      <w:r w:rsidR="009377B2" w:rsidRPr="001715F1">
        <w:rPr>
          <w:rFonts w:ascii="Times New Roman" w:hAnsi="Times New Roman" w:cs="Times New Roman"/>
          <w:sz w:val="26"/>
          <w:szCs w:val="26"/>
        </w:rPr>
        <w:t>никам, установленным Заказчиком.</w:t>
      </w:r>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12</w:t>
      </w:r>
      <w:r w:rsidR="00BA3305" w:rsidRPr="001715F1">
        <w:rPr>
          <w:rFonts w:ascii="Times New Roman" w:hAnsi="Times New Roman" w:cs="Times New Roman"/>
          <w:sz w:val="26"/>
          <w:szCs w:val="26"/>
        </w:rPr>
        <w:t xml:space="preserve">.2. </w:t>
      </w:r>
      <w:r w:rsidR="009C4302" w:rsidRPr="001715F1">
        <w:rPr>
          <w:rFonts w:ascii="Times New Roman" w:hAnsi="Times New Roman" w:cs="Times New Roman"/>
          <w:sz w:val="26"/>
          <w:szCs w:val="26"/>
        </w:rPr>
        <w:t xml:space="preserve">При проведении </w:t>
      </w:r>
      <w:r w:rsidR="0026432D"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 xml:space="preserve"> с предварительным </w:t>
      </w:r>
      <w:r w:rsidR="009377B2" w:rsidRPr="001715F1">
        <w:rPr>
          <w:rFonts w:ascii="Times New Roman" w:hAnsi="Times New Roman" w:cs="Times New Roman"/>
          <w:sz w:val="26"/>
          <w:szCs w:val="26"/>
        </w:rPr>
        <w:t xml:space="preserve">квалификационным </w:t>
      </w:r>
      <w:r w:rsidR="009C4302" w:rsidRPr="001715F1">
        <w:rPr>
          <w:rFonts w:ascii="Times New Roman" w:hAnsi="Times New Roman" w:cs="Times New Roman"/>
          <w:sz w:val="26"/>
          <w:szCs w:val="26"/>
        </w:rPr>
        <w:t>отбором применяются нормы и правила, установленные настоящим Положение</w:t>
      </w:r>
      <w:r w:rsidR="009C4302" w:rsidRPr="001715F1">
        <w:rPr>
          <w:rFonts w:ascii="Times New Roman" w:hAnsi="Times New Roman" w:cs="Times New Roman"/>
          <w:color w:val="000000" w:themeColor="text1"/>
          <w:sz w:val="26"/>
          <w:szCs w:val="26"/>
        </w:rPr>
        <w:t>м,</w:t>
      </w:r>
      <w:r w:rsidR="009C4302" w:rsidRPr="001715F1">
        <w:rPr>
          <w:rFonts w:ascii="Times New Roman" w:hAnsi="Times New Roman" w:cs="Times New Roman"/>
          <w:sz w:val="26"/>
          <w:szCs w:val="26"/>
        </w:rPr>
        <w:t xml:space="preserve"> с учетом требований настоящего раздела, при этом к участию в </w:t>
      </w:r>
      <w:r w:rsidR="00D37C08" w:rsidRPr="001715F1">
        <w:rPr>
          <w:rFonts w:ascii="Times New Roman" w:hAnsi="Times New Roman" w:cs="Times New Roman"/>
          <w:sz w:val="26"/>
          <w:szCs w:val="26"/>
        </w:rPr>
        <w:t>закупке</w:t>
      </w:r>
      <w:r w:rsidR="009C4302" w:rsidRPr="001715F1">
        <w:rPr>
          <w:rFonts w:ascii="Times New Roman" w:hAnsi="Times New Roman" w:cs="Times New Roman"/>
          <w:sz w:val="26"/>
          <w:szCs w:val="26"/>
        </w:rPr>
        <w:t xml:space="preserve"> с предварительным</w:t>
      </w:r>
      <w:r w:rsidR="009377B2" w:rsidRPr="001715F1">
        <w:rPr>
          <w:rFonts w:ascii="Times New Roman" w:hAnsi="Times New Roman" w:cs="Times New Roman"/>
          <w:sz w:val="26"/>
          <w:szCs w:val="26"/>
        </w:rPr>
        <w:t xml:space="preserve"> квалификационным</w:t>
      </w:r>
      <w:r w:rsidR="009C4302" w:rsidRPr="001715F1">
        <w:rPr>
          <w:rFonts w:ascii="Times New Roman" w:hAnsi="Times New Roman" w:cs="Times New Roman"/>
          <w:sz w:val="26"/>
          <w:szCs w:val="26"/>
        </w:rPr>
        <w:t xml:space="preserve"> отбором допускаются участники закупки, прошедшие предварительный </w:t>
      </w:r>
      <w:r w:rsidR="009377B2" w:rsidRPr="001715F1">
        <w:rPr>
          <w:rFonts w:ascii="Times New Roman" w:hAnsi="Times New Roman" w:cs="Times New Roman"/>
          <w:sz w:val="26"/>
          <w:szCs w:val="26"/>
        </w:rPr>
        <w:t xml:space="preserve">квалификационный </w:t>
      </w:r>
      <w:r w:rsidR="009C4302" w:rsidRPr="001715F1">
        <w:rPr>
          <w:rFonts w:ascii="Times New Roman" w:hAnsi="Times New Roman" w:cs="Times New Roman"/>
          <w:sz w:val="26"/>
          <w:szCs w:val="26"/>
        </w:rPr>
        <w:t>отбор.</w:t>
      </w:r>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BA3305" w:rsidRPr="001715F1">
        <w:rPr>
          <w:rFonts w:ascii="Times New Roman" w:hAnsi="Times New Roman" w:cs="Times New Roman"/>
          <w:sz w:val="26"/>
          <w:szCs w:val="26"/>
        </w:rPr>
        <w:t xml:space="preserve">.3. </w:t>
      </w:r>
      <w:r w:rsidR="009C4302" w:rsidRPr="001715F1">
        <w:rPr>
          <w:rFonts w:ascii="Times New Roman" w:hAnsi="Times New Roman" w:cs="Times New Roman"/>
          <w:sz w:val="26"/>
          <w:szCs w:val="26"/>
        </w:rPr>
        <w:t>Организатор разме</w:t>
      </w:r>
      <w:r w:rsidR="009377B2" w:rsidRPr="001715F1">
        <w:rPr>
          <w:rFonts w:ascii="Times New Roman" w:hAnsi="Times New Roman" w:cs="Times New Roman"/>
          <w:sz w:val="26"/>
          <w:szCs w:val="26"/>
        </w:rPr>
        <w:t xml:space="preserve">щает в </w:t>
      </w:r>
      <w:r w:rsidRPr="001715F1">
        <w:rPr>
          <w:rFonts w:ascii="Times New Roman" w:hAnsi="Times New Roman" w:cs="Times New Roman"/>
          <w:sz w:val="26"/>
          <w:szCs w:val="26"/>
        </w:rPr>
        <w:t>ЕИС</w:t>
      </w:r>
      <w:r w:rsidR="009C4302" w:rsidRPr="001715F1">
        <w:rPr>
          <w:rFonts w:ascii="Times New Roman" w:hAnsi="Times New Roman" w:cs="Times New Roman"/>
          <w:sz w:val="26"/>
          <w:szCs w:val="26"/>
        </w:rPr>
        <w:t xml:space="preserve"> извещение</w:t>
      </w:r>
      <w:r w:rsidR="00072AF9" w:rsidRPr="001715F1">
        <w:rPr>
          <w:rFonts w:ascii="Times New Roman" w:hAnsi="Times New Roman" w:cs="Times New Roman"/>
          <w:sz w:val="26"/>
          <w:szCs w:val="26"/>
        </w:rPr>
        <w:t xml:space="preserve"> </w:t>
      </w:r>
      <w:r w:rsidR="009C4302" w:rsidRPr="001715F1">
        <w:rPr>
          <w:rFonts w:ascii="Times New Roman" w:hAnsi="Times New Roman" w:cs="Times New Roman"/>
          <w:sz w:val="26"/>
          <w:szCs w:val="26"/>
        </w:rPr>
        <w:t xml:space="preserve">о проведении </w:t>
      </w:r>
      <w:r w:rsidR="00072AF9"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 xml:space="preserve"> с предварительным</w:t>
      </w:r>
      <w:r w:rsidR="009377B2" w:rsidRPr="001715F1">
        <w:rPr>
          <w:rFonts w:ascii="Times New Roman" w:hAnsi="Times New Roman" w:cs="Times New Roman"/>
          <w:sz w:val="26"/>
          <w:szCs w:val="26"/>
        </w:rPr>
        <w:t xml:space="preserve"> квалификационным</w:t>
      </w:r>
      <w:r w:rsidR="009C4302" w:rsidRPr="001715F1">
        <w:rPr>
          <w:rFonts w:ascii="Times New Roman" w:hAnsi="Times New Roman" w:cs="Times New Roman"/>
          <w:sz w:val="26"/>
          <w:szCs w:val="26"/>
        </w:rPr>
        <w:t xml:space="preserve"> отбором, документацию о предварительном отборе, документацию</w:t>
      </w:r>
      <w:r w:rsidR="00072AF9" w:rsidRPr="001715F1">
        <w:rPr>
          <w:rFonts w:ascii="Times New Roman" w:hAnsi="Times New Roman" w:cs="Times New Roman"/>
          <w:sz w:val="26"/>
          <w:szCs w:val="26"/>
        </w:rPr>
        <w:t xml:space="preserve"> и/или извещение</w:t>
      </w:r>
      <w:r w:rsidR="009C4302" w:rsidRPr="001715F1">
        <w:rPr>
          <w:rFonts w:ascii="Times New Roman" w:hAnsi="Times New Roman" w:cs="Times New Roman"/>
          <w:sz w:val="26"/>
          <w:szCs w:val="26"/>
        </w:rPr>
        <w:t xml:space="preserve"> о </w:t>
      </w:r>
      <w:r w:rsidR="00072AF9" w:rsidRPr="001715F1">
        <w:rPr>
          <w:rFonts w:ascii="Times New Roman" w:hAnsi="Times New Roman" w:cs="Times New Roman"/>
          <w:sz w:val="26"/>
          <w:szCs w:val="26"/>
        </w:rPr>
        <w:t>закупке</w:t>
      </w:r>
      <w:r w:rsidR="009C4302" w:rsidRPr="001715F1">
        <w:rPr>
          <w:rFonts w:ascii="Times New Roman" w:hAnsi="Times New Roman" w:cs="Times New Roman"/>
          <w:sz w:val="26"/>
          <w:szCs w:val="26"/>
        </w:rPr>
        <w:t>.</w:t>
      </w:r>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BA3305" w:rsidRPr="001715F1">
        <w:rPr>
          <w:rFonts w:ascii="Times New Roman" w:hAnsi="Times New Roman" w:cs="Times New Roman"/>
          <w:sz w:val="26"/>
          <w:szCs w:val="26"/>
        </w:rPr>
        <w:t xml:space="preserve">.4. </w:t>
      </w:r>
      <w:r w:rsidR="009C4302" w:rsidRPr="001715F1">
        <w:rPr>
          <w:rFonts w:ascii="Times New Roman" w:hAnsi="Times New Roman" w:cs="Times New Roman"/>
          <w:sz w:val="26"/>
          <w:szCs w:val="26"/>
        </w:rPr>
        <w:t>Извещение</w:t>
      </w:r>
      <w:r w:rsidR="009E017E" w:rsidRPr="001715F1">
        <w:rPr>
          <w:rFonts w:ascii="Times New Roman" w:hAnsi="Times New Roman" w:cs="Times New Roman"/>
          <w:sz w:val="26"/>
          <w:szCs w:val="26"/>
        </w:rPr>
        <w:t xml:space="preserve"> и/или документация</w:t>
      </w:r>
      <w:r w:rsidR="009C4302" w:rsidRPr="001715F1">
        <w:rPr>
          <w:rFonts w:ascii="Times New Roman" w:hAnsi="Times New Roman" w:cs="Times New Roman"/>
          <w:sz w:val="26"/>
          <w:szCs w:val="26"/>
        </w:rPr>
        <w:t xml:space="preserve"> о проведении </w:t>
      </w:r>
      <w:r w:rsidR="00072AF9"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 xml:space="preserve"> с предварительным </w:t>
      </w:r>
      <w:r w:rsidR="00342814" w:rsidRPr="001715F1">
        <w:rPr>
          <w:rFonts w:ascii="Times New Roman" w:hAnsi="Times New Roman" w:cs="Times New Roman"/>
          <w:sz w:val="26"/>
          <w:szCs w:val="26"/>
        </w:rPr>
        <w:t xml:space="preserve">квалификационным </w:t>
      </w:r>
      <w:r w:rsidR="009C4302" w:rsidRPr="001715F1">
        <w:rPr>
          <w:rFonts w:ascii="Times New Roman" w:hAnsi="Times New Roman" w:cs="Times New Roman"/>
          <w:sz w:val="26"/>
          <w:szCs w:val="26"/>
        </w:rPr>
        <w:t xml:space="preserve">отбором размещается в </w:t>
      </w:r>
      <w:r w:rsidRPr="001715F1">
        <w:rPr>
          <w:rFonts w:ascii="Times New Roman" w:hAnsi="Times New Roman" w:cs="Times New Roman"/>
          <w:sz w:val="26"/>
          <w:szCs w:val="26"/>
        </w:rPr>
        <w:t>ЕИС</w:t>
      </w:r>
      <w:r w:rsidR="009C4302" w:rsidRPr="001715F1">
        <w:rPr>
          <w:rFonts w:ascii="Times New Roman" w:hAnsi="Times New Roman" w:cs="Times New Roman"/>
          <w:sz w:val="26"/>
          <w:szCs w:val="26"/>
        </w:rPr>
        <w:t xml:space="preserve"> не менее чем за </w:t>
      </w:r>
      <w:r w:rsidR="00342814" w:rsidRPr="001715F1">
        <w:rPr>
          <w:rFonts w:ascii="Times New Roman" w:hAnsi="Times New Roman" w:cs="Times New Roman"/>
          <w:sz w:val="26"/>
          <w:szCs w:val="26"/>
        </w:rPr>
        <w:t xml:space="preserve">7 (семь) рабочих дней </w:t>
      </w:r>
      <w:r w:rsidR="009C4302" w:rsidRPr="001715F1">
        <w:rPr>
          <w:rFonts w:ascii="Times New Roman" w:hAnsi="Times New Roman" w:cs="Times New Roman"/>
          <w:sz w:val="26"/>
          <w:szCs w:val="26"/>
        </w:rPr>
        <w:t xml:space="preserve">до </w:t>
      </w:r>
      <w:r w:rsidR="00342814" w:rsidRPr="001715F1">
        <w:rPr>
          <w:rFonts w:ascii="Times New Roman" w:hAnsi="Times New Roman" w:cs="Times New Roman"/>
          <w:sz w:val="26"/>
          <w:szCs w:val="26"/>
        </w:rPr>
        <w:t xml:space="preserve">даты окончания срока </w:t>
      </w:r>
      <w:r w:rsidR="009C4302" w:rsidRPr="001715F1">
        <w:rPr>
          <w:rFonts w:ascii="Times New Roman" w:hAnsi="Times New Roman" w:cs="Times New Roman"/>
          <w:sz w:val="26"/>
          <w:szCs w:val="26"/>
        </w:rPr>
        <w:t>подачи заявок на участие в предварительном отборе и должно содержать следующую информацию:</w:t>
      </w:r>
    </w:p>
    <w:p w:rsidR="009C4302" w:rsidRPr="001715F1" w:rsidRDefault="00342814"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Pr="001715F1">
        <w:rPr>
          <w:rFonts w:ascii="Times New Roman" w:hAnsi="Times New Roman" w:cs="Times New Roman"/>
          <w:sz w:val="26"/>
          <w:szCs w:val="26"/>
        </w:rPr>
        <w:tab/>
        <w:t>с</w:t>
      </w:r>
      <w:r w:rsidR="009C4302" w:rsidRPr="001715F1">
        <w:rPr>
          <w:rFonts w:ascii="Times New Roman" w:hAnsi="Times New Roman" w:cs="Times New Roman"/>
          <w:sz w:val="26"/>
          <w:szCs w:val="26"/>
        </w:rPr>
        <w:t xml:space="preserve">ведения, перечисленные в </w:t>
      </w:r>
      <w:r w:rsidR="00386151" w:rsidRPr="001715F1">
        <w:rPr>
          <w:rFonts w:ascii="Times New Roman" w:hAnsi="Times New Roman" w:cs="Times New Roman"/>
          <w:sz w:val="26"/>
          <w:szCs w:val="26"/>
        </w:rPr>
        <w:t>пп.</w:t>
      </w:r>
      <w:r w:rsidR="009665AC" w:rsidRPr="001715F1">
        <w:rPr>
          <w:rFonts w:ascii="Times New Roman" w:hAnsi="Times New Roman" w:cs="Times New Roman"/>
          <w:sz w:val="26"/>
          <w:szCs w:val="26"/>
        </w:rPr>
        <w:t xml:space="preserve"> </w:t>
      </w:r>
      <w:r w:rsidR="00E35BA4" w:rsidRPr="001715F1">
        <w:rPr>
          <w:rFonts w:ascii="Times New Roman" w:hAnsi="Times New Roman" w:cs="Times New Roman"/>
          <w:sz w:val="26"/>
          <w:szCs w:val="26"/>
        </w:rPr>
        <w:t>11.2.2., 11</w:t>
      </w:r>
      <w:r w:rsidR="009665AC" w:rsidRPr="001715F1">
        <w:rPr>
          <w:rFonts w:ascii="Times New Roman" w:hAnsi="Times New Roman" w:cs="Times New Roman"/>
          <w:sz w:val="26"/>
          <w:szCs w:val="26"/>
        </w:rPr>
        <w:t xml:space="preserve">.2.3. </w:t>
      </w:r>
      <w:r w:rsidRPr="001715F1">
        <w:rPr>
          <w:rFonts w:ascii="Times New Roman" w:hAnsi="Times New Roman" w:cs="Times New Roman"/>
          <w:sz w:val="26"/>
          <w:szCs w:val="26"/>
        </w:rPr>
        <w:t>настоящего Положения;</w:t>
      </w:r>
    </w:p>
    <w:p w:rsidR="009C4302" w:rsidRPr="001715F1" w:rsidRDefault="00342814"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2)</w:t>
      </w:r>
      <w:r w:rsidRPr="001715F1">
        <w:rPr>
          <w:rFonts w:ascii="Times New Roman" w:hAnsi="Times New Roman" w:cs="Times New Roman"/>
          <w:sz w:val="26"/>
          <w:szCs w:val="26"/>
        </w:rPr>
        <w:tab/>
        <w:t>с</w:t>
      </w:r>
      <w:r w:rsidR="009C4302" w:rsidRPr="001715F1">
        <w:rPr>
          <w:rFonts w:ascii="Times New Roman" w:hAnsi="Times New Roman" w:cs="Times New Roman"/>
          <w:sz w:val="26"/>
          <w:szCs w:val="26"/>
        </w:rPr>
        <w:t xml:space="preserve">рок, место и порядок предоставления документации о предварительном </w:t>
      </w:r>
      <w:r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w:t>
      </w:r>
      <w:r w:rsidR="008B5BF8" w:rsidRPr="001715F1">
        <w:rPr>
          <w:rFonts w:ascii="Times New Roman" w:hAnsi="Times New Roman" w:cs="Times New Roman"/>
          <w:sz w:val="26"/>
          <w:szCs w:val="26"/>
        </w:rPr>
        <w:t>ЕИС</w:t>
      </w:r>
      <w:r w:rsidR="009C4302" w:rsidRPr="001715F1">
        <w:rPr>
          <w:rFonts w:ascii="Times New Roman" w:hAnsi="Times New Roman" w:cs="Times New Roman"/>
          <w:sz w:val="26"/>
          <w:szCs w:val="26"/>
        </w:rPr>
        <w:t xml:space="preserve">, где размещена документация о предварительном </w:t>
      </w:r>
      <w:r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порядок и сроки внесения платы, взимаемой Организатором за предоставление копии документации о предварительном </w:t>
      </w:r>
      <w:r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отборе в печатном виде, если такая плата установлена, за исключением случаев предоставления документации в форме электронного документа</w:t>
      </w:r>
      <w:r w:rsidRPr="001715F1">
        <w:rPr>
          <w:rFonts w:ascii="Times New Roman" w:hAnsi="Times New Roman" w:cs="Times New Roman"/>
          <w:sz w:val="26"/>
          <w:szCs w:val="26"/>
        </w:rPr>
        <w:t>;</w:t>
      </w:r>
    </w:p>
    <w:p w:rsidR="009C4302" w:rsidRPr="001715F1" w:rsidRDefault="00342814"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3)</w:t>
      </w:r>
      <w:r w:rsidRPr="001715F1">
        <w:rPr>
          <w:rFonts w:ascii="Times New Roman" w:hAnsi="Times New Roman" w:cs="Times New Roman"/>
          <w:sz w:val="26"/>
          <w:szCs w:val="26"/>
        </w:rPr>
        <w:tab/>
        <w:t>п</w:t>
      </w:r>
      <w:r w:rsidR="009C4302" w:rsidRPr="001715F1">
        <w:rPr>
          <w:rFonts w:ascii="Times New Roman" w:hAnsi="Times New Roman" w:cs="Times New Roman"/>
          <w:sz w:val="26"/>
          <w:szCs w:val="26"/>
        </w:rPr>
        <w:t xml:space="preserve">орядок, место и срок подачи заявок на участие в предварительном </w:t>
      </w:r>
      <w:r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место и срок рассмотрения заявок на участие в предварительном </w:t>
      </w:r>
      <w:r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и подведения итогов предварительного </w:t>
      </w:r>
      <w:r w:rsidRPr="001715F1">
        <w:rPr>
          <w:rFonts w:ascii="Times New Roman" w:hAnsi="Times New Roman" w:cs="Times New Roman"/>
          <w:sz w:val="26"/>
          <w:szCs w:val="26"/>
        </w:rPr>
        <w:t>квалификационном отбора;</w:t>
      </w:r>
    </w:p>
    <w:p w:rsidR="00342814" w:rsidRPr="001715F1" w:rsidRDefault="00342814"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4) сведения о том, что к участию в </w:t>
      </w:r>
      <w:r w:rsidR="00D37C08" w:rsidRPr="001715F1">
        <w:rPr>
          <w:rFonts w:ascii="Times New Roman" w:hAnsi="Times New Roman" w:cs="Times New Roman"/>
          <w:sz w:val="26"/>
          <w:szCs w:val="26"/>
        </w:rPr>
        <w:t>закупке</w:t>
      </w:r>
      <w:r w:rsidRPr="001715F1">
        <w:rPr>
          <w:rFonts w:ascii="Times New Roman" w:hAnsi="Times New Roman" w:cs="Times New Roman"/>
          <w:sz w:val="26"/>
          <w:szCs w:val="26"/>
        </w:rPr>
        <w:t>, проводим</w:t>
      </w:r>
      <w:r w:rsidR="00D37C08" w:rsidRPr="001715F1">
        <w:rPr>
          <w:rFonts w:ascii="Times New Roman" w:hAnsi="Times New Roman" w:cs="Times New Roman"/>
          <w:sz w:val="26"/>
          <w:szCs w:val="26"/>
        </w:rPr>
        <w:t>ой</w:t>
      </w:r>
      <w:r w:rsidRPr="001715F1">
        <w:rPr>
          <w:rFonts w:ascii="Times New Roman" w:hAnsi="Times New Roman" w:cs="Times New Roman"/>
          <w:sz w:val="26"/>
          <w:szCs w:val="26"/>
        </w:rPr>
        <w:t xml:space="preserve"> по результатам предварительного квалификационного отбора, будут допущены только участники, прошедшие предварительный квалификационный отбор.</w:t>
      </w:r>
    </w:p>
    <w:p w:rsidR="00EE2E1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342814" w:rsidRPr="001715F1">
        <w:rPr>
          <w:rFonts w:ascii="Times New Roman" w:hAnsi="Times New Roman" w:cs="Times New Roman"/>
          <w:sz w:val="26"/>
          <w:szCs w:val="26"/>
        </w:rPr>
        <w:t>.5.</w:t>
      </w:r>
      <w:r w:rsidR="009C4302" w:rsidRPr="001715F1">
        <w:rPr>
          <w:rFonts w:ascii="Times New Roman" w:hAnsi="Times New Roman" w:cs="Times New Roman"/>
          <w:sz w:val="26"/>
          <w:szCs w:val="26"/>
        </w:rPr>
        <w:tab/>
      </w:r>
      <w:proofErr w:type="gramStart"/>
      <w:r w:rsidR="009C4302" w:rsidRPr="001715F1">
        <w:rPr>
          <w:rFonts w:ascii="Times New Roman" w:hAnsi="Times New Roman" w:cs="Times New Roman"/>
          <w:sz w:val="26"/>
          <w:szCs w:val="26"/>
        </w:rPr>
        <w:t xml:space="preserve">Документация о предварительном </w:t>
      </w:r>
      <w:r w:rsidR="00342814"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размещается Организатором в </w:t>
      </w:r>
      <w:r w:rsidRPr="001715F1">
        <w:rPr>
          <w:rFonts w:ascii="Times New Roman" w:hAnsi="Times New Roman" w:cs="Times New Roman"/>
          <w:sz w:val="26"/>
          <w:szCs w:val="26"/>
        </w:rPr>
        <w:t>ЕИС</w:t>
      </w:r>
      <w:r w:rsidR="009C4302" w:rsidRPr="001715F1">
        <w:rPr>
          <w:rFonts w:ascii="Times New Roman" w:hAnsi="Times New Roman" w:cs="Times New Roman"/>
          <w:sz w:val="26"/>
          <w:szCs w:val="26"/>
        </w:rPr>
        <w:t xml:space="preserve"> одновременно с </w:t>
      </w:r>
      <w:r w:rsidR="00D37C08" w:rsidRPr="001715F1">
        <w:rPr>
          <w:rFonts w:ascii="Times New Roman" w:hAnsi="Times New Roman" w:cs="Times New Roman"/>
          <w:sz w:val="26"/>
          <w:szCs w:val="26"/>
        </w:rPr>
        <w:t xml:space="preserve">документацией и/или </w:t>
      </w:r>
      <w:r w:rsidR="009C4302" w:rsidRPr="001715F1">
        <w:rPr>
          <w:rFonts w:ascii="Times New Roman" w:hAnsi="Times New Roman" w:cs="Times New Roman"/>
          <w:sz w:val="26"/>
          <w:szCs w:val="26"/>
        </w:rPr>
        <w:t xml:space="preserve">извещением </w:t>
      </w:r>
      <w:r w:rsidR="009C4302" w:rsidRPr="001715F1">
        <w:rPr>
          <w:rFonts w:ascii="Times New Roman" w:hAnsi="Times New Roman" w:cs="Times New Roman"/>
          <w:color w:val="000000" w:themeColor="text1"/>
          <w:sz w:val="26"/>
          <w:szCs w:val="26"/>
        </w:rPr>
        <w:t>о</w:t>
      </w:r>
      <w:r w:rsidR="00EE2E12" w:rsidRPr="001715F1">
        <w:rPr>
          <w:rFonts w:ascii="Times New Roman" w:hAnsi="Times New Roman" w:cs="Times New Roman"/>
          <w:color w:val="000000" w:themeColor="text1"/>
          <w:sz w:val="26"/>
          <w:szCs w:val="26"/>
        </w:rPr>
        <w:t xml:space="preserve"> проведении </w:t>
      </w:r>
      <w:r w:rsidR="00D37C08" w:rsidRPr="001715F1">
        <w:rPr>
          <w:rFonts w:ascii="Times New Roman" w:hAnsi="Times New Roman" w:cs="Times New Roman"/>
          <w:color w:val="000000" w:themeColor="text1"/>
          <w:sz w:val="26"/>
          <w:szCs w:val="26"/>
        </w:rPr>
        <w:t>закупки</w:t>
      </w:r>
      <w:r w:rsidR="009C4302" w:rsidRPr="001715F1">
        <w:rPr>
          <w:rFonts w:ascii="Times New Roman" w:hAnsi="Times New Roman" w:cs="Times New Roman"/>
          <w:color w:val="000000" w:themeColor="text1"/>
          <w:sz w:val="26"/>
          <w:szCs w:val="26"/>
        </w:rPr>
        <w:t xml:space="preserve"> с предварительным </w:t>
      </w:r>
      <w:r w:rsidR="00342814" w:rsidRPr="001715F1">
        <w:rPr>
          <w:rFonts w:ascii="Times New Roman" w:hAnsi="Times New Roman" w:cs="Times New Roman"/>
          <w:color w:val="000000" w:themeColor="text1"/>
          <w:sz w:val="26"/>
          <w:szCs w:val="26"/>
        </w:rPr>
        <w:t xml:space="preserve">квалификационном </w:t>
      </w:r>
      <w:r w:rsidR="009C4302" w:rsidRPr="001715F1">
        <w:rPr>
          <w:rFonts w:ascii="Times New Roman" w:hAnsi="Times New Roman" w:cs="Times New Roman"/>
          <w:color w:val="000000" w:themeColor="text1"/>
          <w:sz w:val="26"/>
          <w:szCs w:val="26"/>
        </w:rPr>
        <w:t>отбором</w:t>
      </w:r>
      <w:r w:rsidR="00EE2E12" w:rsidRPr="001715F1">
        <w:rPr>
          <w:rFonts w:ascii="Times New Roman" w:hAnsi="Times New Roman" w:cs="Times New Roman"/>
          <w:color w:val="000000" w:themeColor="text1"/>
          <w:sz w:val="26"/>
          <w:szCs w:val="26"/>
        </w:rPr>
        <w:t xml:space="preserve"> и должна содержать:</w:t>
      </w:r>
      <w:proofErr w:type="gramEnd"/>
    </w:p>
    <w:p w:rsidR="00EE2E12"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 квалификационные требования к участникам предварительного квалификационного отбора;</w:t>
      </w:r>
    </w:p>
    <w:p w:rsidR="00301F3F"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2) основания для принятия решения о допуске (отказе в допуске) претендента-участника предварительного квалификационного отбора к участию в </w:t>
      </w:r>
      <w:r w:rsidR="00D37C08" w:rsidRPr="001715F1">
        <w:rPr>
          <w:rFonts w:ascii="Times New Roman" w:hAnsi="Times New Roman" w:cs="Times New Roman"/>
          <w:sz w:val="26"/>
          <w:szCs w:val="26"/>
        </w:rPr>
        <w:t>закупке</w:t>
      </w:r>
      <w:r w:rsidRPr="001715F1">
        <w:rPr>
          <w:rFonts w:ascii="Times New Roman" w:hAnsi="Times New Roman" w:cs="Times New Roman"/>
          <w:sz w:val="26"/>
          <w:szCs w:val="26"/>
        </w:rPr>
        <w:t>, проводимом по результатам предварительного квалификационного отбора;</w:t>
      </w:r>
    </w:p>
    <w:p w:rsidR="00301F3F"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3) требования к содержанию, форме и составу заявки на участие в предварительном квалификационном отборе;</w:t>
      </w:r>
    </w:p>
    <w:p w:rsidR="00301F3F"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4) перечень документов, которые должны быть представлены претендентом в качестве подтверждения соответствия претендента установленным требованиям;</w:t>
      </w:r>
    </w:p>
    <w:p w:rsidR="00301F3F"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5) место, дата и время окончания срока подачи заявок на участие в предварительном квалификационном отборе;</w:t>
      </w:r>
    </w:p>
    <w:p w:rsidR="00301F3F" w:rsidRPr="001715F1" w:rsidRDefault="00301F3F"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6) формы, порядок, дата начала и дата окончания срока предоставления участникам процедуры закупки разъяснений положений документации о предварительном квалификационном отборе.</w:t>
      </w:r>
    </w:p>
    <w:p w:rsidR="00301F3F"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EE2E12" w:rsidRPr="001715F1">
        <w:rPr>
          <w:rFonts w:ascii="Times New Roman" w:hAnsi="Times New Roman" w:cs="Times New Roman"/>
          <w:sz w:val="26"/>
          <w:szCs w:val="26"/>
        </w:rPr>
        <w:t>.6.</w:t>
      </w:r>
      <w:r w:rsidR="009C4302" w:rsidRPr="001715F1">
        <w:rPr>
          <w:rFonts w:ascii="Times New Roman" w:hAnsi="Times New Roman" w:cs="Times New Roman"/>
          <w:sz w:val="26"/>
          <w:szCs w:val="26"/>
        </w:rPr>
        <w:t xml:space="preserve"> </w:t>
      </w:r>
      <w:proofErr w:type="gramStart"/>
      <w:r w:rsidR="009C4302" w:rsidRPr="001715F1">
        <w:rPr>
          <w:rFonts w:ascii="Times New Roman" w:hAnsi="Times New Roman" w:cs="Times New Roman"/>
          <w:sz w:val="26"/>
          <w:szCs w:val="26"/>
        </w:rPr>
        <w:t xml:space="preserve">Документация размещается в </w:t>
      </w:r>
      <w:r w:rsidRPr="001715F1">
        <w:rPr>
          <w:rFonts w:ascii="Times New Roman" w:hAnsi="Times New Roman" w:cs="Times New Roman"/>
          <w:sz w:val="26"/>
          <w:szCs w:val="26"/>
        </w:rPr>
        <w:t xml:space="preserve">ЕИС </w:t>
      </w:r>
      <w:r w:rsidR="009C4302" w:rsidRPr="001715F1">
        <w:rPr>
          <w:rFonts w:ascii="Times New Roman" w:hAnsi="Times New Roman" w:cs="Times New Roman"/>
          <w:sz w:val="26"/>
          <w:szCs w:val="26"/>
        </w:rPr>
        <w:t>одновременно с извещением</w:t>
      </w:r>
      <w:r w:rsidR="009E017E" w:rsidRPr="001715F1">
        <w:rPr>
          <w:rFonts w:ascii="Times New Roman" w:hAnsi="Times New Roman" w:cs="Times New Roman"/>
          <w:sz w:val="26"/>
          <w:szCs w:val="26"/>
        </w:rPr>
        <w:t xml:space="preserve"> и/или</w:t>
      </w:r>
      <w:r w:rsidR="009E017E" w:rsidRPr="001715F1">
        <w:rPr>
          <w:rFonts w:ascii="Times New Roman" w:hAnsi="Times New Roman" w:cs="Times New Roman"/>
          <w:sz w:val="26"/>
          <w:szCs w:val="26"/>
          <w:shd w:val="clear" w:color="auto" w:fill="FFD966" w:themeFill="accent4" w:themeFillTint="99"/>
        </w:rPr>
        <w:t xml:space="preserve"> </w:t>
      </w:r>
      <w:r w:rsidR="009E017E" w:rsidRPr="001715F1">
        <w:rPr>
          <w:rFonts w:ascii="Times New Roman" w:hAnsi="Times New Roman" w:cs="Times New Roman"/>
          <w:sz w:val="26"/>
          <w:szCs w:val="26"/>
        </w:rPr>
        <w:t>документацией</w:t>
      </w:r>
      <w:r w:rsidR="009C4302" w:rsidRPr="001715F1">
        <w:rPr>
          <w:rFonts w:ascii="Times New Roman" w:hAnsi="Times New Roman" w:cs="Times New Roman"/>
          <w:sz w:val="26"/>
          <w:szCs w:val="26"/>
        </w:rPr>
        <w:t xml:space="preserve"> о проведении </w:t>
      </w:r>
      <w:r w:rsidR="009E017E"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 xml:space="preserve"> с предварительным </w:t>
      </w:r>
      <w:r w:rsidR="00301F3F" w:rsidRPr="001715F1">
        <w:rPr>
          <w:rFonts w:ascii="Times New Roman" w:hAnsi="Times New Roman" w:cs="Times New Roman"/>
          <w:sz w:val="26"/>
          <w:szCs w:val="26"/>
        </w:rPr>
        <w:t xml:space="preserve">квалификационным </w:t>
      </w:r>
      <w:r w:rsidR="009C4302" w:rsidRPr="001715F1">
        <w:rPr>
          <w:rFonts w:ascii="Times New Roman" w:hAnsi="Times New Roman" w:cs="Times New Roman"/>
          <w:sz w:val="26"/>
          <w:szCs w:val="26"/>
        </w:rPr>
        <w:t xml:space="preserve">отбором и документацией о предварительном отборе и должна содержать </w:t>
      </w:r>
      <w:r w:rsidR="00301F3F" w:rsidRPr="001715F1">
        <w:rPr>
          <w:rFonts w:ascii="Times New Roman" w:hAnsi="Times New Roman" w:cs="Times New Roman"/>
          <w:sz w:val="26"/>
          <w:szCs w:val="26"/>
        </w:rPr>
        <w:t>сведения, предусмотренные</w:t>
      </w:r>
      <w:r w:rsidR="009665AC" w:rsidRPr="001715F1">
        <w:rPr>
          <w:rFonts w:ascii="Times New Roman" w:hAnsi="Times New Roman" w:cs="Times New Roman"/>
          <w:sz w:val="26"/>
          <w:szCs w:val="26"/>
        </w:rPr>
        <w:t xml:space="preserve"> </w:t>
      </w:r>
      <w:r w:rsidR="00386151" w:rsidRPr="001715F1">
        <w:rPr>
          <w:rFonts w:ascii="Times New Roman" w:hAnsi="Times New Roman" w:cs="Times New Roman"/>
          <w:sz w:val="26"/>
          <w:szCs w:val="26"/>
        </w:rPr>
        <w:t>пп.</w:t>
      </w:r>
      <w:r w:rsidR="009665AC" w:rsidRPr="001715F1">
        <w:rPr>
          <w:rFonts w:ascii="Times New Roman" w:hAnsi="Times New Roman" w:cs="Times New Roman"/>
          <w:sz w:val="26"/>
          <w:szCs w:val="26"/>
        </w:rPr>
        <w:t xml:space="preserve"> </w:t>
      </w:r>
      <w:r w:rsidR="00E35BA4" w:rsidRPr="001715F1">
        <w:rPr>
          <w:rFonts w:ascii="Times New Roman" w:hAnsi="Times New Roman" w:cs="Times New Roman"/>
          <w:sz w:val="26"/>
          <w:szCs w:val="26"/>
        </w:rPr>
        <w:t>11</w:t>
      </w:r>
      <w:r w:rsidR="009665AC" w:rsidRPr="001715F1">
        <w:rPr>
          <w:rFonts w:ascii="Times New Roman" w:hAnsi="Times New Roman" w:cs="Times New Roman"/>
          <w:sz w:val="26"/>
          <w:szCs w:val="26"/>
        </w:rPr>
        <w:t xml:space="preserve">.3.1., </w:t>
      </w:r>
      <w:r w:rsidR="00E35BA4" w:rsidRPr="001715F1">
        <w:rPr>
          <w:rFonts w:ascii="Times New Roman" w:hAnsi="Times New Roman" w:cs="Times New Roman"/>
          <w:sz w:val="26"/>
          <w:szCs w:val="26"/>
        </w:rPr>
        <w:t>11</w:t>
      </w:r>
      <w:r w:rsidR="009665AC" w:rsidRPr="001715F1">
        <w:rPr>
          <w:rFonts w:ascii="Times New Roman" w:hAnsi="Times New Roman" w:cs="Times New Roman"/>
          <w:sz w:val="26"/>
          <w:szCs w:val="26"/>
        </w:rPr>
        <w:t xml:space="preserve">.3.2 </w:t>
      </w:r>
      <w:r w:rsidR="00ED0219" w:rsidRPr="001715F1">
        <w:rPr>
          <w:rFonts w:ascii="Times New Roman" w:hAnsi="Times New Roman" w:cs="Times New Roman"/>
          <w:sz w:val="26"/>
          <w:szCs w:val="26"/>
        </w:rPr>
        <w:t xml:space="preserve">настоящего Положения, а также сведения о том, что победитель </w:t>
      </w:r>
      <w:r w:rsidR="009E017E" w:rsidRPr="001715F1">
        <w:rPr>
          <w:rFonts w:ascii="Times New Roman" w:hAnsi="Times New Roman" w:cs="Times New Roman"/>
          <w:sz w:val="26"/>
          <w:szCs w:val="26"/>
        </w:rPr>
        <w:t>закупки</w:t>
      </w:r>
      <w:r w:rsidR="00ED0219" w:rsidRPr="001715F1">
        <w:rPr>
          <w:rFonts w:ascii="Times New Roman" w:hAnsi="Times New Roman" w:cs="Times New Roman"/>
          <w:sz w:val="26"/>
          <w:szCs w:val="26"/>
        </w:rPr>
        <w:t xml:space="preserve"> с предварительным квалификационным отбором будет </w:t>
      </w:r>
      <w:r w:rsidR="00ED0219" w:rsidRPr="001715F1">
        <w:rPr>
          <w:rFonts w:ascii="Times New Roman" w:hAnsi="Times New Roman" w:cs="Times New Roman"/>
          <w:sz w:val="26"/>
          <w:szCs w:val="26"/>
        </w:rPr>
        <w:lastRenderedPageBreak/>
        <w:t xml:space="preserve">определяться из числа претендентов, допущенных к участию в </w:t>
      </w:r>
      <w:r w:rsidR="009E017E" w:rsidRPr="001715F1">
        <w:rPr>
          <w:rFonts w:ascii="Times New Roman" w:hAnsi="Times New Roman" w:cs="Times New Roman"/>
          <w:sz w:val="26"/>
          <w:szCs w:val="26"/>
        </w:rPr>
        <w:t>закупке</w:t>
      </w:r>
      <w:r w:rsidR="00ED0219" w:rsidRPr="001715F1">
        <w:rPr>
          <w:rFonts w:ascii="Times New Roman" w:hAnsi="Times New Roman" w:cs="Times New Roman"/>
          <w:sz w:val="26"/>
          <w:szCs w:val="26"/>
        </w:rPr>
        <w:t xml:space="preserve"> по результатам предварительного отбора.   </w:t>
      </w:r>
      <w:proofErr w:type="gramEnd"/>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BA3305" w:rsidRPr="001715F1">
        <w:rPr>
          <w:rFonts w:ascii="Times New Roman" w:hAnsi="Times New Roman" w:cs="Times New Roman"/>
          <w:sz w:val="26"/>
          <w:szCs w:val="26"/>
        </w:rPr>
        <w:t xml:space="preserve">.7. </w:t>
      </w:r>
      <w:r w:rsidR="009C4302" w:rsidRPr="001715F1">
        <w:rPr>
          <w:rFonts w:ascii="Times New Roman" w:hAnsi="Times New Roman" w:cs="Times New Roman"/>
          <w:sz w:val="26"/>
          <w:szCs w:val="26"/>
        </w:rPr>
        <w:t>Организатор в сроки, установленные в документации о предварительном</w:t>
      </w:r>
      <w:r w:rsidR="00ED0219" w:rsidRPr="001715F1">
        <w:rPr>
          <w:rFonts w:ascii="Times New Roman" w:hAnsi="Times New Roman" w:cs="Times New Roman"/>
          <w:sz w:val="26"/>
          <w:szCs w:val="26"/>
        </w:rPr>
        <w:t xml:space="preserve"> квалификационном </w:t>
      </w:r>
      <w:r w:rsidR="009C4302" w:rsidRPr="001715F1">
        <w:rPr>
          <w:rFonts w:ascii="Times New Roman" w:hAnsi="Times New Roman" w:cs="Times New Roman"/>
          <w:sz w:val="26"/>
          <w:szCs w:val="26"/>
        </w:rPr>
        <w:t xml:space="preserve">отборе, проводит предварительный </w:t>
      </w:r>
      <w:r w:rsidR="00ED0219" w:rsidRPr="001715F1">
        <w:rPr>
          <w:rFonts w:ascii="Times New Roman" w:hAnsi="Times New Roman" w:cs="Times New Roman"/>
          <w:sz w:val="26"/>
          <w:szCs w:val="26"/>
        </w:rPr>
        <w:t xml:space="preserve">квалификационный </w:t>
      </w:r>
      <w:r w:rsidR="009C4302" w:rsidRPr="001715F1">
        <w:rPr>
          <w:rFonts w:ascii="Times New Roman" w:hAnsi="Times New Roman" w:cs="Times New Roman"/>
          <w:sz w:val="26"/>
          <w:szCs w:val="26"/>
        </w:rPr>
        <w:t xml:space="preserve">отбор для выявления участников процедур закупки, которые соответствуют установленным в документации о предварительном </w:t>
      </w:r>
      <w:r w:rsidR="00ED0219" w:rsidRPr="001715F1">
        <w:rPr>
          <w:rFonts w:ascii="Times New Roman" w:hAnsi="Times New Roman" w:cs="Times New Roman"/>
          <w:sz w:val="26"/>
          <w:szCs w:val="26"/>
        </w:rPr>
        <w:t xml:space="preserve">квалификационном </w:t>
      </w:r>
      <w:r w:rsidR="009C4302" w:rsidRPr="001715F1">
        <w:rPr>
          <w:rFonts w:ascii="Times New Roman" w:hAnsi="Times New Roman" w:cs="Times New Roman"/>
          <w:sz w:val="26"/>
          <w:szCs w:val="26"/>
        </w:rPr>
        <w:t xml:space="preserve">отборе требованиям к потенциальным участникам </w:t>
      </w:r>
      <w:r w:rsidR="009E017E"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w:t>
      </w:r>
    </w:p>
    <w:p w:rsidR="009C4302"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ED0219" w:rsidRPr="001715F1">
        <w:rPr>
          <w:rFonts w:ascii="Times New Roman" w:hAnsi="Times New Roman" w:cs="Times New Roman"/>
          <w:sz w:val="26"/>
          <w:szCs w:val="26"/>
        </w:rPr>
        <w:t>.8.</w:t>
      </w:r>
      <w:r w:rsidR="00BA3305" w:rsidRPr="001715F1">
        <w:rPr>
          <w:rFonts w:ascii="Times New Roman" w:hAnsi="Times New Roman" w:cs="Times New Roman"/>
          <w:sz w:val="26"/>
          <w:szCs w:val="26"/>
        </w:rPr>
        <w:t xml:space="preserve"> </w:t>
      </w:r>
      <w:r w:rsidR="009C4302" w:rsidRPr="001715F1">
        <w:rPr>
          <w:rFonts w:ascii="Times New Roman" w:hAnsi="Times New Roman" w:cs="Times New Roman"/>
          <w:sz w:val="26"/>
          <w:szCs w:val="26"/>
        </w:rPr>
        <w:t xml:space="preserve">Организатор направляет приглашения принять участие в </w:t>
      </w:r>
      <w:r w:rsidR="003C503C" w:rsidRPr="001715F1">
        <w:rPr>
          <w:rFonts w:ascii="Times New Roman" w:hAnsi="Times New Roman" w:cs="Times New Roman"/>
          <w:sz w:val="26"/>
          <w:szCs w:val="26"/>
        </w:rPr>
        <w:t>закупке</w:t>
      </w:r>
      <w:r w:rsidR="009C4302" w:rsidRPr="001715F1">
        <w:rPr>
          <w:rFonts w:ascii="Times New Roman" w:hAnsi="Times New Roman" w:cs="Times New Roman"/>
          <w:sz w:val="26"/>
          <w:szCs w:val="26"/>
        </w:rPr>
        <w:t xml:space="preserve"> с предварительным </w:t>
      </w:r>
      <w:r w:rsidR="00ED0219" w:rsidRPr="001715F1">
        <w:rPr>
          <w:rFonts w:ascii="Times New Roman" w:hAnsi="Times New Roman" w:cs="Times New Roman"/>
          <w:sz w:val="26"/>
          <w:szCs w:val="26"/>
        </w:rPr>
        <w:t xml:space="preserve">квалификационным </w:t>
      </w:r>
      <w:r w:rsidR="009C4302" w:rsidRPr="001715F1">
        <w:rPr>
          <w:rFonts w:ascii="Times New Roman" w:hAnsi="Times New Roman" w:cs="Times New Roman"/>
          <w:sz w:val="26"/>
          <w:szCs w:val="26"/>
        </w:rPr>
        <w:t xml:space="preserve">отбором участникам, прошедшим предварительный </w:t>
      </w:r>
      <w:r w:rsidR="00ED0219" w:rsidRPr="001715F1">
        <w:rPr>
          <w:rFonts w:ascii="Times New Roman" w:hAnsi="Times New Roman" w:cs="Times New Roman"/>
          <w:sz w:val="26"/>
          <w:szCs w:val="26"/>
        </w:rPr>
        <w:t xml:space="preserve">квалификационный </w:t>
      </w:r>
      <w:r w:rsidR="009C4302" w:rsidRPr="001715F1">
        <w:rPr>
          <w:rFonts w:ascii="Times New Roman" w:hAnsi="Times New Roman" w:cs="Times New Roman"/>
          <w:sz w:val="26"/>
          <w:szCs w:val="26"/>
        </w:rPr>
        <w:t>отбор.</w:t>
      </w:r>
    </w:p>
    <w:p w:rsidR="00C03CB9" w:rsidRPr="001715F1" w:rsidRDefault="008B5BF8" w:rsidP="00BA3305">
      <w:pPr>
        <w:pStyle w:val="ConsPlusNormal"/>
        <w:ind w:firstLine="426"/>
        <w:jc w:val="both"/>
        <w:rPr>
          <w:rFonts w:ascii="Times New Roman" w:hAnsi="Times New Roman" w:cs="Times New Roman"/>
          <w:sz w:val="26"/>
          <w:szCs w:val="26"/>
        </w:rPr>
      </w:pPr>
      <w:r w:rsidRPr="001715F1">
        <w:rPr>
          <w:rFonts w:ascii="Times New Roman" w:hAnsi="Times New Roman" w:cs="Times New Roman"/>
          <w:sz w:val="26"/>
          <w:szCs w:val="26"/>
        </w:rPr>
        <w:t>12</w:t>
      </w:r>
      <w:r w:rsidR="00ED0219" w:rsidRPr="001715F1">
        <w:rPr>
          <w:rFonts w:ascii="Times New Roman" w:hAnsi="Times New Roman" w:cs="Times New Roman"/>
          <w:sz w:val="26"/>
          <w:szCs w:val="26"/>
        </w:rPr>
        <w:t>.9.</w:t>
      </w:r>
      <w:r w:rsidR="00BA3305" w:rsidRPr="001715F1">
        <w:rPr>
          <w:rFonts w:ascii="Times New Roman" w:hAnsi="Times New Roman" w:cs="Times New Roman"/>
          <w:sz w:val="26"/>
          <w:szCs w:val="26"/>
        </w:rPr>
        <w:t xml:space="preserve"> </w:t>
      </w:r>
      <w:proofErr w:type="gramStart"/>
      <w:r w:rsidR="009C4302" w:rsidRPr="001715F1">
        <w:rPr>
          <w:rFonts w:ascii="Times New Roman" w:hAnsi="Times New Roman" w:cs="Times New Roman"/>
          <w:sz w:val="26"/>
          <w:szCs w:val="26"/>
        </w:rPr>
        <w:t>В случае</w:t>
      </w:r>
      <w:r w:rsidR="00ED0219" w:rsidRPr="001715F1">
        <w:rPr>
          <w:rFonts w:ascii="Times New Roman" w:hAnsi="Times New Roman" w:cs="Times New Roman"/>
          <w:sz w:val="26"/>
          <w:szCs w:val="26"/>
        </w:rPr>
        <w:t>,</w:t>
      </w:r>
      <w:r w:rsidR="009C4302" w:rsidRPr="001715F1">
        <w:rPr>
          <w:rFonts w:ascii="Times New Roman" w:hAnsi="Times New Roman" w:cs="Times New Roman"/>
          <w:sz w:val="26"/>
          <w:szCs w:val="26"/>
        </w:rPr>
        <w:t xml:space="preserve"> </w:t>
      </w:r>
      <w:r w:rsidR="00ED0219" w:rsidRPr="001715F1">
        <w:rPr>
          <w:rFonts w:ascii="Times New Roman" w:hAnsi="Times New Roman" w:cs="Times New Roman"/>
          <w:sz w:val="26"/>
          <w:szCs w:val="26"/>
        </w:rPr>
        <w:t>если п</w:t>
      </w:r>
      <w:r w:rsidR="00C03CB9" w:rsidRPr="001715F1">
        <w:rPr>
          <w:rFonts w:ascii="Times New Roman" w:hAnsi="Times New Roman" w:cs="Times New Roman"/>
          <w:sz w:val="26"/>
          <w:szCs w:val="26"/>
        </w:rPr>
        <w:t xml:space="preserve">о окончании срока приема заявок на участие в предварительном квалификационном отборе не было подано ни одной заявки, а также в случае, </w:t>
      </w:r>
      <w:r w:rsidR="009C4302" w:rsidRPr="001715F1">
        <w:rPr>
          <w:rFonts w:ascii="Times New Roman" w:hAnsi="Times New Roman" w:cs="Times New Roman"/>
          <w:sz w:val="26"/>
          <w:szCs w:val="26"/>
        </w:rPr>
        <w:t xml:space="preserve">если по результатам предварительного </w:t>
      </w:r>
      <w:r w:rsidR="00ED0219" w:rsidRPr="001715F1">
        <w:rPr>
          <w:rFonts w:ascii="Times New Roman" w:hAnsi="Times New Roman" w:cs="Times New Roman"/>
          <w:sz w:val="26"/>
          <w:szCs w:val="26"/>
        </w:rPr>
        <w:t xml:space="preserve">квалификационного </w:t>
      </w:r>
      <w:r w:rsidR="009C4302" w:rsidRPr="001715F1">
        <w:rPr>
          <w:rFonts w:ascii="Times New Roman" w:hAnsi="Times New Roman" w:cs="Times New Roman"/>
          <w:sz w:val="26"/>
          <w:szCs w:val="26"/>
        </w:rPr>
        <w:t>отбора количество участников процедур закупки, которые соответствуют установленным в документации о предварительном</w:t>
      </w:r>
      <w:r w:rsidR="00ED0219" w:rsidRPr="001715F1">
        <w:rPr>
          <w:rFonts w:ascii="Times New Roman" w:hAnsi="Times New Roman" w:cs="Times New Roman"/>
          <w:sz w:val="26"/>
          <w:szCs w:val="26"/>
        </w:rPr>
        <w:t xml:space="preserve"> квалификационном</w:t>
      </w:r>
      <w:r w:rsidR="009C4302" w:rsidRPr="001715F1">
        <w:rPr>
          <w:rFonts w:ascii="Times New Roman" w:hAnsi="Times New Roman" w:cs="Times New Roman"/>
          <w:sz w:val="26"/>
          <w:szCs w:val="26"/>
        </w:rPr>
        <w:t xml:space="preserve"> отборе требованиям к потенциальным участникам </w:t>
      </w:r>
      <w:r w:rsidR="003C503C" w:rsidRPr="001715F1">
        <w:rPr>
          <w:rFonts w:ascii="Times New Roman" w:hAnsi="Times New Roman" w:cs="Times New Roman"/>
          <w:sz w:val="26"/>
          <w:szCs w:val="26"/>
        </w:rPr>
        <w:t>закупки</w:t>
      </w:r>
      <w:r w:rsidR="009C4302" w:rsidRPr="001715F1">
        <w:rPr>
          <w:rFonts w:ascii="Times New Roman" w:hAnsi="Times New Roman" w:cs="Times New Roman"/>
          <w:sz w:val="26"/>
          <w:szCs w:val="26"/>
        </w:rPr>
        <w:t>, составило менее двух,</w:t>
      </w:r>
      <w:r w:rsidR="00C03CB9" w:rsidRPr="001715F1">
        <w:rPr>
          <w:rFonts w:ascii="Times New Roman" w:hAnsi="Times New Roman" w:cs="Times New Roman"/>
          <w:sz w:val="26"/>
          <w:szCs w:val="26"/>
        </w:rPr>
        <w:t xml:space="preserve"> </w:t>
      </w:r>
      <w:r w:rsidR="003C503C" w:rsidRPr="001715F1">
        <w:rPr>
          <w:rFonts w:ascii="Times New Roman" w:hAnsi="Times New Roman" w:cs="Times New Roman"/>
          <w:sz w:val="26"/>
          <w:szCs w:val="26"/>
        </w:rPr>
        <w:t>закупка</w:t>
      </w:r>
      <w:r w:rsidR="00C03CB9" w:rsidRPr="001715F1">
        <w:rPr>
          <w:rFonts w:ascii="Times New Roman" w:hAnsi="Times New Roman" w:cs="Times New Roman"/>
          <w:sz w:val="26"/>
          <w:szCs w:val="26"/>
        </w:rPr>
        <w:t xml:space="preserve"> с предварительным квалификационным отбором признается несостоявш</w:t>
      </w:r>
      <w:r w:rsidR="003C503C" w:rsidRPr="001715F1">
        <w:rPr>
          <w:rFonts w:ascii="Times New Roman" w:hAnsi="Times New Roman" w:cs="Times New Roman"/>
          <w:sz w:val="26"/>
          <w:szCs w:val="26"/>
        </w:rPr>
        <w:t>ей</w:t>
      </w:r>
      <w:r w:rsidR="00C03CB9" w:rsidRPr="001715F1">
        <w:rPr>
          <w:rFonts w:ascii="Times New Roman" w:hAnsi="Times New Roman" w:cs="Times New Roman"/>
          <w:sz w:val="26"/>
          <w:szCs w:val="26"/>
        </w:rPr>
        <w:t xml:space="preserve">ся. </w:t>
      </w:r>
      <w:proofErr w:type="gramEnd"/>
    </w:p>
    <w:p w:rsidR="00C17707" w:rsidRPr="001715F1" w:rsidRDefault="00C17707" w:rsidP="00A32BD5">
      <w:pPr>
        <w:pStyle w:val="ConsPlusNormal"/>
        <w:tabs>
          <w:tab w:val="left" w:pos="709"/>
        </w:tabs>
        <w:ind w:firstLine="709"/>
        <w:jc w:val="both"/>
        <w:rPr>
          <w:rFonts w:ascii="Times New Roman" w:hAnsi="Times New Roman" w:cs="Times New Roman"/>
          <w:b/>
          <w:sz w:val="26"/>
          <w:szCs w:val="26"/>
        </w:rPr>
      </w:pPr>
    </w:p>
    <w:p w:rsidR="008B5BF8" w:rsidRPr="001715F1" w:rsidRDefault="008B5BF8" w:rsidP="00BA3305">
      <w:pPr>
        <w:tabs>
          <w:tab w:val="left" w:pos="709"/>
        </w:tabs>
        <w:ind w:left="1084"/>
        <w:jc w:val="center"/>
        <w:rPr>
          <w:rFonts w:ascii="Times New Roman" w:hAnsi="Times New Roman" w:cs="Times New Roman"/>
          <w:b/>
          <w:sz w:val="26"/>
          <w:szCs w:val="26"/>
        </w:rPr>
      </w:pPr>
      <w:r w:rsidRPr="001715F1">
        <w:rPr>
          <w:rFonts w:ascii="Times New Roman" w:hAnsi="Times New Roman" w:cs="Times New Roman"/>
          <w:b/>
          <w:sz w:val="26"/>
          <w:szCs w:val="26"/>
        </w:rPr>
        <w:t>13.</w:t>
      </w:r>
      <w:r w:rsidR="00BA3305" w:rsidRPr="001715F1">
        <w:rPr>
          <w:rFonts w:ascii="Times New Roman" w:hAnsi="Times New Roman" w:cs="Times New Roman"/>
          <w:b/>
          <w:sz w:val="26"/>
          <w:szCs w:val="26"/>
        </w:rPr>
        <w:t xml:space="preserve"> </w:t>
      </w:r>
      <w:r w:rsidRPr="001715F1">
        <w:rPr>
          <w:rFonts w:ascii="Times New Roman" w:hAnsi="Times New Roman" w:cs="Times New Roman"/>
          <w:b/>
          <w:sz w:val="26"/>
          <w:szCs w:val="26"/>
        </w:rPr>
        <w:t>Особенности проведения открытого двухэтапного запроса предложений</w:t>
      </w:r>
    </w:p>
    <w:p w:rsidR="008B5BF8" w:rsidRPr="001715F1" w:rsidRDefault="008B5BF8" w:rsidP="008B5BF8">
      <w:pPr>
        <w:tabs>
          <w:tab w:val="left" w:pos="709"/>
        </w:tabs>
        <w:ind w:left="1084"/>
        <w:jc w:val="both"/>
        <w:rPr>
          <w:rFonts w:ascii="Times New Roman" w:hAnsi="Times New Roman" w:cs="Times New Roman"/>
          <w:b/>
          <w:sz w:val="26"/>
          <w:szCs w:val="26"/>
        </w:rPr>
      </w:pPr>
    </w:p>
    <w:p w:rsidR="007603D0"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.1. </w:t>
      </w:r>
      <w:proofErr w:type="gramStart"/>
      <w:r w:rsidR="00953C18" w:rsidRPr="001715F1">
        <w:rPr>
          <w:rFonts w:ascii="Times New Roman" w:hAnsi="Times New Roman" w:cs="Times New Roman"/>
          <w:sz w:val="26"/>
          <w:szCs w:val="26"/>
        </w:rPr>
        <w:t>Под двухэтапным запросом предложений понимается запрос предложений,</w:t>
      </w:r>
      <w:r w:rsidR="00711638" w:rsidRPr="001715F1">
        <w:rPr>
          <w:rFonts w:ascii="Times New Roman" w:hAnsi="Times New Roman" w:cs="Times New Roman"/>
          <w:sz w:val="26"/>
          <w:szCs w:val="26"/>
        </w:rPr>
        <w:t xml:space="preserve"> по результатам которого лучшей признается окончательная заявка на участие в запросе предложений, содержащая лучшие условия поставки товаров</w:t>
      </w:r>
      <w:r w:rsidR="007603D0" w:rsidRPr="001715F1">
        <w:rPr>
          <w:rFonts w:ascii="Times New Roman" w:hAnsi="Times New Roman" w:cs="Times New Roman"/>
          <w:sz w:val="26"/>
          <w:szCs w:val="26"/>
        </w:rPr>
        <w:t xml:space="preserve">,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w:t>
      </w:r>
      <w:r w:rsidR="00711638" w:rsidRPr="001715F1">
        <w:rPr>
          <w:rFonts w:ascii="Times New Roman" w:hAnsi="Times New Roman" w:cs="Times New Roman"/>
          <w:sz w:val="26"/>
          <w:szCs w:val="26"/>
        </w:rPr>
        <w:t xml:space="preserve">   </w:t>
      </w:r>
      <w:proofErr w:type="gramEnd"/>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.2. </w:t>
      </w:r>
      <w:r w:rsidR="009C4302" w:rsidRPr="001715F1">
        <w:rPr>
          <w:rFonts w:ascii="Times New Roman" w:hAnsi="Times New Roman" w:cs="Times New Roman"/>
          <w:sz w:val="26"/>
          <w:szCs w:val="26"/>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w:t>
      </w:r>
      <w:r w:rsidR="00A3430A" w:rsidRPr="001715F1">
        <w:rPr>
          <w:rFonts w:ascii="Times New Roman" w:hAnsi="Times New Roman" w:cs="Times New Roman"/>
          <w:sz w:val="26"/>
          <w:szCs w:val="26"/>
        </w:rPr>
        <w:t xml:space="preserve">сроки, установленные в разделе </w:t>
      </w:r>
      <w:r w:rsidR="00E35BA4" w:rsidRPr="001715F1">
        <w:rPr>
          <w:rFonts w:ascii="Times New Roman" w:hAnsi="Times New Roman" w:cs="Times New Roman"/>
          <w:sz w:val="26"/>
          <w:szCs w:val="26"/>
        </w:rPr>
        <w:t>11</w:t>
      </w:r>
      <w:r w:rsidR="009C4302" w:rsidRPr="001715F1">
        <w:rPr>
          <w:rFonts w:ascii="Times New Roman" w:hAnsi="Times New Roman" w:cs="Times New Roman"/>
          <w:sz w:val="26"/>
          <w:szCs w:val="26"/>
        </w:rPr>
        <w:t xml:space="preserve"> настоящего Положения.</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.3. </w:t>
      </w:r>
      <w:r w:rsidR="009C4302" w:rsidRPr="001715F1">
        <w:rPr>
          <w:rFonts w:ascii="Times New Roman" w:hAnsi="Times New Roman" w:cs="Times New Roman"/>
          <w:sz w:val="26"/>
          <w:szCs w:val="26"/>
        </w:rP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.4. </w:t>
      </w:r>
      <w:r w:rsidR="009C4302" w:rsidRPr="001715F1">
        <w:rPr>
          <w:rFonts w:ascii="Times New Roman" w:hAnsi="Times New Roman" w:cs="Times New Roman"/>
          <w:sz w:val="26"/>
          <w:szCs w:val="26"/>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.5. </w:t>
      </w:r>
      <w:r w:rsidR="009C4302" w:rsidRPr="001715F1">
        <w:rPr>
          <w:rFonts w:ascii="Times New Roman" w:hAnsi="Times New Roman" w:cs="Times New Roman"/>
          <w:sz w:val="26"/>
          <w:szCs w:val="26"/>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p>
    <w:p w:rsidR="009C4302" w:rsidRPr="001715F1" w:rsidRDefault="009C4302"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 xml:space="preserve">- 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w:t>
      </w:r>
      <w:r w:rsidRPr="001715F1">
        <w:rPr>
          <w:rFonts w:ascii="Times New Roman" w:hAnsi="Times New Roman" w:cs="Times New Roman"/>
          <w:sz w:val="26"/>
          <w:szCs w:val="26"/>
        </w:rPr>
        <w:lastRenderedPageBreak/>
        <w:t>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roofErr w:type="gramEnd"/>
    </w:p>
    <w:p w:rsidR="009C4302" w:rsidRPr="001715F1" w:rsidRDefault="009C4302"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.6. </w:t>
      </w:r>
      <w:r w:rsidR="009C4302" w:rsidRPr="001715F1">
        <w:rPr>
          <w:rFonts w:ascii="Times New Roman" w:hAnsi="Times New Roman" w:cs="Times New Roman"/>
          <w:sz w:val="26"/>
          <w:szCs w:val="26"/>
        </w:rPr>
        <w:t>О любом исключении, изменении или дополнении, сделанном в</w:t>
      </w:r>
      <w:r w:rsidR="007603D0" w:rsidRPr="001715F1">
        <w:rPr>
          <w:rFonts w:ascii="Times New Roman" w:hAnsi="Times New Roman" w:cs="Times New Roman"/>
          <w:sz w:val="26"/>
          <w:szCs w:val="26"/>
        </w:rPr>
        <w:t xml:space="preserve"> соответствии с п</w:t>
      </w:r>
      <w:r w:rsidR="00386151" w:rsidRPr="001715F1">
        <w:rPr>
          <w:rFonts w:ascii="Times New Roman" w:hAnsi="Times New Roman" w:cs="Times New Roman"/>
          <w:sz w:val="26"/>
          <w:szCs w:val="26"/>
        </w:rPr>
        <w:t>п</w:t>
      </w:r>
      <w:r w:rsidR="007603D0" w:rsidRPr="001715F1">
        <w:rPr>
          <w:rFonts w:ascii="Times New Roman" w:hAnsi="Times New Roman" w:cs="Times New Roman"/>
          <w:sz w:val="26"/>
          <w:szCs w:val="26"/>
        </w:rPr>
        <w:t xml:space="preserve">. </w:t>
      </w:r>
      <w:r w:rsidR="004E5266" w:rsidRPr="001715F1">
        <w:rPr>
          <w:rFonts w:ascii="Times New Roman" w:hAnsi="Times New Roman" w:cs="Times New Roman"/>
          <w:sz w:val="26"/>
          <w:szCs w:val="26"/>
        </w:rPr>
        <w:t>11</w:t>
      </w:r>
      <w:r w:rsidR="00A3430A" w:rsidRPr="001715F1">
        <w:rPr>
          <w:rFonts w:ascii="Times New Roman" w:hAnsi="Times New Roman" w:cs="Times New Roman"/>
          <w:sz w:val="26"/>
          <w:szCs w:val="26"/>
        </w:rPr>
        <w:t>.1.8</w:t>
      </w:r>
      <w:r w:rsidR="007603D0" w:rsidRPr="001715F1">
        <w:rPr>
          <w:rFonts w:ascii="Times New Roman" w:hAnsi="Times New Roman" w:cs="Times New Roman"/>
          <w:sz w:val="26"/>
          <w:szCs w:val="26"/>
        </w:rPr>
        <w:t>.</w:t>
      </w:r>
      <w:r w:rsidR="00A3430A" w:rsidRPr="001715F1">
        <w:rPr>
          <w:rFonts w:ascii="Times New Roman" w:hAnsi="Times New Roman" w:cs="Times New Roman"/>
          <w:sz w:val="26"/>
          <w:szCs w:val="26"/>
        </w:rPr>
        <w:t xml:space="preserve"> настоящего Положения</w:t>
      </w:r>
      <w:r w:rsidR="009C4302" w:rsidRPr="001715F1">
        <w:rPr>
          <w:rFonts w:ascii="Times New Roman" w:hAnsi="Times New Roman" w:cs="Times New Roman"/>
          <w:sz w:val="26"/>
          <w:szCs w:val="26"/>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w:t>
      </w:r>
      <w:r w:rsidRPr="001715F1">
        <w:rPr>
          <w:rFonts w:ascii="Times New Roman" w:hAnsi="Times New Roman" w:cs="Times New Roman"/>
          <w:sz w:val="26"/>
          <w:szCs w:val="26"/>
        </w:rPr>
        <w:t>ЕИС</w:t>
      </w:r>
      <w:r w:rsidR="009C4302" w:rsidRPr="001715F1">
        <w:rPr>
          <w:rFonts w:ascii="Times New Roman" w:hAnsi="Times New Roman" w:cs="Times New Roman"/>
          <w:sz w:val="26"/>
          <w:szCs w:val="26"/>
        </w:rPr>
        <w:t>, в день направления указанных приглашений.</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.7. </w:t>
      </w:r>
      <w:r w:rsidR="009C4302" w:rsidRPr="001715F1">
        <w:rPr>
          <w:rFonts w:ascii="Times New Roman" w:hAnsi="Times New Roman" w:cs="Times New Roman"/>
          <w:sz w:val="26"/>
          <w:szCs w:val="26"/>
        </w:rPr>
        <w:t xml:space="preserve">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009C4302" w:rsidRPr="001715F1">
        <w:rPr>
          <w:rFonts w:ascii="Times New Roman" w:hAnsi="Times New Roman" w:cs="Times New Roman"/>
          <w:sz w:val="26"/>
          <w:szCs w:val="26"/>
        </w:rPr>
        <w:t>договора</w:t>
      </w:r>
      <w:proofErr w:type="gramEnd"/>
      <w:r w:rsidR="009C4302" w:rsidRPr="001715F1">
        <w:rPr>
          <w:rFonts w:ascii="Times New Roman" w:hAnsi="Times New Roman" w:cs="Times New Roman"/>
          <w:sz w:val="26"/>
          <w:szCs w:val="26"/>
        </w:rPr>
        <w:t xml:space="preserve"> с учетом пересмотренных после первого этапа условий закупки.</w:t>
      </w:r>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.8. </w:t>
      </w:r>
      <w:proofErr w:type="gramStart"/>
      <w:r w:rsidR="009C4302" w:rsidRPr="001715F1">
        <w:rPr>
          <w:rFonts w:ascii="Times New Roman" w:hAnsi="Times New Roman" w:cs="Times New Roman"/>
          <w:sz w:val="26"/>
          <w:szCs w:val="26"/>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9C4302"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w:t>
      </w:r>
      <w:r w:rsidR="00BA3305" w:rsidRPr="001715F1">
        <w:rPr>
          <w:rFonts w:ascii="Times New Roman" w:hAnsi="Times New Roman" w:cs="Times New Roman"/>
          <w:sz w:val="26"/>
          <w:szCs w:val="26"/>
        </w:rPr>
        <w:t xml:space="preserve">.9. </w:t>
      </w:r>
      <w:r w:rsidR="009C4302" w:rsidRPr="001715F1">
        <w:rPr>
          <w:rFonts w:ascii="Times New Roman" w:hAnsi="Times New Roman" w:cs="Times New Roman"/>
          <w:sz w:val="26"/>
          <w:szCs w:val="26"/>
        </w:rPr>
        <w:t>Окончательные заявки на участие в запросе предложений рассматриваются и оцениваются в соот</w:t>
      </w:r>
      <w:r w:rsidR="00777BC4" w:rsidRPr="001715F1">
        <w:rPr>
          <w:rFonts w:ascii="Times New Roman" w:hAnsi="Times New Roman" w:cs="Times New Roman"/>
          <w:sz w:val="26"/>
          <w:szCs w:val="26"/>
        </w:rPr>
        <w:t xml:space="preserve">ветствии с положениями раздела </w:t>
      </w:r>
      <w:r w:rsidR="004E5266" w:rsidRPr="001715F1">
        <w:rPr>
          <w:rFonts w:ascii="Times New Roman" w:hAnsi="Times New Roman" w:cs="Times New Roman"/>
          <w:sz w:val="26"/>
          <w:szCs w:val="26"/>
        </w:rPr>
        <w:t>11</w:t>
      </w:r>
      <w:r w:rsidR="009C4302" w:rsidRPr="001715F1">
        <w:rPr>
          <w:rFonts w:ascii="Times New Roman" w:hAnsi="Times New Roman" w:cs="Times New Roman"/>
          <w:sz w:val="26"/>
          <w:szCs w:val="26"/>
        </w:rPr>
        <w:t xml:space="preserve"> настоящего Положения.</w:t>
      </w:r>
    </w:p>
    <w:p w:rsidR="008B5BF8" w:rsidRPr="001715F1" w:rsidRDefault="008B5BF8" w:rsidP="00A32BD5">
      <w:pPr>
        <w:pStyle w:val="ConsPlusNormal"/>
        <w:tabs>
          <w:tab w:val="left" w:pos="709"/>
        </w:tabs>
        <w:ind w:firstLine="709"/>
        <w:jc w:val="both"/>
        <w:rPr>
          <w:rFonts w:ascii="Times New Roman" w:hAnsi="Times New Roman" w:cs="Times New Roman"/>
          <w:b/>
          <w:sz w:val="26"/>
          <w:szCs w:val="26"/>
        </w:rPr>
      </w:pPr>
    </w:p>
    <w:p w:rsidR="008B5BF8" w:rsidRPr="001715F1" w:rsidRDefault="008B5BF8" w:rsidP="00BA3305">
      <w:pPr>
        <w:pStyle w:val="ConsPlusNormal"/>
        <w:tabs>
          <w:tab w:val="left" w:pos="709"/>
        </w:tabs>
        <w:ind w:firstLine="709"/>
        <w:jc w:val="center"/>
        <w:rPr>
          <w:rFonts w:ascii="Times New Roman" w:hAnsi="Times New Roman" w:cs="Times New Roman"/>
          <w:b/>
          <w:sz w:val="26"/>
          <w:szCs w:val="26"/>
        </w:rPr>
      </w:pPr>
      <w:r w:rsidRPr="001715F1">
        <w:rPr>
          <w:rFonts w:ascii="Times New Roman" w:hAnsi="Times New Roman" w:cs="Times New Roman"/>
          <w:b/>
          <w:sz w:val="26"/>
          <w:szCs w:val="26"/>
        </w:rPr>
        <w:t>14</w:t>
      </w:r>
      <w:r w:rsidR="00777BC4" w:rsidRPr="001715F1">
        <w:rPr>
          <w:rFonts w:ascii="Times New Roman" w:hAnsi="Times New Roman" w:cs="Times New Roman"/>
          <w:b/>
          <w:sz w:val="26"/>
          <w:szCs w:val="26"/>
        </w:rPr>
        <w:t>.</w:t>
      </w:r>
      <w:r w:rsidR="00BA3305" w:rsidRPr="001715F1">
        <w:rPr>
          <w:rFonts w:ascii="Times New Roman" w:hAnsi="Times New Roman" w:cs="Times New Roman"/>
          <w:b/>
          <w:sz w:val="26"/>
          <w:szCs w:val="26"/>
        </w:rPr>
        <w:t xml:space="preserve"> </w:t>
      </w:r>
      <w:r w:rsidRPr="001715F1">
        <w:rPr>
          <w:rFonts w:ascii="Times New Roman" w:hAnsi="Times New Roman" w:cs="Times New Roman"/>
          <w:b/>
          <w:sz w:val="26"/>
          <w:szCs w:val="26"/>
        </w:rPr>
        <w:t>Закупка путем проведения аукциона</w:t>
      </w:r>
    </w:p>
    <w:p w:rsidR="008B5BF8" w:rsidRPr="001715F1" w:rsidRDefault="008B5BF8" w:rsidP="00A32BD5">
      <w:pPr>
        <w:pStyle w:val="ConsPlusNormal"/>
        <w:tabs>
          <w:tab w:val="left" w:pos="709"/>
        </w:tabs>
        <w:ind w:firstLine="709"/>
        <w:jc w:val="both"/>
        <w:rPr>
          <w:rFonts w:ascii="Times New Roman" w:hAnsi="Times New Roman" w:cs="Times New Roman"/>
          <w:b/>
          <w:sz w:val="26"/>
          <w:szCs w:val="26"/>
        </w:rPr>
      </w:pPr>
    </w:p>
    <w:p w:rsidR="00CA2611" w:rsidRPr="001715F1" w:rsidRDefault="008B5BF8"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CA2611" w:rsidRPr="001715F1">
        <w:rPr>
          <w:rFonts w:ascii="Times New Roman" w:hAnsi="Times New Roman" w:cs="Times New Roman"/>
          <w:b/>
          <w:sz w:val="26"/>
          <w:szCs w:val="26"/>
        </w:rPr>
        <w:t xml:space="preserve">.1. Открытый аукцион </w:t>
      </w:r>
    </w:p>
    <w:p w:rsidR="0021779A"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.1.1.</w:t>
      </w:r>
      <w:r w:rsidR="0021779A" w:rsidRPr="001715F1">
        <w:rPr>
          <w:rFonts w:ascii="Times New Roman" w:hAnsi="Times New Roman" w:cs="Times New Roman"/>
          <w:sz w:val="26"/>
          <w:szCs w:val="26"/>
        </w:rPr>
        <w:t xml:space="preserve"> Основанием для проведения организатором</w:t>
      </w:r>
      <w:r w:rsidRPr="001715F1">
        <w:rPr>
          <w:rFonts w:ascii="Times New Roman" w:hAnsi="Times New Roman" w:cs="Times New Roman"/>
          <w:sz w:val="26"/>
          <w:szCs w:val="26"/>
        </w:rPr>
        <w:t xml:space="preserve"> открытого </w:t>
      </w:r>
      <w:r w:rsidR="0021779A" w:rsidRPr="001715F1">
        <w:rPr>
          <w:rFonts w:ascii="Times New Roman" w:hAnsi="Times New Roman" w:cs="Times New Roman"/>
          <w:sz w:val="26"/>
          <w:szCs w:val="26"/>
        </w:rPr>
        <w:t xml:space="preserve"> аукциона является  годовой план закупок.</w:t>
      </w:r>
    </w:p>
    <w:p w:rsidR="0021779A"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21779A" w:rsidRPr="001715F1">
        <w:rPr>
          <w:rFonts w:ascii="Times New Roman" w:hAnsi="Times New Roman" w:cs="Times New Roman"/>
          <w:sz w:val="26"/>
          <w:szCs w:val="26"/>
        </w:rPr>
        <w:t>.1.2. Открытый аукцион (далее-аукцион) – откры</w:t>
      </w:r>
      <w:r w:rsidR="0021779A" w:rsidRPr="001715F1">
        <w:rPr>
          <w:rFonts w:ascii="Times New Roman" w:hAnsi="Times New Roman" w:cs="Times New Roman"/>
          <w:color w:val="000000" w:themeColor="text1"/>
          <w:sz w:val="26"/>
          <w:szCs w:val="26"/>
        </w:rPr>
        <w:t>т</w:t>
      </w:r>
      <w:r w:rsidR="002F330E" w:rsidRPr="001715F1">
        <w:rPr>
          <w:rFonts w:ascii="Times New Roman" w:hAnsi="Times New Roman" w:cs="Times New Roman"/>
          <w:color w:val="000000" w:themeColor="text1"/>
          <w:sz w:val="26"/>
          <w:szCs w:val="26"/>
        </w:rPr>
        <w:t>ый</w:t>
      </w:r>
      <w:r w:rsidR="0021779A" w:rsidRPr="001715F1">
        <w:rPr>
          <w:rFonts w:ascii="Times New Roman" w:hAnsi="Times New Roman" w:cs="Times New Roman"/>
          <w:sz w:val="26"/>
          <w:szCs w:val="26"/>
        </w:rPr>
        <w:t xml:space="preserve"> конкурентн</w:t>
      </w:r>
      <w:r w:rsidRPr="001715F1">
        <w:rPr>
          <w:rFonts w:ascii="Times New Roman" w:hAnsi="Times New Roman" w:cs="Times New Roman"/>
          <w:sz w:val="26"/>
          <w:szCs w:val="26"/>
        </w:rPr>
        <w:t>ый способ закупки</w:t>
      </w:r>
      <w:r w:rsidR="0021779A" w:rsidRPr="001715F1">
        <w:rPr>
          <w:rFonts w:ascii="Times New Roman" w:hAnsi="Times New Roman" w:cs="Times New Roman"/>
          <w:sz w:val="26"/>
          <w:szCs w:val="26"/>
        </w:rPr>
        <w:t>.</w:t>
      </w:r>
      <w:r w:rsidR="00CA2611" w:rsidRPr="001715F1">
        <w:rPr>
          <w:rFonts w:ascii="Times New Roman" w:hAnsi="Times New Roman" w:cs="Times New Roman"/>
          <w:sz w:val="26"/>
          <w:szCs w:val="26"/>
        </w:rPr>
        <w:t xml:space="preserve"> </w:t>
      </w:r>
    </w:p>
    <w:p w:rsidR="00376E3E"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376E3E" w:rsidRPr="001715F1">
        <w:rPr>
          <w:rFonts w:ascii="Times New Roman" w:hAnsi="Times New Roman" w:cs="Times New Roman"/>
          <w:sz w:val="26"/>
          <w:szCs w:val="26"/>
        </w:rPr>
        <w:t xml:space="preserve">.1.3. </w:t>
      </w:r>
      <w:proofErr w:type="gramStart"/>
      <w:r w:rsidR="00376E3E" w:rsidRPr="001715F1">
        <w:rPr>
          <w:rFonts w:ascii="Times New Roman" w:hAnsi="Times New Roman" w:cs="Times New Roman"/>
          <w:sz w:val="26"/>
          <w:szCs w:val="26"/>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376E3E" w:rsidRPr="001715F1">
        <w:rPr>
          <w:rFonts w:ascii="Times New Roman" w:hAnsi="Times New Roman" w:cs="Times New Roman"/>
          <w:sz w:val="26"/>
          <w:szCs w:val="26"/>
        </w:rPr>
        <w:t xml:space="preserve"> В </w:t>
      </w:r>
      <w:proofErr w:type="gramStart"/>
      <w:r w:rsidR="00376E3E" w:rsidRPr="001715F1">
        <w:rPr>
          <w:rFonts w:ascii="Times New Roman" w:hAnsi="Times New Roman" w:cs="Times New Roman"/>
          <w:sz w:val="26"/>
          <w:szCs w:val="26"/>
        </w:rPr>
        <w:t>случае</w:t>
      </w:r>
      <w:proofErr w:type="gramEnd"/>
      <w:r w:rsidR="00376E3E" w:rsidRPr="001715F1">
        <w:rPr>
          <w:rFonts w:ascii="Times New Roman" w:hAnsi="Times New Roman" w:cs="Times New Roman"/>
          <w:sz w:val="26"/>
          <w:szCs w:val="26"/>
        </w:rPr>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13D9C"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376E3E" w:rsidRPr="001715F1">
        <w:rPr>
          <w:rFonts w:ascii="Times New Roman" w:hAnsi="Times New Roman" w:cs="Times New Roman"/>
          <w:sz w:val="26"/>
          <w:szCs w:val="26"/>
        </w:rPr>
        <w:t>.1.4</w:t>
      </w:r>
      <w:r w:rsidR="00A40694" w:rsidRPr="001715F1">
        <w:rPr>
          <w:rFonts w:ascii="Times New Roman" w:hAnsi="Times New Roman" w:cs="Times New Roman"/>
          <w:sz w:val="26"/>
          <w:szCs w:val="26"/>
        </w:rPr>
        <w:t>. Аукцион проводится в случаях, установленных в п</w:t>
      </w:r>
      <w:r w:rsidR="00386151" w:rsidRPr="001715F1">
        <w:rPr>
          <w:rFonts w:ascii="Times New Roman" w:hAnsi="Times New Roman" w:cs="Times New Roman"/>
          <w:sz w:val="26"/>
          <w:szCs w:val="26"/>
        </w:rPr>
        <w:t>п</w:t>
      </w:r>
      <w:r w:rsidR="00A40694" w:rsidRPr="001715F1">
        <w:rPr>
          <w:rFonts w:ascii="Times New Roman" w:hAnsi="Times New Roman" w:cs="Times New Roman"/>
          <w:sz w:val="26"/>
          <w:szCs w:val="26"/>
        </w:rPr>
        <w:t xml:space="preserve">. </w:t>
      </w:r>
      <w:r w:rsidR="004E5266" w:rsidRPr="001715F1">
        <w:rPr>
          <w:rFonts w:ascii="Times New Roman" w:hAnsi="Times New Roman" w:cs="Times New Roman"/>
          <w:sz w:val="26"/>
          <w:szCs w:val="26"/>
        </w:rPr>
        <w:t>7</w:t>
      </w:r>
      <w:r w:rsidR="00A40694" w:rsidRPr="001715F1">
        <w:rPr>
          <w:rFonts w:ascii="Times New Roman" w:hAnsi="Times New Roman" w:cs="Times New Roman"/>
          <w:sz w:val="26"/>
          <w:szCs w:val="26"/>
        </w:rPr>
        <w:t>.</w:t>
      </w:r>
      <w:r w:rsidR="004E5266" w:rsidRPr="001715F1">
        <w:rPr>
          <w:rFonts w:ascii="Times New Roman" w:hAnsi="Times New Roman" w:cs="Times New Roman"/>
          <w:sz w:val="26"/>
          <w:szCs w:val="26"/>
        </w:rPr>
        <w:t>1</w:t>
      </w:r>
      <w:r w:rsidR="00A40694" w:rsidRPr="001715F1">
        <w:rPr>
          <w:rFonts w:ascii="Times New Roman" w:hAnsi="Times New Roman" w:cs="Times New Roman"/>
          <w:sz w:val="26"/>
          <w:szCs w:val="26"/>
        </w:rPr>
        <w:t>.</w:t>
      </w:r>
      <w:r w:rsidR="004E5266" w:rsidRPr="001715F1">
        <w:rPr>
          <w:rFonts w:ascii="Times New Roman" w:hAnsi="Times New Roman" w:cs="Times New Roman"/>
          <w:sz w:val="26"/>
          <w:szCs w:val="26"/>
        </w:rPr>
        <w:t>5.-7.1</w:t>
      </w:r>
      <w:r w:rsidR="00A40694" w:rsidRPr="001715F1">
        <w:rPr>
          <w:rFonts w:ascii="Times New Roman" w:hAnsi="Times New Roman" w:cs="Times New Roman"/>
          <w:sz w:val="26"/>
          <w:szCs w:val="26"/>
        </w:rPr>
        <w:t>.</w:t>
      </w:r>
      <w:r w:rsidR="004E5266" w:rsidRPr="001715F1">
        <w:rPr>
          <w:rFonts w:ascii="Times New Roman" w:hAnsi="Times New Roman" w:cs="Times New Roman"/>
          <w:sz w:val="26"/>
          <w:szCs w:val="26"/>
        </w:rPr>
        <w:t>6</w:t>
      </w:r>
      <w:r w:rsidR="00A40694" w:rsidRPr="001715F1">
        <w:rPr>
          <w:rFonts w:ascii="Times New Roman" w:hAnsi="Times New Roman" w:cs="Times New Roman"/>
          <w:sz w:val="26"/>
          <w:szCs w:val="26"/>
        </w:rPr>
        <w:t>. настоящего Положения.</w:t>
      </w:r>
      <w:r w:rsidR="00613D9C" w:rsidRPr="001715F1">
        <w:rPr>
          <w:rFonts w:ascii="Times New Roman" w:hAnsi="Times New Roman" w:cs="Times New Roman"/>
          <w:sz w:val="26"/>
          <w:szCs w:val="26"/>
        </w:rPr>
        <w:t xml:space="preserve"> </w:t>
      </w:r>
    </w:p>
    <w:p w:rsidR="00DE2F87" w:rsidRPr="001715F1" w:rsidRDefault="008B5BF8" w:rsidP="00BA3305">
      <w:pPr>
        <w:pStyle w:val="ConsPlusNormal"/>
        <w:tabs>
          <w:tab w:val="left" w:pos="709"/>
        </w:tabs>
        <w:ind w:firstLine="426"/>
        <w:jc w:val="both"/>
        <w:rPr>
          <w:rFonts w:ascii="Times New Roman" w:hAnsi="Times New Roman" w:cs="Times New Roman"/>
          <w:color w:val="000000" w:themeColor="text1"/>
          <w:sz w:val="26"/>
          <w:szCs w:val="26"/>
        </w:rPr>
      </w:pPr>
      <w:r w:rsidRPr="001715F1">
        <w:rPr>
          <w:rFonts w:ascii="Times New Roman" w:hAnsi="Times New Roman" w:cs="Times New Roman"/>
          <w:sz w:val="26"/>
          <w:szCs w:val="26"/>
        </w:rPr>
        <w:t>14</w:t>
      </w:r>
      <w:r w:rsidR="00DE2F87" w:rsidRPr="001715F1">
        <w:rPr>
          <w:rFonts w:ascii="Times New Roman" w:hAnsi="Times New Roman" w:cs="Times New Roman"/>
          <w:sz w:val="26"/>
          <w:szCs w:val="26"/>
        </w:rPr>
        <w:t>.1.5</w:t>
      </w:r>
      <w:r w:rsidR="00613D9C" w:rsidRPr="001715F1">
        <w:rPr>
          <w:rFonts w:ascii="Times New Roman" w:hAnsi="Times New Roman" w:cs="Times New Roman"/>
          <w:sz w:val="26"/>
          <w:szCs w:val="26"/>
        </w:rPr>
        <w:t>.</w:t>
      </w:r>
      <w:r w:rsidR="0067231B" w:rsidRPr="001715F1">
        <w:rPr>
          <w:rFonts w:ascii="Times New Roman" w:hAnsi="Times New Roman" w:cs="Times New Roman"/>
          <w:sz w:val="26"/>
          <w:szCs w:val="26"/>
        </w:rPr>
        <w:t xml:space="preserve"> </w:t>
      </w:r>
      <w:r w:rsidR="00DE2F87" w:rsidRPr="001715F1">
        <w:rPr>
          <w:rFonts w:ascii="Times New Roman" w:hAnsi="Times New Roman" w:cs="Times New Roman"/>
          <w:sz w:val="26"/>
          <w:szCs w:val="26"/>
        </w:rPr>
        <w:t xml:space="preserve">Заказчик размещает в </w:t>
      </w:r>
      <w:r w:rsidRPr="001715F1">
        <w:rPr>
          <w:rFonts w:ascii="Times New Roman" w:hAnsi="Times New Roman" w:cs="Times New Roman"/>
          <w:sz w:val="26"/>
          <w:szCs w:val="26"/>
        </w:rPr>
        <w:t>ЕИС</w:t>
      </w:r>
      <w:r w:rsidR="00DE2F87" w:rsidRPr="001715F1">
        <w:rPr>
          <w:rFonts w:ascii="Times New Roman" w:hAnsi="Times New Roman" w:cs="Times New Roman"/>
          <w:sz w:val="26"/>
          <w:szCs w:val="26"/>
        </w:rPr>
        <w:t xml:space="preserve"> извещение о проведен</w:t>
      </w:r>
      <w:proofErr w:type="gramStart"/>
      <w:r w:rsidR="00DE2F87" w:rsidRPr="001715F1">
        <w:rPr>
          <w:rFonts w:ascii="Times New Roman" w:hAnsi="Times New Roman" w:cs="Times New Roman"/>
          <w:sz w:val="26"/>
          <w:szCs w:val="26"/>
        </w:rPr>
        <w:t>ии ау</w:t>
      </w:r>
      <w:proofErr w:type="gramEnd"/>
      <w:r w:rsidR="00DE2F87" w:rsidRPr="001715F1">
        <w:rPr>
          <w:rFonts w:ascii="Times New Roman" w:hAnsi="Times New Roman" w:cs="Times New Roman"/>
          <w:sz w:val="26"/>
          <w:szCs w:val="26"/>
        </w:rPr>
        <w:t xml:space="preserve">кциона и аукционную документацию не менее чем за 15 (пятнадцать) дней до даты окончания срока подачи заявок на участие в аукционе, за </w:t>
      </w:r>
      <w:r w:rsidR="00DE2F87" w:rsidRPr="001715F1">
        <w:rPr>
          <w:rFonts w:ascii="Times New Roman" w:hAnsi="Times New Roman" w:cs="Times New Roman"/>
          <w:color w:val="000000" w:themeColor="text1"/>
          <w:sz w:val="26"/>
          <w:szCs w:val="26"/>
        </w:rPr>
        <w:t xml:space="preserve">исключением случаев, когда сведения о закупке не подлежат размещению в </w:t>
      </w:r>
      <w:r w:rsidRPr="001715F1">
        <w:rPr>
          <w:rFonts w:ascii="Times New Roman" w:hAnsi="Times New Roman" w:cs="Times New Roman"/>
          <w:color w:val="000000" w:themeColor="text1"/>
          <w:sz w:val="26"/>
          <w:szCs w:val="26"/>
        </w:rPr>
        <w:t>ЕИС</w:t>
      </w:r>
      <w:r w:rsidR="0071136A" w:rsidRPr="001715F1">
        <w:rPr>
          <w:rFonts w:ascii="Times New Roman" w:hAnsi="Times New Roman" w:cs="Times New Roman"/>
          <w:color w:val="000000" w:themeColor="text1"/>
          <w:sz w:val="26"/>
          <w:szCs w:val="26"/>
        </w:rPr>
        <w:t>.</w:t>
      </w:r>
    </w:p>
    <w:p w:rsidR="00DE2F87"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color w:val="000000" w:themeColor="text1"/>
          <w:sz w:val="26"/>
          <w:szCs w:val="26"/>
        </w:rPr>
        <w:lastRenderedPageBreak/>
        <w:t>14</w:t>
      </w:r>
      <w:r w:rsidR="0067231B" w:rsidRPr="001715F1">
        <w:rPr>
          <w:rFonts w:ascii="Times New Roman" w:hAnsi="Times New Roman" w:cs="Times New Roman"/>
          <w:color w:val="000000" w:themeColor="text1"/>
          <w:sz w:val="26"/>
          <w:szCs w:val="26"/>
        </w:rPr>
        <w:t>.1.</w:t>
      </w:r>
      <w:r w:rsidR="00DE2F87" w:rsidRPr="001715F1">
        <w:rPr>
          <w:rFonts w:ascii="Times New Roman" w:hAnsi="Times New Roman" w:cs="Times New Roman"/>
          <w:color w:val="000000" w:themeColor="text1"/>
          <w:sz w:val="26"/>
          <w:szCs w:val="26"/>
        </w:rPr>
        <w:t>6</w:t>
      </w:r>
      <w:r w:rsidR="0067231B" w:rsidRPr="001715F1">
        <w:rPr>
          <w:rFonts w:ascii="Times New Roman" w:hAnsi="Times New Roman" w:cs="Times New Roman"/>
          <w:color w:val="000000" w:themeColor="text1"/>
          <w:sz w:val="26"/>
          <w:szCs w:val="26"/>
        </w:rPr>
        <w:t xml:space="preserve">. </w:t>
      </w:r>
      <w:r w:rsidR="00DE2F87" w:rsidRPr="001715F1">
        <w:rPr>
          <w:rFonts w:ascii="Times New Roman" w:hAnsi="Times New Roman" w:cs="Times New Roman"/>
          <w:color w:val="000000" w:themeColor="text1"/>
          <w:sz w:val="26"/>
          <w:szCs w:val="26"/>
        </w:rPr>
        <w:t>Организатор после размещения</w:t>
      </w:r>
      <w:r w:rsidR="00DE2F87" w:rsidRPr="001715F1">
        <w:rPr>
          <w:rFonts w:ascii="Times New Roman" w:hAnsi="Times New Roman" w:cs="Times New Roman"/>
          <w:sz w:val="26"/>
          <w:szCs w:val="26"/>
        </w:rPr>
        <w:t xml:space="preserve"> в </w:t>
      </w:r>
      <w:r w:rsidRPr="001715F1">
        <w:rPr>
          <w:rFonts w:ascii="Times New Roman" w:hAnsi="Times New Roman" w:cs="Times New Roman"/>
          <w:sz w:val="26"/>
          <w:szCs w:val="26"/>
        </w:rPr>
        <w:t>ЕИС</w:t>
      </w:r>
      <w:r w:rsidR="00DE2F87" w:rsidRPr="001715F1">
        <w:rPr>
          <w:rFonts w:ascii="Times New Roman" w:hAnsi="Times New Roman" w:cs="Times New Roman"/>
          <w:sz w:val="26"/>
          <w:szCs w:val="26"/>
        </w:rPr>
        <w:t xml:space="preserve"> извещения о проведен</w:t>
      </w:r>
      <w:proofErr w:type="gramStart"/>
      <w:r w:rsidR="00DE2F87" w:rsidRPr="001715F1">
        <w:rPr>
          <w:rFonts w:ascii="Times New Roman" w:hAnsi="Times New Roman" w:cs="Times New Roman"/>
          <w:sz w:val="26"/>
          <w:szCs w:val="26"/>
        </w:rPr>
        <w:t>ии ау</w:t>
      </w:r>
      <w:proofErr w:type="gramEnd"/>
      <w:r w:rsidR="00DE2F87" w:rsidRPr="001715F1">
        <w:rPr>
          <w:rFonts w:ascii="Times New Roman" w:hAnsi="Times New Roman" w:cs="Times New Roman"/>
          <w:sz w:val="26"/>
          <w:szCs w:val="26"/>
        </w:rPr>
        <w:t xml:space="preserve">кциона, вправе направить приглашения к участию в открытом аукционе потенциальным участникам аукциона.   </w:t>
      </w:r>
    </w:p>
    <w:p w:rsidR="002D379C"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2D379C" w:rsidRPr="001715F1">
        <w:rPr>
          <w:rFonts w:ascii="Times New Roman" w:hAnsi="Times New Roman" w:cs="Times New Roman"/>
          <w:sz w:val="26"/>
          <w:szCs w:val="26"/>
        </w:rPr>
        <w:t>.1.</w:t>
      </w:r>
      <w:r w:rsidR="00240554" w:rsidRPr="001715F1">
        <w:rPr>
          <w:rFonts w:ascii="Times New Roman" w:hAnsi="Times New Roman" w:cs="Times New Roman"/>
          <w:sz w:val="26"/>
          <w:szCs w:val="26"/>
        </w:rPr>
        <w:t>7</w:t>
      </w:r>
      <w:r w:rsidR="002D379C" w:rsidRPr="001715F1">
        <w:rPr>
          <w:rFonts w:ascii="Times New Roman" w:hAnsi="Times New Roman" w:cs="Times New Roman"/>
          <w:sz w:val="26"/>
          <w:szCs w:val="26"/>
        </w:rPr>
        <w:t>. Любой участник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течение трех рабочих дней с даты поступления запроса Заказчик осуществляет разъяснение положений извещения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 xml:space="preserve">кциона и (или) аукционной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715F1">
        <w:rPr>
          <w:rFonts w:ascii="Times New Roman" w:hAnsi="Times New Roman" w:cs="Times New Roman"/>
          <w:sz w:val="26"/>
          <w:szCs w:val="26"/>
        </w:rPr>
        <w:t>позднее</w:t>
      </w:r>
      <w:proofErr w:type="gramEnd"/>
      <w:r w:rsidRPr="001715F1">
        <w:rPr>
          <w:rFonts w:ascii="Times New Roman" w:hAnsi="Times New Roman" w:cs="Times New Roman"/>
          <w:sz w:val="26"/>
          <w:szCs w:val="26"/>
        </w:rPr>
        <w:t xml:space="preserve"> чем за три рабочих дня до даты окончания срока подачи заявок на участие в </w:t>
      </w:r>
      <w:r w:rsidR="003348B2" w:rsidRPr="001715F1">
        <w:rPr>
          <w:rFonts w:ascii="Times New Roman" w:hAnsi="Times New Roman" w:cs="Times New Roman"/>
          <w:sz w:val="26"/>
          <w:szCs w:val="26"/>
        </w:rPr>
        <w:t>аукционе</w:t>
      </w:r>
      <w:r w:rsidRPr="001715F1">
        <w:rPr>
          <w:rFonts w:ascii="Times New Roman" w:hAnsi="Times New Roman" w:cs="Times New Roman"/>
          <w:sz w:val="26"/>
          <w:szCs w:val="26"/>
        </w:rPr>
        <w:t>.</w:t>
      </w:r>
    </w:p>
    <w:p w:rsidR="002D379C"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2D379C" w:rsidRPr="001715F1">
        <w:rPr>
          <w:rFonts w:ascii="Times New Roman" w:hAnsi="Times New Roman" w:cs="Times New Roman"/>
          <w:sz w:val="26"/>
          <w:szCs w:val="26"/>
        </w:rPr>
        <w:t>.1</w:t>
      </w:r>
      <w:r w:rsidR="00240554" w:rsidRPr="001715F1">
        <w:rPr>
          <w:rFonts w:ascii="Times New Roman" w:hAnsi="Times New Roman" w:cs="Times New Roman"/>
          <w:sz w:val="26"/>
          <w:szCs w:val="26"/>
        </w:rPr>
        <w:t>.8</w:t>
      </w:r>
      <w:r w:rsidR="002D379C" w:rsidRPr="001715F1">
        <w:rPr>
          <w:rFonts w:ascii="Times New Roman" w:hAnsi="Times New Roman" w:cs="Times New Roman"/>
          <w:sz w:val="26"/>
          <w:szCs w:val="26"/>
        </w:rPr>
        <w:t xml:space="preserve">. Заказчик по собственной инициативе или в </w:t>
      </w:r>
      <w:proofErr w:type="gramStart"/>
      <w:r w:rsidR="002D379C" w:rsidRPr="001715F1">
        <w:rPr>
          <w:rFonts w:ascii="Times New Roman" w:hAnsi="Times New Roman" w:cs="Times New Roman"/>
          <w:sz w:val="26"/>
          <w:szCs w:val="26"/>
        </w:rPr>
        <w:t>соответствии</w:t>
      </w:r>
      <w:proofErr w:type="gramEnd"/>
      <w:r w:rsidR="002D379C" w:rsidRPr="001715F1">
        <w:rPr>
          <w:rFonts w:ascii="Times New Roman" w:hAnsi="Times New Roman" w:cs="Times New Roman"/>
          <w:sz w:val="26"/>
          <w:szCs w:val="26"/>
        </w:rPr>
        <w:t xml:space="preserve"> с запросом участника закупки вправе принять решение о внесении изменений в извещение о проведении </w:t>
      </w:r>
      <w:r w:rsidR="001C67F4" w:rsidRPr="001715F1">
        <w:rPr>
          <w:rFonts w:ascii="Times New Roman" w:hAnsi="Times New Roman" w:cs="Times New Roman"/>
          <w:sz w:val="26"/>
          <w:szCs w:val="26"/>
        </w:rPr>
        <w:t>аукциона</w:t>
      </w:r>
      <w:r w:rsidR="002D379C" w:rsidRPr="001715F1">
        <w:rPr>
          <w:rFonts w:ascii="Times New Roman" w:hAnsi="Times New Roman" w:cs="Times New Roman"/>
          <w:sz w:val="26"/>
          <w:szCs w:val="26"/>
        </w:rPr>
        <w:t xml:space="preserve"> и (или) документацию о закупке. Изменять предмет закупки не допускается.</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Изменения, вносимые в извещение о проведении аукциона и (или) аукционную документацию, размещаются заказчиком в единой информационной системе не </w:t>
      </w:r>
      <w:proofErr w:type="gramStart"/>
      <w:r w:rsidRPr="001715F1">
        <w:rPr>
          <w:rFonts w:ascii="Times New Roman" w:hAnsi="Times New Roman" w:cs="Times New Roman"/>
          <w:sz w:val="26"/>
          <w:szCs w:val="26"/>
        </w:rPr>
        <w:t>позднее</w:t>
      </w:r>
      <w:proofErr w:type="gramEnd"/>
      <w:r w:rsidRPr="001715F1">
        <w:rPr>
          <w:rFonts w:ascii="Times New Roman" w:hAnsi="Times New Roman" w:cs="Times New Roman"/>
          <w:sz w:val="26"/>
          <w:szCs w:val="26"/>
        </w:rPr>
        <w:t xml:space="preserve"> чем в течение 3 (трех) дней со дня принятия решения о внесении указанных изменений.</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 xml:space="preserve">В результате внесения указанных изменений </w:t>
      </w:r>
      <w:r w:rsidRPr="001715F1">
        <w:rPr>
          <w:rFonts w:ascii="Times New Roman" w:hAnsi="Times New Roman" w:cs="Times New Roman"/>
          <w:color w:val="000000" w:themeColor="text1"/>
          <w:sz w:val="26"/>
          <w:szCs w:val="26"/>
        </w:rPr>
        <w:t>срок подачи заявок на участие в аукционе должен</w:t>
      </w:r>
      <w:r w:rsidR="00755559" w:rsidRPr="001715F1">
        <w:rPr>
          <w:rFonts w:ascii="Times New Roman" w:hAnsi="Times New Roman" w:cs="Times New Roman"/>
          <w:color w:val="000000" w:themeColor="text1"/>
          <w:sz w:val="26"/>
          <w:szCs w:val="26"/>
        </w:rPr>
        <w:t xml:space="preserve"> быть продлен следующим образом: с</w:t>
      </w:r>
      <w:r w:rsidRPr="001715F1">
        <w:rPr>
          <w:rFonts w:ascii="Times New Roman" w:hAnsi="Times New Roman" w:cs="Times New Roman"/>
          <w:color w:val="000000" w:themeColor="text1"/>
          <w:sz w:val="26"/>
          <w:szCs w:val="26"/>
        </w:rPr>
        <w:t xml:space="preserve"> даты</w:t>
      </w:r>
      <w:r w:rsidRPr="001715F1">
        <w:rPr>
          <w:rFonts w:ascii="Times New Roman" w:hAnsi="Times New Roman" w:cs="Times New Roman"/>
          <w:sz w:val="26"/>
          <w:szCs w:val="26"/>
        </w:rPr>
        <w:t xml:space="preserve"> размещения в единой информационной системе изменений в извещение и (или) аукционную документацию до даты окончания срока подачи заявок на участие в аукционе должно оставаться не менее половины срока подачи заявок на участие в конкурентной закупке, установленного в </w:t>
      </w:r>
      <w:r w:rsidR="00386151" w:rsidRPr="001715F1">
        <w:rPr>
          <w:rFonts w:ascii="Times New Roman" w:hAnsi="Times New Roman" w:cs="Times New Roman"/>
          <w:sz w:val="26"/>
          <w:szCs w:val="26"/>
        </w:rPr>
        <w:t>п</w:t>
      </w:r>
      <w:r w:rsidRPr="001715F1">
        <w:rPr>
          <w:rFonts w:ascii="Times New Roman" w:hAnsi="Times New Roman" w:cs="Times New Roman"/>
          <w:sz w:val="26"/>
          <w:szCs w:val="26"/>
        </w:rPr>
        <w:t>п.</w:t>
      </w:r>
      <w:r w:rsidR="00DD0D55" w:rsidRPr="001715F1">
        <w:rPr>
          <w:rFonts w:ascii="Times New Roman" w:hAnsi="Times New Roman" w:cs="Times New Roman"/>
          <w:sz w:val="26"/>
          <w:szCs w:val="26"/>
        </w:rPr>
        <w:t>14.5</w:t>
      </w:r>
      <w:r w:rsidR="00240554" w:rsidRPr="001715F1">
        <w:rPr>
          <w:rFonts w:ascii="Times New Roman" w:hAnsi="Times New Roman" w:cs="Times New Roman"/>
          <w:sz w:val="26"/>
          <w:szCs w:val="26"/>
        </w:rPr>
        <w:t>.</w:t>
      </w:r>
      <w:r w:rsidR="00DD0D55" w:rsidRPr="001715F1">
        <w:rPr>
          <w:rFonts w:ascii="Times New Roman" w:hAnsi="Times New Roman" w:cs="Times New Roman"/>
          <w:sz w:val="26"/>
          <w:szCs w:val="26"/>
        </w:rPr>
        <w:t>1</w:t>
      </w:r>
      <w:r w:rsidR="00240554" w:rsidRPr="001715F1">
        <w:rPr>
          <w:rFonts w:ascii="Times New Roman" w:hAnsi="Times New Roman" w:cs="Times New Roman"/>
          <w:sz w:val="26"/>
          <w:szCs w:val="26"/>
        </w:rPr>
        <w:t xml:space="preserve">. </w:t>
      </w:r>
      <w:r w:rsidRPr="001715F1">
        <w:rPr>
          <w:rFonts w:ascii="Times New Roman" w:hAnsi="Times New Roman" w:cs="Times New Roman"/>
          <w:sz w:val="26"/>
          <w:szCs w:val="26"/>
        </w:rPr>
        <w:t>настоящего Положения.</w:t>
      </w:r>
      <w:proofErr w:type="gramEnd"/>
    </w:p>
    <w:p w:rsidR="002D379C" w:rsidRPr="001715F1" w:rsidRDefault="008B5BF8"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2D379C" w:rsidRPr="001715F1">
        <w:rPr>
          <w:rFonts w:ascii="Times New Roman" w:hAnsi="Times New Roman" w:cs="Times New Roman"/>
          <w:sz w:val="26"/>
          <w:szCs w:val="26"/>
        </w:rPr>
        <w:t>.1.</w:t>
      </w:r>
      <w:r w:rsidR="00240554" w:rsidRPr="001715F1">
        <w:rPr>
          <w:rFonts w:ascii="Times New Roman" w:hAnsi="Times New Roman" w:cs="Times New Roman"/>
          <w:sz w:val="26"/>
          <w:szCs w:val="26"/>
        </w:rPr>
        <w:t>9</w:t>
      </w:r>
      <w:r w:rsidR="002D379C" w:rsidRPr="001715F1">
        <w:rPr>
          <w:rFonts w:ascii="Times New Roman" w:hAnsi="Times New Roman" w:cs="Times New Roman"/>
          <w:sz w:val="26"/>
          <w:szCs w:val="26"/>
        </w:rPr>
        <w:t>. Заказчик вправе отменить проведение аукциона по одному и более предмету закупки (лоту) до наступления даты и времени окончания срока подачи заявок на участие в аукционе.</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Решение об отмене аукциона размещается в единой информационной системе в день принятия этого решения.</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После окончания срока подачи заявок на участие в аукционе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AB3A48" w:rsidRPr="001715F1" w:rsidRDefault="008B5BF8" w:rsidP="00BA3305">
      <w:pPr>
        <w:tabs>
          <w:tab w:val="left" w:pos="709"/>
        </w:tabs>
        <w:ind w:firstLine="426"/>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14</w:t>
      </w:r>
      <w:r w:rsidR="00AB3A48" w:rsidRPr="001715F1">
        <w:rPr>
          <w:rFonts w:ascii="Times New Roman" w:hAnsi="Times New Roman" w:cs="Times New Roman"/>
          <w:color w:val="auto"/>
          <w:sz w:val="26"/>
          <w:szCs w:val="26"/>
        </w:rPr>
        <w:t>.1.10. Особенности проведения аукциона в электрон</w:t>
      </w:r>
      <w:r w:rsidR="004516E0" w:rsidRPr="001715F1">
        <w:rPr>
          <w:rFonts w:ascii="Times New Roman" w:hAnsi="Times New Roman" w:cs="Times New Roman"/>
          <w:color w:val="auto"/>
          <w:sz w:val="26"/>
          <w:szCs w:val="26"/>
        </w:rPr>
        <w:t>ной форме установлены р</w:t>
      </w:r>
      <w:r w:rsidR="008135B1" w:rsidRPr="001715F1">
        <w:rPr>
          <w:rFonts w:ascii="Times New Roman" w:hAnsi="Times New Roman" w:cs="Times New Roman"/>
          <w:color w:val="auto"/>
          <w:sz w:val="26"/>
          <w:szCs w:val="26"/>
        </w:rPr>
        <w:t>азделом 17</w:t>
      </w:r>
      <w:r w:rsidR="00AB3A48" w:rsidRPr="001715F1">
        <w:rPr>
          <w:rFonts w:ascii="Times New Roman" w:hAnsi="Times New Roman" w:cs="Times New Roman"/>
          <w:color w:val="auto"/>
          <w:sz w:val="26"/>
          <w:szCs w:val="26"/>
        </w:rPr>
        <w:t xml:space="preserve"> настоящего Положения.  </w:t>
      </w:r>
    </w:p>
    <w:p w:rsidR="002D379C" w:rsidRPr="001715F1" w:rsidRDefault="002D379C" w:rsidP="00BA3305">
      <w:pPr>
        <w:pStyle w:val="ConsPlusNormal"/>
        <w:tabs>
          <w:tab w:val="left" w:pos="709"/>
        </w:tabs>
        <w:ind w:firstLine="426"/>
        <w:jc w:val="both"/>
        <w:rPr>
          <w:rFonts w:ascii="Times New Roman" w:hAnsi="Times New Roman" w:cs="Times New Roman"/>
          <w:sz w:val="26"/>
          <w:szCs w:val="26"/>
        </w:rPr>
      </w:pPr>
    </w:p>
    <w:p w:rsidR="00CA2611" w:rsidRPr="001715F1" w:rsidRDefault="0018100C"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163CAC" w:rsidRPr="001715F1">
        <w:rPr>
          <w:rFonts w:ascii="Times New Roman" w:hAnsi="Times New Roman" w:cs="Times New Roman"/>
          <w:b/>
          <w:sz w:val="26"/>
          <w:szCs w:val="26"/>
        </w:rPr>
        <w:t>.2</w:t>
      </w:r>
      <w:r w:rsidR="002D379C" w:rsidRPr="001715F1">
        <w:rPr>
          <w:rFonts w:ascii="Times New Roman" w:hAnsi="Times New Roman" w:cs="Times New Roman"/>
          <w:b/>
          <w:sz w:val="26"/>
          <w:szCs w:val="26"/>
        </w:rPr>
        <w:t xml:space="preserve">. </w:t>
      </w:r>
      <w:r w:rsidR="00CA2611" w:rsidRPr="001715F1">
        <w:rPr>
          <w:rFonts w:ascii="Times New Roman" w:hAnsi="Times New Roman" w:cs="Times New Roman"/>
          <w:b/>
          <w:sz w:val="26"/>
          <w:szCs w:val="26"/>
        </w:rPr>
        <w:t>Извещение о проведен</w:t>
      </w:r>
      <w:proofErr w:type="gramStart"/>
      <w:r w:rsidR="00CA2611" w:rsidRPr="001715F1">
        <w:rPr>
          <w:rFonts w:ascii="Times New Roman" w:hAnsi="Times New Roman" w:cs="Times New Roman"/>
          <w:b/>
          <w:sz w:val="26"/>
          <w:szCs w:val="26"/>
        </w:rPr>
        <w:t>ии ау</w:t>
      </w:r>
      <w:proofErr w:type="gramEnd"/>
      <w:r w:rsidR="00CA2611" w:rsidRPr="001715F1">
        <w:rPr>
          <w:rFonts w:ascii="Times New Roman" w:hAnsi="Times New Roman" w:cs="Times New Roman"/>
          <w:b/>
          <w:sz w:val="26"/>
          <w:szCs w:val="26"/>
        </w:rPr>
        <w:t>кциона</w:t>
      </w:r>
    </w:p>
    <w:p w:rsidR="0067231B"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.2.1. </w:t>
      </w:r>
      <w:r w:rsidR="0067231B" w:rsidRPr="001715F1">
        <w:rPr>
          <w:rFonts w:ascii="Times New Roman" w:hAnsi="Times New Roman" w:cs="Times New Roman"/>
          <w:sz w:val="26"/>
          <w:szCs w:val="26"/>
        </w:rPr>
        <w:t>Извещение о проведен</w:t>
      </w:r>
      <w:proofErr w:type="gramStart"/>
      <w:r w:rsidR="0067231B" w:rsidRPr="001715F1">
        <w:rPr>
          <w:rFonts w:ascii="Times New Roman" w:hAnsi="Times New Roman" w:cs="Times New Roman"/>
          <w:sz w:val="26"/>
          <w:szCs w:val="26"/>
        </w:rPr>
        <w:t>ии ау</w:t>
      </w:r>
      <w:proofErr w:type="gramEnd"/>
      <w:r w:rsidR="0067231B" w:rsidRPr="001715F1">
        <w:rPr>
          <w:rFonts w:ascii="Times New Roman" w:hAnsi="Times New Roman" w:cs="Times New Roman"/>
          <w:sz w:val="26"/>
          <w:szCs w:val="26"/>
        </w:rPr>
        <w:t xml:space="preserve">кциона является неотъемлемой частью документации о проведении аукциона. Сведения, содержащиеся в извещении должны соответствовать сведениям, указанным в п. </w:t>
      </w:r>
      <w:r w:rsidR="00DD0D55" w:rsidRPr="001715F1">
        <w:rPr>
          <w:rFonts w:ascii="Times New Roman" w:hAnsi="Times New Roman" w:cs="Times New Roman"/>
          <w:sz w:val="26"/>
          <w:szCs w:val="26"/>
        </w:rPr>
        <w:t>8</w:t>
      </w:r>
      <w:r w:rsidR="00E74D19" w:rsidRPr="001715F1">
        <w:rPr>
          <w:rFonts w:ascii="Times New Roman" w:hAnsi="Times New Roman" w:cs="Times New Roman"/>
          <w:sz w:val="26"/>
          <w:szCs w:val="26"/>
        </w:rPr>
        <w:t>.13.</w:t>
      </w:r>
      <w:r w:rsidR="0067231B" w:rsidRPr="001715F1">
        <w:rPr>
          <w:rFonts w:ascii="Times New Roman" w:hAnsi="Times New Roman" w:cs="Times New Roman"/>
          <w:sz w:val="26"/>
          <w:szCs w:val="26"/>
        </w:rPr>
        <w:t xml:space="preserve"> настоящего Положения.</w:t>
      </w:r>
    </w:p>
    <w:p w:rsidR="00163CAC"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163CAC" w:rsidRPr="001715F1">
        <w:rPr>
          <w:rFonts w:ascii="Times New Roman" w:hAnsi="Times New Roman" w:cs="Times New Roman"/>
          <w:sz w:val="26"/>
          <w:szCs w:val="26"/>
        </w:rPr>
        <w:t>.2.2</w:t>
      </w:r>
      <w:r w:rsidR="00CA2611" w:rsidRPr="001715F1">
        <w:rPr>
          <w:rFonts w:ascii="Times New Roman" w:hAnsi="Times New Roman" w:cs="Times New Roman"/>
          <w:sz w:val="26"/>
          <w:szCs w:val="26"/>
        </w:rPr>
        <w:t xml:space="preserve">. </w:t>
      </w:r>
      <w:r w:rsidR="00163CAC" w:rsidRPr="001715F1">
        <w:rPr>
          <w:rFonts w:ascii="Times New Roman" w:hAnsi="Times New Roman" w:cs="Times New Roman"/>
          <w:sz w:val="26"/>
          <w:szCs w:val="26"/>
        </w:rPr>
        <w:t xml:space="preserve">В </w:t>
      </w:r>
      <w:proofErr w:type="gramStart"/>
      <w:r w:rsidR="00163CAC" w:rsidRPr="001715F1">
        <w:rPr>
          <w:rFonts w:ascii="Times New Roman" w:hAnsi="Times New Roman" w:cs="Times New Roman"/>
          <w:sz w:val="26"/>
          <w:szCs w:val="26"/>
        </w:rPr>
        <w:t>извещении</w:t>
      </w:r>
      <w:proofErr w:type="gramEnd"/>
      <w:r w:rsidR="00163CAC" w:rsidRPr="001715F1">
        <w:rPr>
          <w:rFonts w:ascii="Times New Roman" w:hAnsi="Times New Roman" w:cs="Times New Roman"/>
          <w:sz w:val="26"/>
          <w:szCs w:val="26"/>
        </w:rPr>
        <w:t xml:space="preserve"> о проведении аукциона также включаются следующие сведения:</w:t>
      </w:r>
    </w:p>
    <w:p w:rsidR="00163CAC" w:rsidRPr="001715F1" w:rsidRDefault="00163CA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сведения о праве заказчика вносить изменения в извещение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кциона в любое время до истечения срока подачи заявок;</w:t>
      </w:r>
    </w:p>
    <w:p w:rsidR="00163CAC" w:rsidRPr="001715F1" w:rsidRDefault="00163CA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сведения о праве заказчика отменить аукцион по одному и более предмету закупки (лоту) до наступления даты и времени окончания срока подачи заявок на участие в аукционе;</w:t>
      </w:r>
    </w:p>
    <w:p w:rsidR="00163CAC" w:rsidRPr="001715F1" w:rsidRDefault="00163CA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3) размер, форму, срок действия, срок и порядок предоставления обеспечения заявки на участие в аукционе, а также срок и порядок возврата такого обеспечения, в случае, если Заказчиком установлено требование обеспечения заявок на участие в аукционе;</w:t>
      </w:r>
    </w:p>
    <w:p w:rsidR="00163CAC" w:rsidRPr="001715F1" w:rsidRDefault="00163CA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163CAC" w:rsidRPr="001715F1" w:rsidRDefault="00163CA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иные сведения, определенные настоящим Положением.</w:t>
      </w:r>
    </w:p>
    <w:p w:rsidR="0067231B"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163CAC" w:rsidRPr="001715F1">
        <w:rPr>
          <w:rFonts w:ascii="Times New Roman" w:hAnsi="Times New Roman" w:cs="Times New Roman"/>
          <w:sz w:val="26"/>
          <w:szCs w:val="26"/>
        </w:rPr>
        <w:t>.</w:t>
      </w:r>
      <w:r w:rsidR="0067231B" w:rsidRPr="001715F1">
        <w:rPr>
          <w:rFonts w:ascii="Times New Roman" w:hAnsi="Times New Roman" w:cs="Times New Roman"/>
          <w:sz w:val="26"/>
          <w:szCs w:val="26"/>
        </w:rPr>
        <w:t xml:space="preserve">2.3. К извещению о </w:t>
      </w:r>
      <w:r w:rsidR="00163CAC" w:rsidRPr="001715F1">
        <w:rPr>
          <w:rFonts w:ascii="Times New Roman" w:hAnsi="Times New Roman" w:cs="Times New Roman"/>
          <w:sz w:val="26"/>
          <w:szCs w:val="26"/>
        </w:rPr>
        <w:t>проведен</w:t>
      </w:r>
      <w:proofErr w:type="gramStart"/>
      <w:r w:rsidR="00163CAC" w:rsidRPr="001715F1">
        <w:rPr>
          <w:rFonts w:ascii="Times New Roman" w:hAnsi="Times New Roman" w:cs="Times New Roman"/>
          <w:sz w:val="26"/>
          <w:szCs w:val="26"/>
        </w:rPr>
        <w:t>ии ау</w:t>
      </w:r>
      <w:proofErr w:type="gramEnd"/>
      <w:r w:rsidR="00163CAC" w:rsidRPr="001715F1">
        <w:rPr>
          <w:rFonts w:ascii="Times New Roman" w:hAnsi="Times New Roman" w:cs="Times New Roman"/>
          <w:sz w:val="26"/>
          <w:szCs w:val="26"/>
        </w:rPr>
        <w:t>кциона</w:t>
      </w:r>
      <w:r w:rsidR="0067231B" w:rsidRPr="001715F1">
        <w:rPr>
          <w:rFonts w:ascii="Times New Roman" w:hAnsi="Times New Roman" w:cs="Times New Roman"/>
          <w:sz w:val="26"/>
          <w:szCs w:val="26"/>
        </w:rPr>
        <w:t xml:space="preserve"> должен прилагаться проект договора, являющийся неотъемлемой частью извещения.</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p>
    <w:p w:rsidR="00CA2611" w:rsidRPr="001715F1" w:rsidRDefault="0018100C"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CA2611" w:rsidRPr="001715F1">
        <w:rPr>
          <w:rFonts w:ascii="Times New Roman" w:hAnsi="Times New Roman" w:cs="Times New Roman"/>
          <w:b/>
          <w:sz w:val="26"/>
          <w:szCs w:val="26"/>
        </w:rPr>
        <w:t>.3. Аукционная документация</w:t>
      </w:r>
    </w:p>
    <w:p w:rsidR="00163CAC"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.3.1. </w:t>
      </w:r>
      <w:r w:rsidR="00163CAC" w:rsidRPr="001715F1">
        <w:rPr>
          <w:rFonts w:ascii="Times New Roman" w:hAnsi="Times New Roman" w:cs="Times New Roman"/>
          <w:sz w:val="26"/>
          <w:szCs w:val="26"/>
        </w:rPr>
        <w:t>Документация о проведен</w:t>
      </w:r>
      <w:proofErr w:type="gramStart"/>
      <w:r w:rsidR="00163CAC" w:rsidRPr="001715F1">
        <w:rPr>
          <w:rFonts w:ascii="Times New Roman" w:hAnsi="Times New Roman" w:cs="Times New Roman"/>
          <w:sz w:val="26"/>
          <w:szCs w:val="26"/>
        </w:rPr>
        <w:t>ии ау</w:t>
      </w:r>
      <w:proofErr w:type="gramEnd"/>
      <w:r w:rsidR="00163CAC" w:rsidRPr="001715F1">
        <w:rPr>
          <w:rFonts w:ascii="Times New Roman" w:hAnsi="Times New Roman" w:cs="Times New Roman"/>
          <w:sz w:val="26"/>
          <w:szCs w:val="26"/>
        </w:rPr>
        <w:t xml:space="preserve">кциона должна содержать сведения, установленные п. </w:t>
      </w:r>
      <w:r w:rsidR="00DD0D55" w:rsidRPr="001715F1">
        <w:rPr>
          <w:rFonts w:ascii="Times New Roman" w:hAnsi="Times New Roman" w:cs="Times New Roman"/>
          <w:sz w:val="26"/>
          <w:szCs w:val="26"/>
        </w:rPr>
        <w:t>8</w:t>
      </w:r>
      <w:r w:rsidR="00E74D19" w:rsidRPr="001715F1">
        <w:rPr>
          <w:rFonts w:ascii="Times New Roman" w:hAnsi="Times New Roman" w:cs="Times New Roman"/>
          <w:sz w:val="26"/>
          <w:szCs w:val="26"/>
        </w:rPr>
        <w:t>.14.</w:t>
      </w:r>
      <w:r w:rsidR="00163CAC" w:rsidRPr="001715F1">
        <w:rPr>
          <w:rFonts w:ascii="Times New Roman" w:hAnsi="Times New Roman" w:cs="Times New Roman"/>
          <w:sz w:val="26"/>
          <w:szCs w:val="26"/>
        </w:rPr>
        <w:t xml:space="preserve"> настоящего Положения.</w:t>
      </w:r>
    </w:p>
    <w:p w:rsidR="00163CAC"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163CAC" w:rsidRPr="001715F1">
        <w:rPr>
          <w:rFonts w:ascii="Times New Roman" w:hAnsi="Times New Roman" w:cs="Times New Roman"/>
          <w:sz w:val="26"/>
          <w:szCs w:val="26"/>
        </w:rPr>
        <w:t>.3.2. В документацию о проведен</w:t>
      </w:r>
      <w:proofErr w:type="gramStart"/>
      <w:r w:rsidR="00163CAC" w:rsidRPr="001715F1">
        <w:rPr>
          <w:rFonts w:ascii="Times New Roman" w:hAnsi="Times New Roman" w:cs="Times New Roman"/>
          <w:sz w:val="26"/>
          <w:szCs w:val="26"/>
        </w:rPr>
        <w:t>ии ау</w:t>
      </w:r>
      <w:proofErr w:type="gramEnd"/>
      <w:r w:rsidR="00163CAC" w:rsidRPr="001715F1">
        <w:rPr>
          <w:rFonts w:ascii="Times New Roman" w:hAnsi="Times New Roman" w:cs="Times New Roman"/>
          <w:sz w:val="26"/>
          <w:szCs w:val="26"/>
        </w:rPr>
        <w:t>кциона также включаются следующие сведения:</w:t>
      </w:r>
    </w:p>
    <w:p w:rsidR="00B860C1"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величину понижения/повышения начальной (максимальной) цены договора («шаг аукциона»);</w:t>
      </w:r>
    </w:p>
    <w:p w:rsidR="00B860C1"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2) дату, время и место проведения аукциона; </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w:t>
      </w:r>
      <w:r w:rsidR="00AE23DF" w:rsidRPr="001715F1">
        <w:rPr>
          <w:rFonts w:ascii="Times New Roman" w:hAnsi="Times New Roman" w:cs="Times New Roman"/>
          <w:sz w:val="26"/>
          <w:szCs w:val="26"/>
        </w:rPr>
        <w:t>) сведения о праве заказчика вносить изменения в документацию о проведен</w:t>
      </w:r>
      <w:proofErr w:type="gramStart"/>
      <w:r w:rsidR="00AE23DF" w:rsidRPr="001715F1">
        <w:rPr>
          <w:rFonts w:ascii="Times New Roman" w:hAnsi="Times New Roman" w:cs="Times New Roman"/>
          <w:sz w:val="26"/>
          <w:szCs w:val="26"/>
        </w:rPr>
        <w:t>ии ау</w:t>
      </w:r>
      <w:proofErr w:type="gramEnd"/>
      <w:r w:rsidR="00AE23DF" w:rsidRPr="001715F1">
        <w:rPr>
          <w:rFonts w:ascii="Times New Roman" w:hAnsi="Times New Roman" w:cs="Times New Roman"/>
          <w:sz w:val="26"/>
          <w:szCs w:val="26"/>
        </w:rPr>
        <w:t>кциона в любое время до истечения срока подачи заявок;</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w:t>
      </w:r>
      <w:r w:rsidR="00AE23DF" w:rsidRPr="001715F1">
        <w:rPr>
          <w:rFonts w:ascii="Times New Roman" w:hAnsi="Times New Roman" w:cs="Times New Roman"/>
          <w:sz w:val="26"/>
          <w:szCs w:val="26"/>
        </w:rPr>
        <w:t>) сведения о праве заказчика отменить аукцион по одному и более предмету закупки (лоту) до наступления даты и времени окончания срока подачи заявок на участие в аукционе;</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w:t>
      </w:r>
      <w:r w:rsidR="00AE23DF" w:rsidRPr="001715F1">
        <w:rPr>
          <w:rFonts w:ascii="Times New Roman" w:hAnsi="Times New Roman" w:cs="Times New Roman"/>
          <w:sz w:val="26"/>
          <w:szCs w:val="26"/>
        </w:rPr>
        <w:t>) сведения о праве Комиссии отклонять заявки на участие в аукционе в случае их несоответствия требованиям, установленным в извещении о проведен</w:t>
      </w:r>
      <w:proofErr w:type="gramStart"/>
      <w:r w:rsidR="00AE23DF" w:rsidRPr="001715F1">
        <w:rPr>
          <w:rFonts w:ascii="Times New Roman" w:hAnsi="Times New Roman" w:cs="Times New Roman"/>
          <w:sz w:val="26"/>
          <w:szCs w:val="26"/>
        </w:rPr>
        <w:t>ии ау</w:t>
      </w:r>
      <w:proofErr w:type="gramEnd"/>
      <w:r w:rsidR="00AE23DF" w:rsidRPr="001715F1">
        <w:rPr>
          <w:rFonts w:ascii="Times New Roman" w:hAnsi="Times New Roman" w:cs="Times New Roman"/>
          <w:sz w:val="26"/>
          <w:szCs w:val="26"/>
        </w:rPr>
        <w:t>кциона и (или) документации о закупке, с указанием перечня допустимых оснований для такого отклонения;</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6</w:t>
      </w:r>
      <w:r w:rsidR="00AE23DF" w:rsidRPr="001715F1">
        <w:rPr>
          <w:rFonts w:ascii="Times New Roman" w:hAnsi="Times New Roman" w:cs="Times New Roman"/>
          <w:sz w:val="26"/>
          <w:szCs w:val="26"/>
        </w:rPr>
        <w:t>) порядок возврата заявки на участие в аукционе, поступившей после истечения срока подачи заявок на участие в аукционе;</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w:t>
      </w:r>
      <w:r w:rsidR="00AE23DF" w:rsidRPr="001715F1">
        <w:rPr>
          <w:rFonts w:ascii="Times New Roman" w:hAnsi="Times New Roman" w:cs="Times New Roman"/>
          <w:sz w:val="26"/>
          <w:szCs w:val="26"/>
        </w:rPr>
        <w:t>) размер, форму, срок действия, срок и порядок предоставления обеспечения заявки на участие в аукционе, а также срок и порядок возврата такого обеспечения, в случае, если Заказчиком установлено требование обеспечения заявок на участие в аукционе;</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w:t>
      </w:r>
      <w:r w:rsidR="00AE23DF" w:rsidRPr="001715F1">
        <w:rPr>
          <w:rFonts w:ascii="Times New Roman" w:hAnsi="Times New Roman" w:cs="Times New Roman"/>
          <w:sz w:val="26"/>
          <w:szCs w:val="26"/>
        </w:rPr>
        <w:t>)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AE23DF" w:rsidRPr="001715F1" w:rsidRDefault="00B860C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w:t>
      </w:r>
      <w:r w:rsidR="00AE23DF" w:rsidRPr="001715F1">
        <w:rPr>
          <w:rFonts w:ascii="Times New Roman" w:hAnsi="Times New Roman" w:cs="Times New Roman"/>
          <w:sz w:val="26"/>
          <w:szCs w:val="26"/>
        </w:rPr>
        <w:t>) иные сведения, определенные настоящим Положением.</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.3.</w:t>
      </w:r>
      <w:r w:rsidR="00372D6C" w:rsidRPr="001715F1">
        <w:rPr>
          <w:rFonts w:ascii="Times New Roman" w:hAnsi="Times New Roman" w:cs="Times New Roman"/>
          <w:sz w:val="26"/>
          <w:szCs w:val="26"/>
        </w:rPr>
        <w:t>3</w:t>
      </w:r>
      <w:r w:rsidR="00CA2611" w:rsidRPr="001715F1">
        <w:rPr>
          <w:rFonts w:ascii="Times New Roman" w:hAnsi="Times New Roman" w:cs="Times New Roman"/>
          <w:sz w:val="26"/>
          <w:szCs w:val="26"/>
        </w:rPr>
        <w:t>. К извещению, аукционной документации должен быть приложен проект договора, являющийся их неотъемлемой частью.</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372D6C" w:rsidRPr="001715F1">
        <w:rPr>
          <w:rFonts w:ascii="Times New Roman" w:hAnsi="Times New Roman" w:cs="Times New Roman"/>
          <w:sz w:val="26"/>
          <w:szCs w:val="26"/>
        </w:rPr>
        <w:t>.3.4</w:t>
      </w:r>
      <w:r w:rsidR="00CA2611" w:rsidRPr="001715F1">
        <w:rPr>
          <w:rFonts w:ascii="Times New Roman" w:hAnsi="Times New Roman" w:cs="Times New Roman"/>
          <w:sz w:val="26"/>
          <w:szCs w:val="26"/>
        </w:rPr>
        <w:t>. При проведен</w:t>
      </w:r>
      <w:proofErr w:type="gramStart"/>
      <w:r w:rsidR="00CA2611" w:rsidRPr="001715F1">
        <w:rPr>
          <w:rFonts w:ascii="Times New Roman" w:hAnsi="Times New Roman" w:cs="Times New Roman"/>
          <w:sz w:val="26"/>
          <w:szCs w:val="26"/>
        </w:rPr>
        <w:t>ии ау</w:t>
      </w:r>
      <w:proofErr w:type="gramEnd"/>
      <w:r w:rsidR="00CA2611" w:rsidRPr="001715F1">
        <w:rPr>
          <w:rFonts w:ascii="Times New Roman" w:hAnsi="Times New Roman" w:cs="Times New Roman"/>
          <w:sz w:val="26"/>
          <w:szCs w:val="26"/>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72D6C" w:rsidRPr="001715F1" w:rsidRDefault="00372D6C" w:rsidP="00BA3305">
      <w:pPr>
        <w:pStyle w:val="ConsPlusNormal"/>
        <w:tabs>
          <w:tab w:val="left" w:pos="709"/>
        </w:tabs>
        <w:ind w:firstLine="426"/>
        <w:jc w:val="both"/>
        <w:rPr>
          <w:rFonts w:ascii="Times New Roman" w:hAnsi="Times New Roman" w:cs="Times New Roman"/>
          <w:sz w:val="26"/>
          <w:szCs w:val="26"/>
        </w:rPr>
      </w:pPr>
    </w:p>
    <w:p w:rsidR="00CA2611" w:rsidRPr="001715F1" w:rsidRDefault="0018100C"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CA2611" w:rsidRPr="001715F1">
        <w:rPr>
          <w:rFonts w:ascii="Times New Roman" w:hAnsi="Times New Roman" w:cs="Times New Roman"/>
          <w:b/>
          <w:sz w:val="26"/>
          <w:szCs w:val="26"/>
        </w:rPr>
        <w:t>.4. Порядок подачи заявок на участие в аукционе</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.4.1. Участник подает заявку на участие в аукционе в порядке, в срок и по форме, </w:t>
      </w:r>
      <w:proofErr w:type="gramStart"/>
      <w:r w:rsidR="00CA2611" w:rsidRPr="001715F1">
        <w:rPr>
          <w:rFonts w:ascii="Times New Roman" w:hAnsi="Times New Roman" w:cs="Times New Roman"/>
          <w:sz w:val="26"/>
          <w:szCs w:val="26"/>
        </w:rPr>
        <w:t>которые</w:t>
      </w:r>
      <w:proofErr w:type="gramEnd"/>
      <w:r w:rsidR="00CA2611" w:rsidRPr="001715F1">
        <w:rPr>
          <w:rFonts w:ascii="Times New Roman" w:hAnsi="Times New Roman" w:cs="Times New Roman"/>
          <w:sz w:val="26"/>
          <w:szCs w:val="26"/>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w:t>
      </w:r>
      <w:r w:rsidR="00CA2611" w:rsidRPr="001715F1">
        <w:rPr>
          <w:rFonts w:ascii="Times New Roman" w:hAnsi="Times New Roman" w:cs="Times New Roman"/>
          <w:sz w:val="26"/>
          <w:szCs w:val="26"/>
        </w:rPr>
        <w:lastRenderedPageBreak/>
        <w:t>аукциона. Участник может подать заявку лично либо направить ее посредством почтовой связи.</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.4.2. Началом срока подачи заявок на участие в </w:t>
      </w:r>
      <w:proofErr w:type="gramStart"/>
      <w:r w:rsidR="00CA2611" w:rsidRPr="001715F1">
        <w:rPr>
          <w:rFonts w:ascii="Times New Roman" w:hAnsi="Times New Roman" w:cs="Times New Roman"/>
          <w:sz w:val="26"/>
          <w:szCs w:val="26"/>
        </w:rPr>
        <w:t>аукционе</w:t>
      </w:r>
      <w:proofErr w:type="gramEnd"/>
      <w:r w:rsidR="00CA2611" w:rsidRPr="001715F1">
        <w:rPr>
          <w:rFonts w:ascii="Times New Roman" w:hAnsi="Times New Roman" w:cs="Times New Roman"/>
          <w:sz w:val="26"/>
          <w:szCs w:val="26"/>
        </w:rPr>
        <w:t xml:space="preserve"> является день, следую</w:t>
      </w:r>
      <w:r w:rsidRPr="001715F1">
        <w:rPr>
          <w:rFonts w:ascii="Times New Roman" w:hAnsi="Times New Roman" w:cs="Times New Roman"/>
          <w:sz w:val="26"/>
          <w:szCs w:val="26"/>
        </w:rPr>
        <w:t xml:space="preserve">щий за днем размещения в ЕИС </w:t>
      </w:r>
      <w:r w:rsidR="00CA2611" w:rsidRPr="001715F1">
        <w:rPr>
          <w:rFonts w:ascii="Times New Roman" w:hAnsi="Times New Roman" w:cs="Times New Roman"/>
          <w:sz w:val="26"/>
          <w:szCs w:val="26"/>
        </w:rPr>
        <w:t xml:space="preserve">извещения о проведении аукциона и аукционной документации. Окончанием этого срока является время и дата </w:t>
      </w:r>
      <w:r w:rsidR="0052167E" w:rsidRPr="001715F1">
        <w:rPr>
          <w:rFonts w:ascii="Times New Roman" w:hAnsi="Times New Roman" w:cs="Times New Roman"/>
          <w:sz w:val="26"/>
          <w:szCs w:val="26"/>
        </w:rPr>
        <w:t xml:space="preserve">окончания подачи заявок на участие в аукционе, установленные в аукционной документации. </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E042EE" w:rsidRPr="001715F1">
        <w:rPr>
          <w:rFonts w:ascii="Times New Roman" w:hAnsi="Times New Roman" w:cs="Times New Roman"/>
          <w:sz w:val="26"/>
          <w:szCs w:val="26"/>
        </w:rPr>
        <w:t>.</w:t>
      </w:r>
      <w:r w:rsidR="00CA2611" w:rsidRPr="001715F1">
        <w:rPr>
          <w:rFonts w:ascii="Times New Roman" w:hAnsi="Times New Roman" w:cs="Times New Roman"/>
          <w:sz w:val="26"/>
          <w:szCs w:val="26"/>
        </w:rPr>
        <w:t>4.3. Заявка на участие в аукционе должна включать:</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копии учредительных документов участника закупок (для юридических лиц);</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копии документов, удостоверяющих личность (для физических лиц);</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3348B2" w:rsidRPr="001715F1">
        <w:rPr>
          <w:rFonts w:ascii="Times New Roman" w:hAnsi="Times New Roman" w:cs="Times New Roman"/>
          <w:sz w:val="26"/>
          <w:szCs w:val="26"/>
        </w:rPr>
        <w:t xml:space="preserve">6 (шесть) </w:t>
      </w:r>
      <w:r w:rsidRPr="001715F1">
        <w:rPr>
          <w:rFonts w:ascii="Times New Roman" w:hAnsi="Times New Roman" w:cs="Times New Roman"/>
          <w:sz w:val="26"/>
          <w:szCs w:val="26"/>
        </w:rPr>
        <w:t>месяц</w:t>
      </w:r>
      <w:r w:rsidR="003348B2" w:rsidRPr="001715F1">
        <w:rPr>
          <w:rFonts w:ascii="Times New Roman" w:hAnsi="Times New Roman" w:cs="Times New Roman"/>
          <w:sz w:val="26"/>
          <w:szCs w:val="26"/>
        </w:rPr>
        <w:t>ев</w:t>
      </w:r>
      <w:r w:rsidRPr="001715F1">
        <w:rPr>
          <w:rFonts w:ascii="Times New Roman" w:hAnsi="Times New Roman" w:cs="Times New Roman"/>
          <w:sz w:val="26"/>
          <w:szCs w:val="26"/>
        </w:rPr>
        <w:t xml:space="preserve"> до дня размещения в единой информационной системе извещения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кциона, или нотариально заверенную копию такой выписки;</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кциона;</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715F1">
        <w:rPr>
          <w:rFonts w:ascii="Times New Roman" w:hAnsi="Times New Roman" w:cs="Times New Roman"/>
          <w:sz w:val="26"/>
          <w:szCs w:val="26"/>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документ, декларирующий следующее:</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сведения об участнике закупки отсутствуют в реестрах недобросовестных поставщиков, ведение которых предус</w:t>
      </w:r>
      <w:r w:rsidR="00372D6C" w:rsidRPr="001715F1">
        <w:rPr>
          <w:rFonts w:ascii="Times New Roman" w:hAnsi="Times New Roman" w:cs="Times New Roman"/>
          <w:sz w:val="26"/>
          <w:szCs w:val="26"/>
        </w:rPr>
        <w:t>мотрено Федеральным законом № 223-ФЗ и Федеральным законом № 44-ФЗ, в случае если Заказчиком в извещении о проведен</w:t>
      </w:r>
      <w:proofErr w:type="gramStart"/>
      <w:r w:rsidR="00372D6C" w:rsidRPr="001715F1">
        <w:rPr>
          <w:rFonts w:ascii="Times New Roman" w:hAnsi="Times New Roman" w:cs="Times New Roman"/>
          <w:sz w:val="26"/>
          <w:szCs w:val="26"/>
        </w:rPr>
        <w:t>ии ау</w:t>
      </w:r>
      <w:proofErr w:type="gramEnd"/>
      <w:r w:rsidR="00372D6C" w:rsidRPr="001715F1">
        <w:rPr>
          <w:rFonts w:ascii="Times New Roman" w:hAnsi="Times New Roman" w:cs="Times New Roman"/>
          <w:sz w:val="26"/>
          <w:szCs w:val="26"/>
        </w:rPr>
        <w:t xml:space="preserve">кциона </w:t>
      </w:r>
      <w:r w:rsidR="00D805A4" w:rsidRPr="001715F1">
        <w:rPr>
          <w:rFonts w:ascii="Times New Roman" w:hAnsi="Times New Roman" w:cs="Times New Roman"/>
          <w:sz w:val="26"/>
          <w:szCs w:val="26"/>
        </w:rPr>
        <w:t xml:space="preserve">и (или) аукционной документации </w:t>
      </w:r>
      <w:r w:rsidR="00372D6C" w:rsidRPr="001715F1">
        <w:rPr>
          <w:rFonts w:ascii="Times New Roman" w:hAnsi="Times New Roman" w:cs="Times New Roman"/>
          <w:sz w:val="26"/>
          <w:szCs w:val="26"/>
        </w:rPr>
        <w:t>установлено</w:t>
      </w:r>
      <w:r w:rsidR="00D805A4" w:rsidRPr="001715F1">
        <w:rPr>
          <w:rFonts w:ascii="Times New Roman" w:hAnsi="Times New Roman" w:cs="Times New Roman"/>
          <w:sz w:val="26"/>
          <w:szCs w:val="26"/>
        </w:rPr>
        <w:t xml:space="preserve"> данное требование к участникам закупки;</w:t>
      </w:r>
      <w:r w:rsidR="00372D6C" w:rsidRPr="001715F1">
        <w:rPr>
          <w:rFonts w:ascii="Times New Roman" w:hAnsi="Times New Roman" w:cs="Times New Roman"/>
          <w:sz w:val="26"/>
          <w:szCs w:val="26"/>
        </w:rPr>
        <w:t xml:space="preserve"> </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документы (их копии), подтверждающие соответствие участника аукциона требованиям законодательства Российской Федерац</w:t>
      </w:r>
      <w:proofErr w:type="gramStart"/>
      <w:r w:rsidRPr="001715F1">
        <w:rPr>
          <w:rFonts w:ascii="Times New Roman" w:hAnsi="Times New Roman" w:cs="Times New Roman"/>
          <w:sz w:val="26"/>
          <w:szCs w:val="26"/>
        </w:rPr>
        <w:t>ии и ау</w:t>
      </w:r>
      <w:proofErr w:type="gramEnd"/>
      <w:r w:rsidRPr="001715F1">
        <w:rPr>
          <w:rFonts w:ascii="Times New Roman" w:hAnsi="Times New Roman" w:cs="Times New Roman"/>
          <w:sz w:val="26"/>
          <w:szCs w:val="26"/>
        </w:rPr>
        <w:t>кционной документации к лицам, которые осуществляют поставки товаров (выполнение работ, оказание услуг);</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 согласие на поставку товаров (выполнение работ, оказание услуг) в соответствии с условиями, установленными аукционной документацией;</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12) другие документы в соответствии с требованиями настоящего Положения и аукционной документации.</w:t>
      </w:r>
    </w:p>
    <w:p w:rsidR="00CA2611" w:rsidRPr="001715F1" w:rsidRDefault="003262A2"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.4.4. Заявка на участие в аукционе может содержать:</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дополнительные документы и сведения по усмотрению участника;</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кциона.</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00CA2611" w:rsidRPr="001715F1">
        <w:rPr>
          <w:rFonts w:ascii="Times New Roman" w:hAnsi="Times New Roman" w:cs="Times New Roman"/>
          <w:sz w:val="26"/>
          <w:szCs w:val="26"/>
        </w:rPr>
        <w:t>предусмотренных</w:t>
      </w:r>
      <w:proofErr w:type="gramEnd"/>
      <w:r w:rsidR="00CA2611" w:rsidRPr="001715F1">
        <w:rPr>
          <w:rFonts w:ascii="Times New Roman" w:hAnsi="Times New Roman" w:cs="Times New Roman"/>
          <w:sz w:val="26"/>
          <w:szCs w:val="26"/>
        </w:rPr>
        <w:t xml:space="preserve"> настоящим пунктом Положения о закупке.</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14</w:t>
      </w:r>
      <w:r w:rsidR="00CA2611" w:rsidRPr="001715F1">
        <w:rPr>
          <w:rFonts w:ascii="Times New Roman" w:hAnsi="Times New Roman" w:cs="Times New Roman"/>
          <w:sz w:val="26"/>
          <w:szCs w:val="26"/>
        </w:rPr>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.4.8. Участник вправе изменить или отозвать заявку на участие в </w:t>
      </w:r>
      <w:proofErr w:type="gramStart"/>
      <w:r w:rsidR="00CA2611" w:rsidRPr="001715F1">
        <w:rPr>
          <w:rFonts w:ascii="Times New Roman" w:hAnsi="Times New Roman" w:cs="Times New Roman"/>
          <w:sz w:val="26"/>
          <w:szCs w:val="26"/>
        </w:rPr>
        <w:t>аукционе</w:t>
      </w:r>
      <w:proofErr w:type="gramEnd"/>
      <w:r w:rsidR="00CA2611" w:rsidRPr="001715F1">
        <w:rPr>
          <w:rFonts w:ascii="Times New Roman" w:hAnsi="Times New Roman" w:cs="Times New Roman"/>
          <w:sz w:val="26"/>
          <w:szCs w:val="26"/>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60713" w:rsidRPr="001715F1" w:rsidRDefault="00660713" w:rsidP="00BA3305">
      <w:pPr>
        <w:pStyle w:val="ConsPlusNormal"/>
        <w:tabs>
          <w:tab w:val="left" w:pos="709"/>
        </w:tabs>
        <w:ind w:firstLine="426"/>
        <w:jc w:val="both"/>
        <w:rPr>
          <w:rFonts w:ascii="Times New Roman" w:hAnsi="Times New Roman" w:cs="Times New Roman"/>
          <w:sz w:val="26"/>
          <w:szCs w:val="26"/>
        </w:rPr>
      </w:pPr>
    </w:p>
    <w:p w:rsidR="00CA2611" w:rsidRPr="001715F1" w:rsidRDefault="0018100C" w:rsidP="00BA3305">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CA2611" w:rsidRPr="001715F1">
        <w:rPr>
          <w:rFonts w:ascii="Times New Roman" w:hAnsi="Times New Roman" w:cs="Times New Roman"/>
          <w:b/>
          <w:sz w:val="26"/>
          <w:szCs w:val="26"/>
        </w:rPr>
        <w:t>.5. Порядок рассмотрения заявок на участие в аукционе</w:t>
      </w:r>
    </w:p>
    <w:p w:rsidR="00CA2611" w:rsidRPr="001715F1" w:rsidRDefault="0018100C" w:rsidP="00BA3305">
      <w:pPr>
        <w:pStyle w:val="ConsPlusNormal"/>
        <w:tabs>
          <w:tab w:val="left" w:pos="709"/>
        </w:tabs>
        <w:ind w:firstLine="426"/>
        <w:jc w:val="both"/>
        <w:rPr>
          <w:rFonts w:ascii="Times New Roman" w:hAnsi="Times New Roman" w:cs="Times New Roman"/>
          <w:color w:val="FF0000"/>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.5.1.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r w:rsidR="002F330E" w:rsidRPr="001715F1">
        <w:rPr>
          <w:rFonts w:ascii="Times New Roman" w:hAnsi="Times New Roman" w:cs="Times New Roman"/>
          <w:sz w:val="26"/>
          <w:szCs w:val="26"/>
        </w:rPr>
        <w:t xml:space="preserve"> </w:t>
      </w:r>
    </w:p>
    <w:p w:rsidR="00660713"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.5.2. Заявки на участие в аукционе, полученные после истечения срока их приема, не рассматриваются и </w:t>
      </w:r>
      <w:r w:rsidR="00660713" w:rsidRPr="001715F1">
        <w:rPr>
          <w:rFonts w:ascii="Times New Roman" w:hAnsi="Times New Roman" w:cs="Times New Roman"/>
          <w:sz w:val="26"/>
          <w:szCs w:val="26"/>
        </w:rPr>
        <w:t xml:space="preserve">возвращаются Организатором по запросу участника процедуры закупки. </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.5.3. </w:t>
      </w:r>
      <w:proofErr w:type="gramStart"/>
      <w:r w:rsidR="00CA2611" w:rsidRPr="001715F1">
        <w:rPr>
          <w:rFonts w:ascii="Times New Roman" w:hAnsi="Times New Roman" w:cs="Times New Roman"/>
          <w:sz w:val="26"/>
          <w:szCs w:val="26"/>
        </w:rPr>
        <w:t>Если установлено, что одним участником закупки подано 2 (две) или более заявки на участие в аукционе (2 (две) или более заявки в отношении 1 (одного) лота при наличии 2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.5.4.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w:t>
      </w:r>
      <w:r w:rsidR="00AA1DAF" w:rsidRPr="001715F1">
        <w:rPr>
          <w:rFonts w:ascii="Times New Roman" w:hAnsi="Times New Roman" w:cs="Times New Roman"/>
          <w:sz w:val="26"/>
          <w:szCs w:val="26"/>
        </w:rPr>
        <w:t xml:space="preserve">енных </w:t>
      </w:r>
      <w:r w:rsidR="003262A2" w:rsidRPr="001715F1">
        <w:rPr>
          <w:rFonts w:ascii="Times New Roman" w:hAnsi="Times New Roman" w:cs="Times New Roman"/>
          <w:sz w:val="26"/>
          <w:szCs w:val="26"/>
        </w:rPr>
        <w:t>в п. 9</w:t>
      </w:r>
      <w:r w:rsidR="00660713" w:rsidRPr="001715F1">
        <w:rPr>
          <w:rFonts w:ascii="Times New Roman" w:hAnsi="Times New Roman" w:cs="Times New Roman"/>
          <w:sz w:val="26"/>
          <w:szCs w:val="26"/>
        </w:rPr>
        <w:t>.10.</w:t>
      </w:r>
      <w:r w:rsidR="00CA2611" w:rsidRPr="001715F1">
        <w:rPr>
          <w:rFonts w:ascii="Times New Roman" w:hAnsi="Times New Roman" w:cs="Times New Roman"/>
          <w:sz w:val="26"/>
          <w:szCs w:val="26"/>
        </w:rPr>
        <w:t xml:space="preserve"> настоящего Положения о закупке.</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.5.5. По результатам рассмотрения заявок составляется протокол.</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.5.6. Протокол рассмотрения заявок на участие в аукционе оформляется комисси</w:t>
      </w:r>
      <w:r w:rsidR="006D3B1F" w:rsidRPr="001715F1">
        <w:rPr>
          <w:rFonts w:ascii="Times New Roman" w:hAnsi="Times New Roman" w:cs="Times New Roman"/>
          <w:sz w:val="26"/>
          <w:szCs w:val="26"/>
        </w:rPr>
        <w:t>ей</w:t>
      </w:r>
      <w:r w:rsidR="00CA2611" w:rsidRPr="001715F1">
        <w:rPr>
          <w:rFonts w:ascii="Times New Roman" w:hAnsi="Times New Roman" w:cs="Times New Roman"/>
          <w:sz w:val="26"/>
          <w:szCs w:val="26"/>
        </w:rPr>
        <w:t xml:space="preserve"> и подписывается всеми присутствующими членами комиссии в день окончания рассмотрения заявок.</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.5.7. Протокол должен сод</w:t>
      </w:r>
      <w:r w:rsidR="002061E0" w:rsidRPr="001715F1">
        <w:rPr>
          <w:rFonts w:ascii="Times New Roman" w:hAnsi="Times New Roman" w:cs="Times New Roman"/>
          <w:sz w:val="26"/>
          <w:szCs w:val="26"/>
        </w:rPr>
        <w:t>ержать</w:t>
      </w:r>
      <w:r w:rsidR="00AA1DAF" w:rsidRPr="001715F1">
        <w:rPr>
          <w:rFonts w:ascii="Times New Roman" w:hAnsi="Times New Roman" w:cs="Times New Roman"/>
          <w:sz w:val="26"/>
          <w:szCs w:val="26"/>
        </w:rPr>
        <w:t xml:space="preserve"> сведения, указанные в п</w:t>
      </w:r>
      <w:r w:rsidR="002D1CA2" w:rsidRPr="001715F1">
        <w:rPr>
          <w:rFonts w:ascii="Times New Roman" w:hAnsi="Times New Roman" w:cs="Times New Roman"/>
          <w:sz w:val="26"/>
          <w:szCs w:val="26"/>
        </w:rPr>
        <w:t>п</w:t>
      </w:r>
      <w:r w:rsidR="00AA1DAF" w:rsidRPr="001715F1">
        <w:rPr>
          <w:rFonts w:ascii="Times New Roman" w:hAnsi="Times New Roman" w:cs="Times New Roman"/>
          <w:sz w:val="26"/>
          <w:szCs w:val="26"/>
        </w:rPr>
        <w:t xml:space="preserve">. </w:t>
      </w:r>
      <w:r w:rsidR="003262A2" w:rsidRPr="001715F1">
        <w:rPr>
          <w:rFonts w:ascii="Times New Roman" w:hAnsi="Times New Roman" w:cs="Times New Roman"/>
          <w:sz w:val="26"/>
          <w:szCs w:val="26"/>
        </w:rPr>
        <w:t>5</w:t>
      </w:r>
      <w:r w:rsidR="00AA1DAF" w:rsidRPr="001715F1">
        <w:rPr>
          <w:rFonts w:ascii="Times New Roman" w:hAnsi="Times New Roman" w:cs="Times New Roman"/>
          <w:sz w:val="26"/>
          <w:szCs w:val="26"/>
        </w:rPr>
        <w:t>.</w:t>
      </w:r>
      <w:r w:rsidR="003262A2" w:rsidRPr="001715F1">
        <w:rPr>
          <w:rFonts w:ascii="Times New Roman" w:hAnsi="Times New Roman" w:cs="Times New Roman"/>
          <w:sz w:val="26"/>
          <w:szCs w:val="26"/>
        </w:rPr>
        <w:t>9</w:t>
      </w:r>
      <w:r w:rsidR="00AA1DAF" w:rsidRPr="001715F1">
        <w:rPr>
          <w:rFonts w:ascii="Times New Roman" w:hAnsi="Times New Roman" w:cs="Times New Roman"/>
          <w:sz w:val="26"/>
          <w:szCs w:val="26"/>
        </w:rPr>
        <w:t>.1</w:t>
      </w:r>
      <w:r w:rsidR="002061E0" w:rsidRPr="001715F1">
        <w:rPr>
          <w:rFonts w:ascii="Times New Roman" w:hAnsi="Times New Roman" w:cs="Times New Roman"/>
          <w:sz w:val="26"/>
          <w:szCs w:val="26"/>
        </w:rPr>
        <w:t>.</w:t>
      </w:r>
      <w:r w:rsidR="00CA2611" w:rsidRPr="001715F1">
        <w:rPr>
          <w:rFonts w:ascii="Times New Roman" w:hAnsi="Times New Roman" w:cs="Times New Roman"/>
          <w:sz w:val="26"/>
          <w:szCs w:val="26"/>
        </w:rPr>
        <w:t xml:space="preserve"> настояще</w:t>
      </w:r>
      <w:r w:rsidR="002061E0" w:rsidRPr="001715F1">
        <w:rPr>
          <w:rFonts w:ascii="Times New Roman" w:hAnsi="Times New Roman" w:cs="Times New Roman"/>
          <w:sz w:val="26"/>
          <w:szCs w:val="26"/>
        </w:rPr>
        <w:t xml:space="preserve">го Положения о закупке, а также </w:t>
      </w:r>
      <w:r w:rsidR="00CA2611" w:rsidRPr="001715F1">
        <w:rPr>
          <w:rFonts w:ascii="Times New Roman" w:hAnsi="Times New Roman" w:cs="Times New Roman"/>
          <w:sz w:val="26"/>
          <w:szCs w:val="26"/>
        </w:rPr>
        <w:t>решение о допуске участника закупки к участию в аукционе или об отказе в допуске, обоснование такого решения.</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.5.8.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2361EF" w:rsidRPr="001715F1">
        <w:rPr>
          <w:rFonts w:ascii="Times New Roman" w:hAnsi="Times New Roman" w:cs="Times New Roman"/>
          <w:sz w:val="26"/>
          <w:szCs w:val="26"/>
        </w:rPr>
        <w:t>случае,</w:t>
      </w:r>
      <w:r w:rsidR="00CA2611" w:rsidRPr="001715F1">
        <w:rPr>
          <w:rFonts w:ascii="Times New Roman" w:hAnsi="Times New Roman" w:cs="Times New Roman"/>
          <w:sz w:val="26"/>
          <w:szCs w:val="26"/>
        </w:rPr>
        <w:t xml:space="preserve"> когда аукционной 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rsidR="00CA2611" w:rsidRPr="001715F1" w:rsidRDefault="0018100C"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79C6" w:rsidRPr="001715F1" w:rsidRDefault="0018100C" w:rsidP="00BA3305">
      <w:pPr>
        <w:tabs>
          <w:tab w:val="left" w:pos="709"/>
        </w:tabs>
        <w:ind w:firstLine="426"/>
        <w:jc w:val="both"/>
        <w:rPr>
          <w:rFonts w:ascii="Times New Roman" w:hAnsi="Times New Roman" w:cs="Times New Roman"/>
          <w:color w:val="FF0000"/>
          <w:sz w:val="26"/>
          <w:szCs w:val="26"/>
        </w:rPr>
      </w:pPr>
      <w:r w:rsidRPr="001715F1">
        <w:rPr>
          <w:rFonts w:ascii="Times New Roman" w:hAnsi="Times New Roman" w:cs="Times New Roman"/>
          <w:sz w:val="26"/>
          <w:szCs w:val="26"/>
        </w:rPr>
        <w:t>14</w:t>
      </w:r>
      <w:r w:rsidR="00CA2611" w:rsidRPr="001715F1">
        <w:rPr>
          <w:rFonts w:ascii="Times New Roman" w:hAnsi="Times New Roman" w:cs="Times New Roman"/>
          <w:sz w:val="26"/>
          <w:szCs w:val="26"/>
        </w:rPr>
        <w:t xml:space="preserve">.5.10. Протокол рассмотрения заявок на участие в аукционе размещается в </w:t>
      </w:r>
      <w:r w:rsidR="003979C6" w:rsidRPr="001715F1">
        <w:rPr>
          <w:rFonts w:ascii="Times New Roman" w:hAnsi="Times New Roman" w:cs="Times New Roman"/>
          <w:sz w:val="26"/>
          <w:szCs w:val="26"/>
        </w:rPr>
        <w:t>е</w:t>
      </w:r>
      <w:r w:rsidR="00CA2611" w:rsidRPr="001715F1">
        <w:rPr>
          <w:rFonts w:ascii="Times New Roman" w:hAnsi="Times New Roman" w:cs="Times New Roman"/>
          <w:sz w:val="26"/>
          <w:szCs w:val="26"/>
        </w:rPr>
        <w:t xml:space="preserve">диной информационной системе </w:t>
      </w:r>
      <w:r w:rsidR="003979C6" w:rsidRPr="001715F1">
        <w:rPr>
          <w:rFonts w:ascii="Times New Roman" w:hAnsi="Times New Roman" w:cs="Times New Roman"/>
          <w:color w:val="auto"/>
          <w:sz w:val="26"/>
          <w:szCs w:val="26"/>
        </w:rPr>
        <w:t>не позднее чем через 3 (три) дня со дня подписания.</w:t>
      </w:r>
      <w:r w:rsidR="002F330E" w:rsidRPr="001715F1">
        <w:rPr>
          <w:rFonts w:ascii="Times New Roman" w:hAnsi="Times New Roman" w:cs="Times New Roman"/>
          <w:color w:val="auto"/>
          <w:sz w:val="26"/>
          <w:szCs w:val="26"/>
        </w:rPr>
        <w:t xml:space="preserve"> </w:t>
      </w:r>
    </w:p>
    <w:p w:rsidR="00CA2611" w:rsidRPr="001715F1" w:rsidRDefault="00CA2611" w:rsidP="00BA3305">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Размещенный в </w:t>
      </w:r>
      <w:r w:rsidR="0018100C" w:rsidRPr="001715F1">
        <w:rPr>
          <w:rFonts w:ascii="Times New Roman" w:hAnsi="Times New Roman" w:cs="Times New Roman"/>
          <w:sz w:val="26"/>
          <w:szCs w:val="26"/>
        </w:rPr>
        <w:t>ЕИС</w:t>
      </w:r>
      <w:r w:rsidRPr="001715F1">
        <w:rPr>
          <w:rFonts w:ascii="Times New Roman" w:hAnsi="Times New Roman" w:cs="Times New Roman"/>
          <w:sz w:val="26"/>
          <w:szCs w:val="26"/>
        </w:rPr>
        <w:t xml:space="preserve"> протокол рассмотрения заявок считается надлежащим уведомлением участников закупки о принятом комиссией </w:t>
      </w:r>
      <w:proofErr w:type="gramStart"/>
      <w:r w:rsidRPr="001715F1">
        <w:rPr>
          <w:rFonts w:ascii="Times New Roman" w:hAnsi="Times New Roman" w:cs="Times New Roman"/>
          <w:sz w:val="26"/>
          <w:szCs w:val="26"/>
        </w:rPr>
        <w:t>решении</w:t>
      </w:r>
      <w:proofErr w:type="gramEnd"/>
      <w:r w:rsidRPr="001715F1">
        <w:rPr>
          <w:rFonts w:ascii="Times New Roman" w:hAnsi="Times New Roman" w:cs="Times New Roman"/>
          <w:sz w:val="26"/>
          <w:szCs w:val="26"/>
        </w:rPr>
        <w:t xml:space="preserve"> о допуске или </w:t>
      </w:r>
      <w:r w:rsidR="003979C6" w:rsidRPr="001715F1">
        <w:rPr>
          <w:rFonts w:ascii="Times New Roman" w:hAnsi="Times New Roman" w:cs="Times New Roman"/>
          <w:sz w:val="26"/>
          <w:szCs w:val="26"/>
        </w:rPr>
        <w:t xml:space="preserve">отказе в допуске </w:t>
      </w:r>
      <w:r w:rsidRPr="001715F1">
        <w:rPr>
          <w:rFonts w:ascii="Times New Roman" w:hAnsi="Times New Roman" w:cs="Times New Roman"/>
          <w:sz w:val="26"/>
          <w:szCs w:val="26"/>
        </w:rPr>
        <w:t>заявки на участие в аукционе.</w:t>
      </w:r>
    </w:p>
    <w:p w:rsidR="00CA2611" w:rsidRPr="001715F1" w:rsidRDefault="00CA2611" w:rsidP="00354133">
      <w:pPr>
        <w:pStyle w:val="ConsPlusNormal"/>
        <w:tabs>
          <w:tab w:val="left" w:pos="709"/>
        </w:tabs>
        <w:ind w:firstLine="426"/>
        <w:jc w:val="both"/>
        <w:rPr>
          <w:rFonts w:ascii="Times New Roman" w:hAnsi="Times New Roman" w:cs="Times New Roman"/>
          <w:sz w:val="26"/>
          <w:szCs w:val="26"/>
        </w:rPr>
      </w:pPr>
    </w:p>
    <w:p w:rsidR="00CA2611" w:rsidRPr="001715F1" w:rsidRDefault="003262A2" w:rsidP="00354133">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14</w:t>
      </w:r>
      <w:r w:rsidR="00CA2611" w:rsidRPr="001715F1">
        <w:rPr>
          <w:rFonts w:ascii="Times New Roman" w:hAnsi="Times New Roman" w:cs="Times New Roman"/>
          <w:b/>
          <w:sz w:val="26"/>
          <w:szCs w:val="26"/>
        </w:rPr>
        <w:t>.6. Порядок проведения аукциона</w:t>
      </w:r>
    </w:p>
    <w:p w:rsidR="00CD5CB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D5CB1" w:rsidRPr="001715F1">
        <w:rPr>
          <w:rFonts w:ascii="Times New Roman" w:hAnsi="Times New Roman" w:cs="Times New Roman"/>
          <w:sz w:val="26"/>
          <w:szCs w:val="26"/>
        </w:rPr>
        <w:t>.6.1.</w:t>
      </w:r>
      <w:r w:rsidR="00255862" w:rsidRPr="001715F1">
        <w:rPr>
          <w:rFonts w:ascii="Times New Roman" w:hAnsi="Times New Roman" w:cs="Times New Roman"/>
          <w:sz w:val="26"/>
          <w:szCs w:val="26"/>
        </w:rPr>
        <w:t xml:space="preserve"> </w:t>
      </w:r>
      <w:r w:rsidR="00CD5CB1" w:rsidRPr="001715F1">
        <w:rPr>
          <w:rFonts w:ascii="Times New Roman" w:hAnsi="Times New Roman" w:cs="Times New Roman"/>
          <w:sz w:val="26"/>
          <w:szCs w:val="26"/>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CD5CB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D5CB1" w:rsidRPr="001715F1">
        <w:rPr>
          <w:rFonts w:ascii="Times New Roman" w:hAnsi="Times New Roman" w:cs="Times New Roman"/>
          <w:sz w:val="26"/>
          <w:szCs w:val="26"/>
        </w:rPr>
        <w:t>.6.2. Аукцион проводится Организатором в присутствии членов Аукционной комиссии, участников аукциона или их представителей.</w:t>
      </w:r>
    </w:p>
    <w:p w:rsidR="00CD5CB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D5CB1" w:rsidRPr="001715F1">
        <w:rPr>
          <w:rFonts w:ascii="Times New Roman" w:hAnsi="Times New Roman" w:cs="Times New Roman"/>
          <w:sz w:val="26"/>
          <w:szCs w:val="26"/>
        </w:rPr>
        <w:t>.6.3. 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CD5CB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D5CB1" w:rsidRPr="001715F1">
        <w:rPr>
          <w:rFonts w:ascii="Times New Roman" w:hAnsi="Times New Roman" w:cs="Times New Roman"/>
          <w:sz w:val="26"/>
          <w:szCs w:val="26"/>
        </w:rPr>
        <w:t>.6.4.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B35A7B"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B35A7B" w:rsidRPr="001715F1">
        <w:rPr>
          <w:rFonts w:ascii="Times New Roman" w:hAnsi="Times New Roman" w:cs="Times New Roman"/>
          <w:sz w:val="26"/>
          <w:szCs w:val="26"/>
        </w:rPr>
        <w:t>.6.5. При проведен</w:t>
      </w:r>
      <w:proofErr w:type="gramStart"/>
      <w:r w:rsidR="00B35A7B" w:rsidRPr="001715F1">
        <w:rPr>
          <w:rFonts w:ascii="Times New Roman" w:hAnsi="Times New Roman" w:cs="Times New Roman"/>
          <w:sz w:val="26"/>
          <w:szCs w:val="26"/>
        </w:rPr>
        <w:t>ии ау</w:t>
      </w:r>
      <w:proofErr w:type="gramEnd"/>
      <w:r w:rsidR="00B35A7B" w:rsidRPr="001715F1">
        <w:rPr>
          <w:rFonts w:ascii="Times New Roman" w:hAnsi="Times New Roman" w:cs="Times New Roman"/>
          <w:sz w:val="26"/>
          <w:szCs w:val="26"/>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CD5CB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CD5CB1" w:rsidRPr="001715F1">
        <w:rPr>
          <w:rFonts w:ascii="Times New Roman" w:hAnsi="Times New Roman" w:cs="Times New Roman"/>
          <w:sz w:val="26"/>
          <w:szCs w:val="26"/>
        </w:rPr>
        <w:t>.6.</w:t>
      </w:r>
      <w:r w:rsidR="00B35A7B" w:rsidRPr="001715F1">
        <w:rPr>
          <w:rFonts w:ascii="Times New Roman" w:hAnsi="Times New Roman" w:cs="Times New Roman"/>
          <w:sz w:val="26"/>
          <w:szCs w:val="26"/>
        </w:rPr>
        <w:t>6</w:t>
      </w:r>
      <w:r w:rsidR="00CD5CB1" w:rsidRPr="001715F1">
        <w:rPr>
          <w:rFonts w:ascii="Times New Roman" w:hAnsi="Times New Roman" w:cs="Times New Roman"/>
          <w:sz w:val="26"/>
          <w:szCs w:val="26"/>
        </w:rPr>
        <w:t>. Аукцион проводится в следующем порядке:</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w:t>
      </w:r>
      <w:r w:rsidRPr="001715F1">
        <w:rPr>
          <w:rFonts w:ascii="Times New Roman" w:hAnsi="Times New Roman" w:cs="Times New Roman"/>
          <w:sz w:val="26"/>
          <w:szCs w:val="26"/>
        </w:rPr>
        <w:tab/>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при регистрации участникам аукциона или их представителям выдаются пронумерованные карточки (далее - карточки);</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аукционист предлагает участникам аукциона заявлять свои предложения о цене договора;</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6)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7)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rsidR="00CD5CB1" w:rsidRPr="001715F1" w:rsidRDefault="00CD5CB1"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этом случае аукционист объявляет об окончании проведения аукциона (лота), последнее и предпоследнее предложения о цене договора, номер карточки и </w:t>
      </w:r>
      <w:r w:rsidRPr="001715F1">
        <w:rPr>
          <w:rFonts w:ascii="Times New Roman" w:hAnsi="Times New Roman" w:cs="Times New Roman"/>
          <w:sz w:val="26"/>
          <w:szCs w:val="26"/>
        </w:rPr>
        <w:lastRenderedPageBreak/>
        <w:t>наименование победителя аукциона и участника аукциона, сделавшего предпоследнее предложение о цене договора.</w:t>
      </w:r>
    </w:p>
    <w:p w:rsidR="00A8753D"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A8753D" w:rsidRPr="001715F1">
        <w:rPr>
          <w:rFonts w:ascii="Times New Roman" w:hAnsi="Times New Roman" w:cs="Times New Roman"/>
          <w:sz w:val="26"/>
          <w:szCs w:val="26"/>
        </w:rPr>
        <w:t>.6.</w:t>
      </w:r>
      <w:r w:rsidR="00B35A7B" w:rsidRPr="001715F1">
        <w:rPr>
          <w:rFonts w:ascii="Times New Roman" w:hAnsi="Times New Roman" w:cs="Times New Roman"/>
          <w:sz w:val="26"/>
          <w:szCs w:val="26"/>
        </w:rPr>
        <w:t>7</w:t>
      </w:r>
      <w:r w:rsidR="00A8753D" w:rsidRPr="001715F1">
        <w:rPr>
          <w:rFonts w:ascii="Times New Roman" w:hAnsi="Times New Roman" w:cs="Times New Roman"/>
          <w:sz w:val="26"/>
          <w:szCs w:val="26"/>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8753D" w:rsidRPr="001715F1" w:rsidRDefault="00A8753D"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8753D" w:rsidRPr="001715F1" w:rsidRDefault="00A8753D"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если документацией о проведен</w:t>
      </w:r>
      <w:proofErr w:type="gramStart"/>
      <w:r w:rsidRPr="001715F1">
        <w:rPr>
          <w:rFonts w:ascii="Times New Roman" w:hAnsi="Times New Roman" w:cs="Times New Roman"/>
          <w:sz w:val="26"/>
          <w:szCs w:val="26"/>
        </w:rPr>
        <w:t>ии ау</w:t>
      </w:r>
      <w:proofErr w:type="gramEnd"/>
      <w:r w:rsidRPr="001715F1">
        <w:rPr>
          <w:rFonts w:ascii="Times New Roman" w:hAnsi="Times New Roman" w:cs="Times New Roman"/>
          <w:sz w:val="26"/>
          <w:szCs w:val="26"/>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0700A"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B35A7B" w:rsidRPr="001715F1">
        <w:rPr>
          <w:rFonts w:ascii="Times New Roman" w:hAnsi="Times New Roman" w:cs="Times New Roman"/>
          <w:sz w:val="26"/>
          <w:szCs w:val="26"/>
        </w:rPr>
        <w:t>.6.8</w:t>
      </w:r>
      <w:r w:rsidR="0070700A" w:rsidRPr="001715F1">
        <w:rPr>
          <w:rFonts w:ascii="Times New Roman" w:hAnsi="Times New Roman" w:cs="Times New Roman"/>
          <w:sz w:val="26"/>
          <w:szCs w:val="26"/>
        </w:rPr>
        <w:t>. В случае, если в ходе проведения аукциона ни один из его участников не подал предложение о цене договора</w:t>
      </w:r>
      <w:r w:rsidR="00B31F9D" w:rsidRPr="001715F1">
        <w:rPr>
          <w:rFonts w:ascii="Times New Roman" w:hAnsi="Times New Roman" w:cs="Times New Roman"/>
          <w:sz w:val="26"/>
          <w:szCs w:val="26"/>
        </w:rPr>
        <w:t xml:space="preserve"> в соответствии с п</w:t>
      </w:r>
      <w:r w:rsidR="002D1CA2" w:rsidRPr="001715F1">
        <w:rPr>
          <w:rFonts w:ascii="Times New Roman" w:hAnsi="Times New Roman" w:cs="Times New Roman"/>
          <w:sz w:val="26"/>
          <w:szCs w:val="26"/>
        </w:rPr>
        <w:t>п</w:t>
      </w:r>
      <w:r w:rsidR="00B31F9D" w:rsidRPr="001715F1">
        <w:rPr>
          <w:rFonts w:ascii="Times New Roman" w:hAnsi="Times New Roman" w:cs="Times New Roman"/>
          <w:sz w:val="26"/>
          <w:szCs w:val="26"/>
        </w:rPr>
        <w:t>. 14</w:t>
      </w:r>
      <w:r w:rsidR="00B35A7B" w:rsidRPr="001715F1">
        <w:rPr>
          <w:rFonts w:ascii="Times New Roman" w:hAnsi="Times New Roman" w:cs="Times New Roman"/>
          <w:sz w:val="26"/>
          <w:szCs w:val="26"/>
        </w:rPr>
        <w:t xml:space="preserve">.6.5. настоящего Положения, такой аукцион признается </w:t>
      </w:r>
      <w:proofErr w:type="gramStart"/>
      <w:r w:rsidR="00B35A7B" w:rsidRPr="001715F1">
        <w:rPr>
          <w:rFonts w:ascii="Times New Roman" w:hAnsi="Times New Roman" w:cs="Times New Roman"/>
          <w:sz w:val="26"/>
          <w:szCs w:val="26"/>
        </w:rPr>
        <w:t>несостоявшимся</w:t>
      </w:r>
      <w:proofErr w:type="gramEnd"/>
      <w:r w:rsidR="00B35A7B" w:rsidRPr="001715F1">
        <w:rPr>
          <w:rFonts w:ascii="Times New Roman" w:hAnsi="Times New Roman" w:cs="Times New Roman"/>
          <w:sz w:val="26"/>
          <w:szCs w:val="26"/>
        </w:rPr>
        <w:t>.</w:t>
      </w:r>
      <w:r w:rsidR="0070700A" w:rsidRPr="001715F1">
        <w:rPr>
          <w:rFonts w:ascii="Times New Roman" w:hAnsi="Times New Roman" w:cs="Times New Roman"/>
          <w:sz w:val="26"/>
          <w:szCs w:val="26"/>
        </w:rPr>
        <w:t xml:space="preserve"> </w:t>
      </w:r>
    </w:p>
    <w:p w:rsidR="000C1516"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0C1516" w:rsidRPr="001715F1">
        <w:rPr>
          <w:rFonts w:ascii="Times New Roman" w:hAnsi="Times New Roman" w:cs="Times New Roman"/>
          <w:sz w:val="26"/>
          <w:szCs w:val="26"/>
        </w:rPr>
        <w:t>.6.</w:t>
      </w:r>
      <w:r w:rsidR="00B35A7B" w:rsidRPr="001715F1">
        <w:rPr>
          <w:rFonts w:ascii="Times New Roman" w:hAnsi="Times New Roman" w:cs="Times New Roman"/>
          <w:sz w:val="26"/>
          <w:szCs w:val="26"/>
        </w:rPr>
        <w:t>9</w:t>
      </w:r>
      <w:r w:rsidR="000C1516" w:rsidRPr="001715F1">
        <w:rPr>
          <w:rFonts w:ascii="Times New Roman" w:hAnsi="Times New Roman" w:cs="Times New Roman"/>
          <w:sz w:val="26"/>
          <w:szCs w:val="26"/>
        </w:rPr>
        <w:t xml:space="preserve">. </w:t>
      </w:r>
      <w:proofErr w:type="gramStart"/>
      <w:r w:rsidR="000C1516" w:rsidRPr="001715F1">
        <w:rPr>
          <w:rFonts w:ascii="Times New Roman" w:hAnsi="Times New Roman" w:cs="Times New Roman"/>
          <w:sz w:val="26"/>
          <w:szCs w:val="26"/>
        </w:rPr>
        <w:t>Если при осуществлении аукциона заказчик установил пр</w:t>
      </w:r>
      <w:r w:rsidR="005068B3" w:rsidRPr="001715F1">
        <w:rPr>
          <w:rFonts w:ascii="Times New Roman" w:hAnsi="Times New Roman" w:cs="Times New Roman"/>
          <w:sz w:val="26"/>
          <w:szCs w:val="26"/>
        </w:rPr>
        <w:t>иоритет в соответствии с п. 8.24.-8</w:t>
      </w:r>
      <w:r w:rsidR="000C1516" w:rsidRPr="001715F1">
        <w:rPr>
          <w:rFonts w:ascii="Times New Roman" w:hAnsi="Times New Roman" w:cs="Times New Roman"/>
          <w:sz w:val="26"/>
          <w:szCs w:val="26"/>
        </w:rPr>
        <w:t>.26.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roofErr w:type="gramEnd"/>
    </w:p>
    <w:p w:rsidR="000C1516"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B35A7B" w:rsidRPr="001715F1">
        <w:rPr>
          <w:rFonts w:ascii="Times New Roman" w:hAnsi="Times New Roman" w:cs="Times New Roman"/>
          <w:sz w:val="26"/>
          <w:szCs w:val="26"/>
        </w:rPr>
        <w:t>.6.10</w:t>
      </w:r>
      <w:r w:rsidR="000C1516" w:rsidRPr="001715F1">
        <w:rPr>
          <w:rFonts w:ascii="Times New Roman" w:hAnsi="Times New Roman" w:cs="Times New Roman"/>
          <w:sz w:val="26"/>
          <w:szCs w:val="26"/>
        </w:rPr>
        <w:t xml:space="preserve">. </w:t>
      </w:r>
      <w:proofErr w:type="gramStart"/>
      <w:r w:rsidR="000C1516" w:rsidRPr="001715F1">
        <w:rPr>
          <w:rFonts w:ascii="Times New Roman" w:hAnsi="Times New Roman" w:cs="Times New Roman"/>
          <w:sz w:val="26"/>
          <w:szCs w:val="26"/>
        </w:rPr>
        <w:t>Если при проведении аукциона заказчик установил пр</w:t>
      </w:r>
      <w:r w:rsidR="005068B3" w:rsidRPr="001715F1">
        <w:rPr>
          <w:rFonts w:ascii="Times New Roman" w:hAnsi="Times New Roman" w:cs="Times New Roman"/>
          <w:sz w:val="26"/>
          <w:szCs w:val="26"/>
        </w:rPr>
        <w:t>иоритет в соответствии с п. 8.24.-8</w:t>
      </w:r>
      <w:r w:rsidR="000C1516" w:rsidRPr="001715F1">
        <w:rPr>
          <w:rFonts w:ascii="Times New Roman" w:hAnsi="Times New Roman" w:cs="Times New Roman"/>
          <w:sz w:val="26"/>
          <w:szCs w:val="26"/>
        </w:rPr>
        <w:t xml:space="preserve">.26. настоящего Положения о закупке и победитель аукциона в случае, указанном в </w:t>
      </w:r>
      <w:r w:rsidR="002D1CA2" w:rsidRPr="001715F1">
        <w:rPr>
          <w:rFonts w:ascii="Times New Roman" w:hAnsi="Times New Roman" w:cs="Times New Roman"/>
          <w:sz w:val="26"/>
          <w:szCs w:val="26"/>
        </w:rPr>
        <w:t>п</w:t>
      </w:r>
      <w:r w:rsidR="000C1516" w:rsidRPr="001715F1">
        <w:rPr>
          <w:rFonts w:ascii="Times New Roman" w:hAnsi="Times New Roman" w:cs="Times New Roman"/>
          <w:sz w:val="26"/>
          <w:szCs w:val="26"/>
        </w:rPr>
        <w:t xml:space="preserve">п. </w:t>
      </w:r>
      <w:r w:rsidR="005068B3" w:rsidRPr="001715F1">
        <w:rPr>
          <w:rFonts w:ascii="Times New Roman" w:hAnsi="Times New Roman" w:cs="Times New Roman"/>
          <w:sz w:val="26"/>
          <w:szCs w:val="26"/>
        </w:rPr>
        <w:t>14</w:t>
      </w:r>
      <w:r w:rsidR="00B35A7B" w:rsidRPr="001715F1">
        <w:rPr>
          <w:rFonts w:ascii="Times New Roman" w:hAnsi="Times New Roman" w:cs="Times New Roman"/>
          <w:sz w:val="26"/>
          <w:szCs w:val="26"/>
        </w:rPr>
        <w:t>.6.7</w:t>
      </w:r>
      <w:r w:rsidR="000C1516" w:rsidRPr="001715F1">
        <w:rPr>
          <w:rFonts w:ascii="Times New Roman" w:hAnsi="Times New Roman" w:cs="Times New Roman"/>
          <w:sz w:val="26"/>
          <w:szCs w:val="26"/>
        </w:rPr>
        <w:t>.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w:t>
      </w:r>
      <w:proofErr w:type="gramEnd"/>
      <w:r w:rsidR="000C1516" w:rsidRPr="001715F1">
        <w:rPr>
          <w:rFonts w:ascii="Times New Roman" w:hAnsi="Times New Roman" w:cs="Times New Roman"/>
          <w:sz w:val="26"/>
          <w:szCs w:val="26"/>
        </w:rPr>
        <w:t xml:space="preserve"> заключается по цене, увеличенной на 15 (пятнадцать) процентов </w:t>
      </w:r>
      <w:proofErr w:type="gramStart"/>
      <w:r w:rsidR="000C1516" w:rsidRPr="001715F1">
        <w:rPr>
          <w:rFonts w:ascii="Times New Roman" w:hAnsi="Times New Roman" w:cs="Times New Roman"/>
          <w:sz w:val="26"/>
          <w:szCs w:val="26"/>
        </w:rPr>
        <w:t>от</w:t>
      </w:r>
      <w:proofErr w:type="gramEnd"/>
      <w:r w:rsidR="000C1516" w:rsidRPr="001715F1">
        <w:rPr>
          <w:rFonts w:ascii="Times New Roman" w:hAnsi="Times New Roman" w:cs="Times New Roman"/>
          <w:sz w:val="26"/>
          <w:szCs w:val="26"/>
        </w:rPr>
        <w:t xml:space="preserve"> предложенной им.</w:t>
      </w:r>
    </w:p>
    <w:p w:rsidR="00F270C2" w:rsidRPr="001715F1" w:rsidRDefault="003262A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14</w:t>
      </w:r>
      <w:r w:rsidR="00F270C2" w:rsidRPr="001715F1">
        <w:rPr>
          <w:rFonts w:ascii="Times New Roman" w:eastAsia="Times New Roman" w:hAnsi="Times New Roman" w:cs="Times New Roman"/>
          <w:color w:val="auto"/>
          <w:sz w:val="26"/>
          <w:szCs w:val="26"/>
        </w:rPr>
        <w:t>.6.</w:t>
      </w:r>
      <w:r w:rsidR="00B35A7B" w:rsidRPr="001715F1">
        <w:rPr>
          <w:rFonts w:ascii="Times New Roman" w:eastAsia="Times New Roman" w:hAnsi="Times New Roman" w:cs="Times New Roman"/>
          <w:color w:val="auto"/>
          <w:sz w:val="26"/>
          <w:szCs w:val="26"/>
        </w:rPr>
        <w:t>11</w:t>
      </w:r>
      <w:r w:rsidR="00F270C2" w:rsidRPr="001715F1">
        <w:rPr>
          <w:rFonts w:ascii="Times New Roman" w:eastAsia="Times New Roman" w:hAnsi="Times New Roman" w:cs="Times New Roman"/>
          <w:color w:val="auto"/>
          <w:sz w:val="26"/>
          <w:szCs w:val="26"/>
        </w:rPr>
        <w:t xml:space="preserve">. Протокол проведения аукциона должен содержать сведения, указанные в </w:t>
      </w:r>
      <w:r w:rsidR="002D1CA2" w:rsidRPr="001715F1">
        <w:rPr>
          <w:rFonts w:ascii="Times New Roman" w:eastAsia="Times New Roman" w:hAnsi="Times New Roman" w:cs="Times New Roman"/>
          <w:color w:val="auto"/>
          <w:sz w:val="26"/>
          <w:szCs w:val="26"/>
        </w:rPr>
        <w:t>п</w:t>
      </w:r>
      <w:hyperlink w:anchor="P187" w:history="1">
        <w:proofErr w:type="gramStart"/>
        <w:r w:rsidR="005068B3" w:rsidRPr="001715F1">
          <w:rPr>
            <w:rFonts w:ascii="Times New Roman" w:eastAsia="Times New Roman" w:hAnsi="Times New Roman" w:cs="Times New Roman"/>
            <w:color w:val="auto"/>
            <w:sz w:val="26"/>
            <w:szCs w:val="26"/>
          </w:rPr>
          <w:t>п</w:t>
        </w:r>
        <w:proofErr w:type="gramEnd"/>
        <w:r w:rsidR="005068B3" w:rsidRPr="001715F1">
          <w:rPr>
            <w:rFonts w:ascii="Times New Roman" w:eastAsia="Times New Roman" w:hAnsi="Times New Roman" w:cs="Times New Roman"/>
            <w:color w:val="auto"/>
            <w:sz w:val="26"/>
            <w:szCs w:val="26"/>
          </w:rPr>
          <w:t>.5</w:t>
        </w:r>
        <w:r w:rsidR="00F270C2" w:rsidRPr="001715F1">
          <w:rPr>
            <w:rFonts w:ascii="Times New Roman" w:eastAsia="Times New Roman" w:hAnsi="Times New Roman" w:cs="Times New Roman"/>
            <w:color w:val="auto"/>
            <w:sz w:val="26"/>
            <w:szCs w:val="26"/>
          </w:rPr>
          <w:t>.</w:t>
        </w:r>
        <w:r w:rsidR="005068B3" w:rsidRPr="001715F1">
          <w:rPr>
            <w:rFonts w:ascii="Times New Roman" w:eastAsia="Times New Roman" w:hAnsi="Times New Roman" w:cs="Times New Roman"/>
            <w:color w:val="auto"/>
            <w:sz w:val="26"/>
            <w:szCs w:val="26"/>
          </w:rPr>
          <w:t>9.</w:t>
        </w:r>
        <w:r w:rsidR="00F270C2" w:rsidRPr="001715F1">
          <w:rPr>
            <w:rFonts w:ascii="Times New Roman" w:eastAsia="Times New Roman" w:hAnsi="Times New Roman" w:cs="Times New Roman"/>
            <w:color w:val="auto"/>
            <w:sz w:val="26"/>
            <w:szCs w:val="26"/>
          </w:rPr>
          <w:t>2.</w:t>
        </w:r>
      </w:hyperlink>
      <w:r w:rsidR="00F270C2" w:rsidRPr="001715F1">
        <w:rPr>
          <w:rFonts w:ascii="Times New Roman" w:eastAsia="Times New Roman" w:hAnsi="Times New Roman" w:cs="Times New Roman"/>
          <w:color w:val="auto"/>
          <w:sz w:val="26"/>
          <w:szCs w:val="26"/>
        </w:rPr>
        <w:t xml:space="preserve"> настоящего Положения, а также:</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 фамилии, имена, отчества, должности членов комиссии;</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2) наименование предмета и номер аукциона (лота);</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4) начальную (максимальную) цену договора (цену лота);</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5) последнее и предпоследнее предложения о цене договора;</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D3B1F" w:rsidRPr="001715F1" w:rsidRDefault="003262A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14</w:t>
      </w:r>
      <w:r w:rsidR="00B35A7B" w:rsidRPr="001715F1">
        <w:rPr>
          <w:rFonts w:ascii="Times New Roman" w:eastAsia="Times New Roman" w:hAnsi="Times New Roman" w:cs="Times New Roman"/>
          <w:color w:val="auto"/>
          <w:sz w:val="26"/>
          <w:szCs w:val="26"/>
        </w:rPr>
        <w:t>.6.12</w:t>
      </w:r>
      <w:r w:rsidR="00F270C2" w:rsidRPr="001715F1">
        <w:rPr>
          <w:rFonts w:ascii="Times New Roman" w:eastAsia="Times New Roman" w:hAnsi="Times New Roman" w:cs="Times New Roman"/>
          <w:color w:val="auto"/>
          <w:sz w:val="26"/>
          <w:szCs w:val="26"/>
        </w:rPr>
        <w:t>. Протокол проведения аукциона оформляется комисси</w:t>
      </w:r>
      <w:r w:rsidR="006D3B1F" w:rsidRPr="001715F1">
        <w:rPr>
          <w:rFonts w:ascii="Times New Roman" w:eastAsia="Times New Roman" w:hAnsi="Times New Roman" w:cs="Times New Roman"/>
          <w:color w:val="auto"/>
          <w:sz w:val="26"/>
          <w:szCs w:val="26"/>
        </w:rPr>
        <w:t xml:space="preserve">ей. </w:t>
      </w:r>
    </w:p>
    <w:p w:rsidR="00F270C2" w:rsidRPr="001715F1" w:rsidRDefault="00F270C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В день проведения аукциона протокол подписывают присутствующие члены комиссии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F270C2" w:rsidRPr="001715F1" w:rsidRDefault="003262A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14</w:t>
      </w:r>
      <w:r w:rsidR="00B35A7B" w:rsidRPr="001715F1">
        <w:rPr>
          <w:rFonts w:ascii="Times New Roman" w:eastAsia="Times New Roman" w:hAnsi="Times New Roman" w:cs="Times New Roman"/>
          <w:color w:val="auto"/>
          <w:sz w:val="26"/>
          <w:szCs w:val="26"/>
        </w:rPr>
        <w:t>.6.13</w:t>
      </w:r>
      <w:r w:rsidR="00F270C2" w:rsidRPr="001715F1">
        <w:rPr>
          <w:rFonts w:ascii="Times New Roman" w:eastAsia="Times New Roman" w:hAnsi="Times New Roman" w:cs="Times New Roman"/>
          <w:color w:val="auto"/>
          <w:sz w:val="26"/>
          <w:szCs w:val="26"/>
        </w:rPr>
        <w:t>. Протокол п</w:t>
      </w:r>
      <w:r w:rsidR="005068B3" w:rsidRPr="001715F1">
        <w:rPr>
          <w:rFonts w:ascii="Times New Roman" w:eastAsia="Times New Roman" w:hAnsi="Times New Roman" w:cs="Times New Roman"/>
          <w:color w:val="auto"/>
          <w:sz w:val="26"/>
          <w:szCs w:val="26"/>
        </w:rPr>
        <w:t>роведения аукциона размещается З</w:t>
      </w:r>
      <w:r w:rsidR="00F270C2" w:rsidRPr="001715F1">
        <w:rPr>
          <w:rFonts w:ascii="Times New Roman" w:eastAsia="Times New Roman" w:hAnsi="Times New Roman" w:cs="Times New Roman"/>
          <w:color w:val="auto"/>
          <w:sz w:val="26"/>
          <w:szCs w:val="26"/>
        </w:rPr>
        <w:t>аказчиком в единой информационной системе не позднее чем через 3 (три) дня со дня подписания.</w:t>
      </w:r>
    </w:p>
    <w:p w:rsidR="00F270C2" w:rsidRPr="001715F1" w:rsidRDefault="003262A2" w:rsidP="003262A2">
      <w:pPr>
        <w:widowControl w:val="0"/>
        <w:tabs>
          <w:tab w:val="left" w:pos="709"/>
        </w:tabs>
        <w:autoSpaceDE w:val="0"/>
        <w:autoSpaceDN w:val="0"/>
        <w:ind w:firstLine="426"/>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14</w:t>
      </w:r>
      <w:r w:rsidR="00F270C2" w:rsidRPr="001715F1">
        <w:rPr>
          <w:rFonts w:ascii="Times New Roman" w:eastAsia="Times New Roman" w:hAnsi="Times New Roman" w:cs="Times New Roman"/>
          <w:color w:val="auto"/>
          <w:sz w:val="26"/>
          <w:szCs w:val="26"/>
        </w:rPr>
        <w:t>.6.1</w:t>
      </w:r>
      <w:r w:rsidR="00B35A7B" w:rsidRPr="001715F1">
        <w:rPr>
          <w:rFonts w:ascii="Times New Roman" w:eastAsia="Times New Roman" w:hAnsi="Times New Roman" w:cs="Times New Roman"/>
          <w:color w:val="auto"/>
          <w:sz w:val="26"/>
          <w:szCs w:val="26"/>
        </w:rPr>
        <w:t>4</w:t>
      </w:r>
      <w:r w:rsidR="00F270C2" w:rsidRPr="001715F1">
        <w:rPr>
          <w:rFonts w:ascii="Times New Roman" w:eastAsia="Times New Roman" w:hAnsi="Times New Roman" w:cs="Times New Roman"/>
          <w:color w:val="auto"/>
          <w:sz w:val="26"/>
          <w:szCs w:val="26"/>
        </w:rPr>
        <w:t xml:space="preserve">. Протоколы, составленные в ходе проведения, а также по итогам аукциона, </w:t>
      </w:r>
      <w:r w:rsidR="00F270C2" w:rsidRPr="001715F1">
        <w:rPr>
          <w:rFonts w:ascii="Times New Roman" w:eastAsia="Times New Roman" w:hAnsi="Times New Roman" w:cs="Times New Roman"/>
          <w:color w:val="auto"/>
          <w:sz w:val="26"/>
          <w:szCs w:val="26"/>
        </w:rPr>
        <w:lastRenderedPageBreak/>
        <w:t>заявки на участие в аукционе, а также изменения в них, извещение о проведен</w:t>
      </w:r>
      <w:proofErr w:type="gramStart"/>
      <w:r w:rsidR="00F270C2" w:rsidRPr="001715F1">
        <w:rPr>
          <w:rFonts w:ascii="Times New Roman" w:eastAsia="Times New Roman" w:hAnsi="Times New Roman" w:cs="Times New Roman"/>
          <w:color w:val="auto"/>
          <w:sz w:val="26"/>
          <w:szCs w:val="26"/>
        </w:rPr>
        <w:t>ии ау</w:t>
      </w:r>
      <w:proofErr w:type="gramEnd"/>
      <w:r w:rsidR="00F270C2" w:rsidRPr="001715F1">
        <w:rPr>
          <w:rFonts w:ascii="Times New Roman" w:eastAsia="Times New Roman" w:hAnsi="Times New Roman" w:cs="Times New Roman"/>
          <w:color w:val="auto"/>
          <w:sz w:val="26"/>
          <w:szCs w:val="26"/>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3 (трех) лет.</w:t>
      </w:r>
    </w:p>
    <w:p w:rsidR="00CA2611" w:rsidRPr="001715F1" w:rsidRDefault="003262A2" w:rsidP="003262A2">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A8753D" w:rsidRPr="001715F1">
        <w:rPr>
          <w:rFonts w:ascii="Times New Roman" w:hAnsi="Times New Roman" w:cs="Times New Roman"/>
          <w:sz w:val="26"/>
          <w:szCs w:val="26"/>
        </w:rPr>
        <w:t>.6.1</w:t>
      </w:r>
      <w:r w:rsidR="00B35A7B" w:rsidRPr="001715F1">
        <w:rPr>
          <w:rFonts w:ascii="Times New Roman" w:hAnsi="Times New Roman" w:cs="Times New Roman"/>
          <w:sz w:val="26"/>
          <w:szCs w:val="26"/>
        </w:rPr>
        <w:t>5</w:t>
      </w:r>
      <w:r w:rsidR="00A8753D" w:rsidRPr="001715F1">
        <w:rPr>
          <w:rFonts w:ascii="Times New Roman" w:hAnsi="Times New Roman" w:cs="Times New Roman"/>
          <w:sz w:val="26"/>
          <w:szCs w:val="26"/>
        </w:rPr>
        <w:t xml:space="preserve">. </w:t>
      </w:r>
      <w:r w:rsidR="009A6094" w:rsidRPr="001715F1">
        <w:rPr>
          <w:rFonts w:ascii="Times New Roman" w:hAnsi="Times New Roman" w:cs="Times New Roman"/>
          <w:sz w:val="26"/>
          <w:szCs w:val="26"/>
        </w:rPr>
        <w:t xml:space="preserve">По результатам </w:t>
      </w:r>
      <w:r w:rsidR="00F270C2" w:rsidRPr="001715F1">
        <w:rPr>
          <w:rFonts w:ascii="Times New Roman" w:hAnsi="Times New Roman" w:cs="Times New Roman"/>
          <w:sz w:val="26"/>
          <w:szCs w:val="26"/>
        </w:rPr>
        <w:t>аукциона</w:t>
      </w:r>
      <w:r w:rsidR="005068B3" w:rsidRPr="001715F1">
        <w:rPr>
          <w:rFonts w:ascii="Times New Roman" w:hAnsi="Times New Roman" w:cs="Times New Roman"/>
          <w:sz w:val="26"/>
          <w:szCs w:val="26"/>
        </w:rPr>
        <w:t xml:space="preserve"> З</w:t>
      </w:r>
      <w:r w:rsidR="009A6094" w:rsidRPr="001715F1">
        <w:rPr>
          <w:rFonts w:ascii="Times New Roman" w:hAnsi="Times New Roman" w:cs="Times New Roman"/>
          <w:sz w:val="26"/>
          <w:szCs w:val="26"/>
        </w:rPr>
        <w:t xml:space="preserve">аказчик заключает договор с победителем аукциона в порядке, установленном </w:t>
      </w:r>
      <w:r w:rsidR="004516E0" w:rsidRPr="001715F1">
        <w:rPr>
          <w:rFonts w:ascii="Times New Roman" w:hAnsi="Times New Roman" w:cs="Times New Roman"/>
          <w:sz w:val="26"/>
          <w:szCs w:val="26"/>
        </w:rPr>
        <w:t>раздел</w:t>
      </w:r>
      <w:r w:rsidR="008135B1" w:rsidRPr="001715F1">
        <w:rPr>
          <w:rFonts w:ascii="Times New Roman" w:hAnsi="Times New Roman" w:cs="Times New Roman"/>
          <w:sz w:val="26"/>
          <w:szCs w:val="26"/>
        </w:rPr>
        <w:t>ом 2</w:t>
      </w:r>
      <w:r w:rsidR="007C476A" w:rsidRPr="001715F1">
        <w:rPr>
          <w:rFonts w:ascii="Times New Roman" w:hAnsi="Times New Roman" w:cs="Times New Roman"/>
          <w:sz w:val="26"/>
          <w:szCs w:val="26"/>
        </w:rPr>
        <w:t>4</w:t>
      </w:r>
      <w:r w:rsidR="004516E0" w:rsidRPr="001715F1">
        <w:rPr>
          <w:rFonts w:ascii="Times New Roman" w:hAnsi="Times New Roman" w:cs="Times New Roman"/>
          <w:sz w:val="26"/>
          <w:szCs w:val="26"/>
        </w:rPr>
        <w:t xml:space="preserve"> </w:t>
      </w:r>
      <w:r w:rsidR="009A6094" w:rsidRPr="001715F1">
        <w:rPr>
          <w:rFonts w:ascii="Times New Roman" w:hAnsi="Times New Roman" w:cs="Times New Roman"/>
          <w:sz w:val="26"/>
          <w:szCs w:val="26"/>
        </w:rPr>
        <w:t>настоящего Положения.</w:t>
      </w:r>
    </w:p>
    <w:p w:rsidR="00A8753D" w:rsidRPr="001715F1" w:rsidRDefault="00A8753D" w:rsidP="00A32BD5">
      <w:pPr>
        <w:pStyle w:val="ConsPlusNormal"/>
        <w:tabs>
          <w:tab w:val="left" w:pos="709"/>
        </w:tabs>
        <w:ind w:firstLine="709"/>
        <w:jc w:val="both"/>
        <w:rPr>
          <w:rFonts w:ascii="Times New Roman" w:hAnsi="Times New Roman" w:cs="Times New Roman"/>
          <w:sz w:val="26"/>
          <w:szCs w:val="26"/>
        </w:rPr>
      </w:pPr>
    </w:p>
    <w:p w:rsidR="009A6094" w:rsidRPr="001715F1" w:rsidRDefault="003262A2" w:rsidP="00B31F9D">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b/>
          <w:sz w:val="26"/>
          <w:szCs w:val="26"/>
        </w:rPr>
        <w:t>14</w:t>
      </w:r>
      <w:r w:rsidR="009A6094" w:rsidRPr="001715F1">
        <w:rPr>
          <w:rFonts w:ascii="Times New Roman" w:hAnsi="Times New Roman" w:cs="Times New Roman"/>
          <w:b/>
          <w:sz w:val="26"/>
          <w:szCs w:val="26"/>
        </w:rPr>
        <w:t>.7. П</w:t>
      </w:r>
      <w:r w:rsidR="00E42606" w:rsidRPr="001715F1">
        <w:rPr>
          <w:rFonts w:ascii="Times New Roman" w:hAnsi="Times New Roman" w:cs="Times New Roman"/>
          <w:b/>
          <w:sz w:val="26"/>
          <w:szCs w:val="26"/>
        </w:rPr>
        <w:t xml:space="preserve">оследствия признания аукциона </w:t>
      </w:r>
      <w:proofErr w:type="gramStart"/>
      <w:r w:rsidR="00E42606" w:rsidRPr="001715F1">
        <w:rPr>
          <w:rFonts w:ascii="Times New Roman" w:hAnsi="Times New Roman" w:cs="Times New Roman"/>
          <w:b/>
          <w:sz w:val="26"/>
          <w:szCs w:val="26"/>
        </w:rPr>
        <w:t>несостоявшимся</w:t>
      </w:r>
      <w:proofErr w:type="gramEnd"/>
    </w:p>
    <w:p w:rsidR="0070700A" w:rsidRPr="001715F1" w:rsidRDefault="005068B3" w:rsidP="00B31F9D">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AF024D" w:rsidRPr="001715F1">
        <w:rPr>
          <w:rFonts w:ascii="Times New Roman" w:hAnsi="Times New Roman" w:cs="Times New Roman"/>
          <w:sz w:val="26"/>
          <w:szCs w:val="26"/>
        </w:rPr>
        <w:t xml:space="preserve">.7.1. </w:t>
      </w:r>
      <w:proofErr w:type="gramStart"/>
      <w:r w:rsidR="00AF024D" w:rsidRPr="001715F1">
        <w:rPr>
          <w:rFonts w:ascii="Times New Roman" w:hAnsi="Times New Roman" w:cs="Times New Roman"/>
          <w:sz w:val="26"/>
          <w:szCs w:val="26"/>
        </w:rPr>
        <w:t xml:space="preserve">Если аукцион признан несостоявшимся в случае, когда подана одна заявка, при условии, что участник аукциона и поданная им заявка на участие в аукционе соответствуют извещению о проведении аукциона и аукционной документации, или только один участник закупки, подавший заявку на участие аукционе, признан участником аукциона, Заказчик в течение 3 (трех) рабочих дней со дня подписания </w:t>
      </w:r>
      <w:r w:rsidR="00BC3B73" w:rsidRPr="001715F1">
        <w:rPr>
          <w:rFonts w:ascii="Times New Roman" w:hAnsi="Times New Roman" w:cs="Times New Roman"/>
          <w:sz w:val="26"/>
          <w:szCs w:val="26"/>
        </w:rPr>
        <w:t xml:space="preserve">итогового протокола </w:t>
      </w:r>
      <w:r w:rsidR="00AF024D" w:rsidRPr="001715F1">
        <w:rPr>
          <w:rFonts w:ascii="Times New Roman" w:hAnsi="Times New Roman" w:cs="Times New Roman"/>
          <w:sz w:val="26"/>
          <w:szCs w:val="26"/>
        </w:rPr>
        <w:t>вправе передать такому участнику</w:t>
      </w:r>
      <w:proofErr w:type="gramEnd"/>
      <w:r w:rsidR="00AF024D" w:rsidRPr="001715F1">
        <w:rPr>
          <w:rFonts w:ascii="Times New Roman" w:hAnsi="Times New Roman" w:cs="Times New Roman"/>
          <w:sz w:val="26"/>
          <w:szCs w:val="26"/>
        </w:rPr>
        <w:t xml:space="preserve"> закупки проект договора, который составляется путем включения условий исполнения договора, </w:t>
      </w:r>
      <w:r w:rsidR="0070700A" w:rsidRPr="001715F1">
        <w:rPr>
          <w:rFonts w:ascii="Times New Roman" w:hAnsi="Times New Roman" w:cs="Times New Roman"/>
          <w:sz w:val="26"/>
          <w:szCs w:val="26"/>
        </w:rPr>
        <w:t>установленных аукционной документацией</w:t>
      </w:r>
      <w:r w:rsidR="00BC3B73" w:rsidRPr="001715F1">
        <w:rPr>
          <w:rFonts w:ascii="Times New Roman" w:hAnsi="Times New Roman" w:cs="Times New Roman"/>
          <w:sz w:val="26"/>
          <w:szCs w:val="26"/>
        </w:rPr>
        <w:t>.</w:t>
      </w:r>
      <w:r w:rsidR="0070700A" w:rsidRPr="001715F1">
        <w:rPr>
          <w:rFonts w:ascii="Times New Roman" w:hAnsi="Times New Roman" w:cs="Times New Roman"/>
          <w:sz w:val="26"/>
          <w:szCs w:val="26"/>
        </w:rPr>
        <w:t xml:space="preserve"> </w:t>
      </w:r>
    </w:p>
    <w:p w:rsidR="00AF024D" w:rsidRPr="001715F1" w:rsidRDefault="00AF024D" w:rsidP="00B31F9D">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При этом договор заключается на условиях, </w:t>
      </w:r>
      <w:r w:rsidR="00BC3B73" w:rsidRPr="001715F1">
        <w:rPr>
          <w:rFonts w:ascii="Times New Roman" w:hAnsi="Times New Roman" w:cs="Times New Roman"/>
          <w:sz w:val="26"/>
          <w:szCs w:val="26"/>
        </w:rPr>
        <w:t xml:space="preserve">которые предусмотрены аукционной </w:t>
      </w:r>
      <w:r w:rsidRPr="001715F1">
        <w:rPr>
          <w:rFonts w:ascii="Times New Roman" w:hAnsi="Times New Roman" w:cs="Times New Roman"/>
          <w:sz w:val="26"/>
          <w:szCs w:val="26"/>
        </w:rPr>
        <w:t>документацией, и по цене, не превышающей начальную (максимальную) цену договора, указанную в извещении о проведен</w:t>
      </w:r>
      <w:proofErr w:type="gramStart"/>
      <w:r w:rsidRPr="001715F1">
        <w:rPr>
          <w:rFonts w:ascii="Times New Roman" w:hAnsi="Times New Roman" w:cs="Times New Roman"/>
          <w:sz w:val="26"/>
          <w:szCs w:val="26"/>
        </w:rPr>
        <w:t xml:space="preserve">ии </w:t>
      </w:r>
      <w:r w:rsidR="00BC3B73" w:rsidRPr="001715F1">
        <w:rPr>
          <w:rFonts w:ascii="Times New Roman" w:hAnsi="Times New Roman" w:cs="Times New Roman"/>
          <w:sz w:val="26"/>
          <w:szCs w:val="26"/>
        </w:rPr>
        <w:t>ау</w:t>
      </w:r>
      <w:proofErr w:type="gramEnd"/>
      <w:r w:rsidR="00BC3B73" w:rsidRPr="001715F1">
        <w:rPr>
          <w:rFonts w:ascii="Times New Roman" w:hAnsi="Times New Roman" w:cs="Times New Roman"/>
          <w:sz w:val="26"/>
          <w:szCs w:val="26"/>
        </w:rPr>
        <w:t>кциона</w:t>
      </w:r>
      <w:r w:rsidRPr="001715F1">
        <w:rPr>
          <w:rFonts w:ascii="Times New Roman" w:hAnsi="Times New Roman" w:cs="Times New Roman"/>
          <w:sz w:val="26"/>
          <w:szCs w:val="26"/>
        </w:rPr>
        <w:t xml:space="preserve">. Также Заказчик вправе провести с таким участником переговоры по снижению </w:t>
      </w:r>
      <w:r w:rsidR="00BC3B73" w:rsidRPr="001715F1">
        <w:rPr>
          <w:rFonts w:ascii="Times New Roman" w:hAnsi="Times New Roman" w:cs="Times New Roman"/>
          <w:sz w:val="26"/>
          <w:szCs w:val="26"/>
        </w:rPr>
        <w:t>начальной (максимальной) цены договора</w:t>
      </w:r>
      <w:r w:rsidRPr="001715F1">
        <w:rPr>
          <w:rFonts w:ascii="Times New Roman" w:hAnsi="Times New Roman" w:cs="Times New Roman"/>
          <w:sz w:val="26"/>
          <w:szCs w:val="26"/>
        </w:rPr>
        <w:t xml:space="preserve">, </w:t>
      </w:r>
      <w:r w:rsidR="00BC3B73" w:rsidRPr="001715F1">
        <w:rPr>
          <w:rFonts w:ascii="Times New Roman" w:hAnsi="Times New Roman" w:cs="Times New Roman"/>
          <w:sz w:val="26"/>
          <w:szCs w:val="26"/>
        </w:rPr>
        <w:t xml:space="preserve">установленной в извещении о закупке, </w:t>
      </w:r>
      <w:r w:rsidRPr="001715F1">
        <w:rPr>
          <w:rFonts w:ascii="Times New Roman" w:hAnsi="Times New Roman" w:cs="Times New Roman"/>
          <w:sz w:val="26"/>
          <w:szCs w:val="26"/>
        </w:rPr>
        <w:t>без изменения иных условий договора и заключить договор по цене, согласованной в процессе проведения указанных переговоров.</w:t>
      </w:r>
    </w:p>
    <w:p w:rsidR="00AF024D" w:rsidRPr="001715F1" w:rsidRDefault="005068B3" w:rsidP="00B31F9D">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14</w:t>
      </w:r>
      <w:r w:rsidR="00AF024D" w:rsidRPr="001715F1">
        <w:rPr>
          <w:rFonts w:ascii="Times New Roman" w:hAnsi="Times New Roman" w:cs="Times New Roman"/>
          <w:sz w:val="26"/>
          <w:szCs w:val="26"/>
        </w:rPr>
        <w:t xml:space="preserve">.7.2. </w:t>
      </w:r>
      <w:proofErr w:type="gramStart"/>
      <w:r w:rsidR="00AF024D" w:rsidRPr="001715F1">
        <w:rPr>
          <w:rFonts w:ascii="Times New Roman" w:hAnsi="Times New Roman" w:cs="Times New Roman"/>
          <w:sz w:val="26"/>
          <w:szCs w:val="26"/>
        </w:rPr>
        <w:t xml:space="preserve">Если </w:t>
      </w:r>
      <w:r w:rsidR="00BC3B73" w:rsidRPr="001715F1">
        <w:rPr>
          <w:rFonts w:ascii="Times New Roman" w:hAnsi="Times New Roman" w:cs="Times New Roman"/>
          <w:sz w:val="26"/>
          <w:szCs w:val="26"/>
        </w:rPr>
        <w:t>аукцион</w:t>
      </w:r>
      <w:r w:rsidR="00AF024D" w:rsidRPr="001715F1">
        <w:rPr>
          <w:rFonts w:ascii="Times New Roman" w:hAnsi="Times New Roman" w:cs="Times New Roman"/>
          <w:sz w:val="26"/>
          <w:szCs w:val="26"/>
        </w:rPr>
        <w:t xml:space="preserve"> признан несостоявшимся по причине отсутствия поданных заявок или если </w:t>
      </w:r>
      <w:r w:rsidR="00BC3B73" w:rsidRPr="001715F1">
        <w:rPr>
          <w:rFonts w:ascii="Times New Roman" w:hAnsi="Times New Roman" w:cs="Times New Roman"/>
          <w:sz w:val="26"/>
          <w:szCs w:val="26"/>
        </w:rPr>
        <w:t>аукцион</w:t>
      </w:r>
      <w:r w:rsidR="00AF024D" w:rsidRPr="001715F1">
        <w:rPr>
          <w:rFonts w:ascii="Times New Roman" w:hAnsi="Times New Roman" w:cs="Times New Roman"/>
          <w:sz w:val="26"/>
          <w:szCs w:val="26"/>
        </w:rPr>
        <w:t xml:space="preserve"> признан несостоявшимся и договор не заключен с единственным участником </w:t>
      </w:r>
      <w:r w:rsidR="00BC3B73" w:rsidRPr="001715F1">
        <w:rPr>
          <w:rFonts w:ascii="Times New Roman" w:hAnsi="Times New Roman" w:cs="Times New Roman"/>
          <w:sz w:val="26"/>
          <w:szCs w:val="26"/>
        </w:rPr>
        <w:t>аукциона</w:t>
      </w:r>
      <w:r w:rsidR="00AF024D" w:rsidRPr="001715F1">
        <w:rPr>
          <w:rFonts w:ascii="Times New Roman" w:hAnsi="Times New Roman" w:cs="Times New Roman"/>
          <w:sz w:val="26"/>
          <w:szCs w:val="26"/>
        </w:rPr>
        <w:t xml:space="preserve">, подавшим заявку, или с единственным участником </w:t>
      </w:r>
      <w:r w:rsidR="00BC3B73" w:rsidRPr="001715F1">
        <w:rPr>
          <w:rFonts w:ascii="Times New Roman" w:hAnsi="Times New Roman" w:cs="Times New Roman"/>
          <w:sz w:val="26"/>
          <w:szCs w:val="26"/>
        </w:rPr>
        <w:t>закупки</w:t>
      </w:r>
      <w:r w:rsidR="00AF024D" w:rsidRPr="001715F1">
        <w:rPr>
          <w:rFonts w:ascii="Times New Roman" w:hAnsi="Times New Roman" w:cs="Times New Roman"/>
          <w:sz w:val="26"/>
          <w:szCs w:val="26"/>
        </w:rPr>
        <w:t xml:space="preserve">, допущенным к участию в </w:t>
      </w:r>
      <w:r w:rsidR="00BC3B73" w:rsidRPr="001715F1">
        <w:rPr>
          <w:rFonts w:ascii="Times New Roman" w:hAnsi="Times New Roman" w:cs="Times New Roman"/>
          <w:sz w:val="26"/>
          <w:szCs w:val="26"/>
        </w:rPr>
        <w:t>аукционе</w:t>
      </w:r>
      <w:r w:rsidR="00AF024D" w:rsidRPr="001715F1">
        <w:rPr>
          <w:rFonts w:ascii="Times New Roman" w:hAnsi="Times New Roman" w:cs="Times New Roman"/>
          <w:sz w:val="26"/>
          <w:szCs w:val="26"/>
        </w:rPr>
        <w:t xml:space="preserve">, </w:t>
      </w:r>
      <w:r w:rsidR="00572CEA" w:rsidRPr="001715F1">
        <w:rPr>
          <w:rFonts w:ascii="Times New Roman" w:hAnsi="Times New Roman" w:cs="Times New Roman"/>
          <w:sz w:val="26"/>
          <w:szCs w:val="26"/>
        </w:rPr>
        <w:t>или если аукцион признан несостоявшимся в соответствии с п</w:t>
      </w:r>
      <w:r w:rsidR="002D1CA2" w:rsidRPr="001715F1">
        <w:rPr>
          <w:rFonts w:ascii="Times New Roman" w:hAnsi="Times New Roman" w:cs="Times New Roman"/>
          <w:sz w:val="26"/>
          <w:szCs w:val="26"/>
        </w:rPr>
        <w:t>п</w:t>
      </w:r>
      <w:r w:rsidR="00572CEA" w:rsidRPr="001715F1">
        <w:rPr>
          <w:rFonts w:ascii="Times New Roman" w:hAnsi="Times New Roman" w:cs="Times New Roman"/>
          <w:sz w:val="26"/>
          <w:szCs w:val="26"/>
        </w:rPr>
        <w:t xml:space="preserve">. </w:t>
      </w:r>
      <w:r w:rsidR="00D5218B" w:rsidRPr="001715F1">
        <w:rPr>
          <w:rFonts w:ascii="Times New Roman" w:hAnsi="Times New Roman" w:cs="Times New Roman"/>
          <w:sz w:val="26"/>
          <w:szCs w:val="26"/>
        </w:rPr>
        <w:t>14</w:t>
      </w:r>
      <w:r w:rsidR="00572CEA" w:rsidRPr="001715F1">
        <w:rPr>
          <w:rFonts w:ascii="Times New Roman" w:hAnsi="Times New Roman" w:cs="Times New Roman"/>
          <w:sz w:val="26"/>
          <w:szCs w:val="26"/>
        </w:rPr>
        <w:t xml:space="preserve">.6.8. настоящего Положения, </w:t>
      </w:r>
      <w:r w:rsidR="00AF024D" w:rsidRPr="001715F1">
        <w:rPr>
          <w:rFonts w:ascii="Times New Roman" w:hAnsi="Times New Roman" w:cs="Times New Roman"/>
          <w:sz w:val="26"/>
          <w:szCs w:val="26"/>
        </w:rPr>
        <w:t xml:space="preserve">или если победитель </w:t>
      </w:r>
      <w:r w:rsidR="00BC3B73" w:rsidRPr="001715F1">
        <w:rPr>
          <w:rFonts w:ascii="Times New Roman" w:hAnsi="Times New Roman" w:cs="Times New Roman"/>
          <w:sz w:val="26"/>
          <w:szCs w:val="26"/>
        </w:rPr>
        <w:t>аукциона</w:t>
      </w:r>
      <w:r w:rsidR="00AF024D" w:rsidRPr="001715F1">
        <w:rPr>
          <w:rFonts w:ascii="Times New Roman" w:hAnsi="Times New Roman" w:cs="Times New Roman"/>
          <w:sz w:val="26"/>
          <w:szCs w:val="26"/>
        </w:rPr>
        <w:t xml:space="preserve"> либо участник </w:t>
      </w:r>
      <w:r w:rsidR="00BC3B73" w:rsidRPr="001715F1">
        <w:rPr>
          <w:rFonts w:ascii="Times New Roman" w:hAnsi="Times New Roman" w:cs="Times New Roman"/>
          <w:sz w:val="26"/>
          <w:szCs w:val="26"/>
        </w:rPr>
        <w:t>аукциона</w:t>
      </w:r>
      <w:r w:rsidR="00AF024D" w:rsidRPr="001715F1">
        <w:rPr>
          <w:rFonts w:ascii="Times New Roman" w:hAnsi="Times New Roman" w:cs="Times New Roman"/>
          <w:sz w:val="26"/>
          <w:szCs w:val="26"/>
        </w:rPr>
        <w:t xml:space="preserve">, заявке на участие в </w:t>
      </w:r>
      <w:r w:rsidR="00BC3B73" w:rsidRPr="001715F1">
        <w:rPr>
          <w:rFonts w:ascii="Times New Roman" w:hAnsi="Times New Roman" w:cs="Times New Roman"/>
          <w:sz w:val="26"/>
          <w:szCs w:val="26"/>
        </w:rPr>
        <w:t>аукционе</w:t>
      </w:r>
      <w:r w:rsidR="00AF024D" w:rsidRPr="001715F1">
        <w:rPr>
          <w:rFonts w:ascii="Times New Roman" w:hAnsi="Times New Roman" w:cs="Times New Roman"/>
          <w:sz w:val="26"/>
          <w:szCs w:val="26"/>
        </w:rPr>
        <w:t xml:space="preserve"> которого присвоен</w:t>
      </w:r>
      <w:proofErr w:type="gramEnd"/>
      <w:r w:rsidR="00AF024D" w:rsidRPr="001715F1">
        <w:rPr>
          <w:rFonts w:ascii="Times New Roman" w:hAnsi="Times New Roman" w:cs="Times New Roman"/>
          <w:sz w:val="26"/>
          <w:szCs w:val="26"/>
        </w:rPr>
        <w:t xml:space="preserve"> второй номер, отказались либо уклонились от заключения договора, Заказчик вправе объявить о повторном проведен</w:t>
      </w:r>
      <w:proofErr w:type="gramStart"/>
      <w:r w:rsidR="00AF024D" w:rsidRPr="001715F1">
        <w:rPr>
          <w:rFonts w:ascii="Times New Roman" w:hAnsi="Times New Roman" w:cs="Times New Roman"/>
          <w:sz w:val="26"/>
          <w:szCs w:val="26"/>
        </w:rPr>
        <w:t xml:space="preserve">ии </w:t>
      </w:r>
      <w:r w:rsidR="00BC3B73" w:rsidRPr="001715F1">
        <w:rPr>
          <w:rFonts w:ascii="Times New Roman" w:hAnsi="Times New Roman" w:cs="Times New Roman"/>
          <w:sz w:val="26"/>
          <w:szCs w:val="26"/>
        </w:rPr>
        <w:t>ау</w:t>
      </w:r>
      <w:proofErr w:type="gramEnd"/>
      <w:r w:rsidR="00BC3B73" w:rsidRPr="001715F1">
        <w:rPr>
          <w:rFonts w:ascii="Times New Roman" w:hAnsi="Times New Roman" w:cs="Times New Roman"/>
          <w:sz w:val="26"/>
          <w:szCs w:val="26"/>
        </w:rPr>
        <w:t>кциона</w:t>
      </w:r>
      <w:r w:rsidR="00AF024D" w:rsidRPr="001715F1">
        <w:rPr>
          <w:rFonts w:ascii="Times New Roman" w:hAnsi="Times New Roman" w:cs="Times New Roman"/>
          <w:sz w:val="26"/>
          <w:szCs w:val="26"/>
        </w:rPr>
        <w:t xml:space="preserve"> либо осуществить закупку иным, предусмотренным настоящим Положением, способом. </w:t>
      </w:r>
    </w:p>
    <w:p w:rsidR="00AF024D" w:rsidRPr="001715F1" w:rsidRDefault="00AF024D" w:rsidP="00B31F9D">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этих случаях Заказчик обязан внести изменения в План закупок в порядке, установленном настоящим Положением. </w:t>
      </w:r>
    </w:p>
    <w:p w:rsidR="00177D78" w:rsidRPr="001715F1" w:rsidRDefault="00177D78" w:rsidP="00A32BD5">
      <w:pPr>
        <w:pStyle w:val="ConsPlusNormal"/>
        <w:tabs>
          <w:tab w:val="left" w:pos="709"/>
        </w:tabs>
        <w:ind w:firstLine="709"/>
        <w:jc w:val="both"/>
        <w:rPr>
          <w:rFonts w:ascii="Times New Roman" w:hAnsi="Times New Roman" w:cs="Times New Roman"/>
          <w:b/>
          <w:sz w:val="26"/>
          <w:szCs w:val="26"/>
        </w:rPr>
      </w:pPr>
    </w:p>
    <w:p w:rsidR="009A6094" w:rsidRPr="001715F1" w:rsidRDefault="00D5218B" w:rsidP="00D5218B">
      <w:pPr>
        <w:pStyle w:val="ConsPlusNormal"/>
        <w:tabs>
          <w:tab w:val="left" w:pos="709"/>
        </w:tabs>
        <w:ind w:firstLine="709"/>
        <w:jc w:val="center"/>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 З</w:t>
      </w:r>
      <w:r w:rsidR="002F4BB1" w:rsidRPr="001715F1">
        <w:rPr>
          <w:rFonts w:ascii="Times New Roman" w:hAnsi="Times New Roman" w:cs="Times New Roman"/>
          <w:b/>
          <w:sz w:val="26"/>
          <w:szCs w:val="26"/>
        </w:rPr>
        <w:t>акупка путем проведения открытого конкурса</w:t>
      </w:r>
      <w:r w:rsidR="009A6094" w:rsidRPr="001715F1">
        <w:rPr>
          <w:rFonts w:ascii="Times New Roman" w:hAnsi="Times New Roman" w:cs="Times New Roman"/>
          <w:b/>
          <w:sz w:val="26"/>
          <w:szCs w:val="26"/>
        </w:rPr>
        <w:t xml:space="preserve"> </w:t>
      </w:r>
    </w:p>
    <w:p w:rsidR="009A6094" w:rsidRPr="001715F1" w:rsidRDefault="009A6094" w:rsidP="00A32BD5">
      <w:pPr>
        <w:pStyle w:val="ConsPlusNormal"/>
        <w:tabs>
          <w:tab w:val="left" w:pos="709"/>
        </w:tabs>
        <w:ind w:firstLine="709"/>
        <w:jc w:val="both"/>
        <w:rPr>
          <w:rFonts w:ascii="Times New Roman" w:hAnsi="Times New Roman" w:cs="Times New Roman"/>
          <w:b/>
          <w:sz w:val="26"/>
          <w:szCs w:val="26"/>
        </w:rPr>
      </w:pPr>
    </w:p>
    <w:p w:rsidR="009A6094" w:rsidRPr="001715F1" w:rsidRDefault="00D5218B"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 xml:space="preserve">.1. Открытый конкурс </w:t>
      </w:r>
    </w:p>
    <w:p w:rsidR="007F2301"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.1.1. </w:t>
      </w:r>
      <w:r w:rsidR="007F2301" w:rsidRPr="001715F1">
        <w:rPr>
          <w:rFonts w:ascii="Times New Roman" w:hAnsi="Times New Roman" w:cs="Times New Roman"/>
          <w:sz w:val="26"/>
          <w:szCs w:val="26"/>
        </w:rPr>
        <w:t>Основанием для проведения организатором открытого конкурса является утвержденный годовой план закупок.</w:t>
      </w:r>
    </w:p>
    <w:p w:rsidR="007F2301"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 xml:space="preserve">.1.2. Открытый конкурс (далее-конкурс) – открытая конкурентная процедура закупки. </w:t>
      </w:r>
    </w:p>
    <w:p w:rsidR="004B07B4"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B07B4" w:rsidRPr="001715F1">
        <w:rPr>
          <w:rFonts w:ascii="Times New Roman" w:hAnsi="Times New Roman" w:cs="Times New Roman"/>
          <w:sz w:val="26"/>
          <w:szCs w:val="26"/>
        </w:rPr>
        <w:t xml:space="preserve">.1.3.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4B07B4" w:rsidRPr="001715F1">
        <w:rPr>
          <w:rFonts w:ascii="Times New Roman" w:hAnsi="Times New Roman" w:cs="Times New Roman"/>
          <w:sz w:val="26"/>
          <w:szCs w:val="26"/>
        </w:rPr>
        <w:t>предложение</w:t>
      </w:r>
      <w:proofErr w:type="gramEnd"/>
      <w:r w:rsidR="004B07B4" w:rsidRPr="001715F1">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50F2"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4</w:t>
      </w:r>
      <w:r w:rsidR="007F2301" w:rsidRPr="001715F1">
        <w:rPr>
          <w:rFonts w:ascii="Times New Roman" w:hAnsi="Times New Roman" w:cs="Times New Roman"/>
          <w:sz w:val="26"/>
          <w:szCs w:val="26"/>
        </w:rPr>
        <w:t>. Конкурс проводится</w:t>
      </w:r>
      <w:r w:rsidR="00E650F2" w:rsidRPr="001715F1">
        <w:rPr>
          <w:rFonts w:ascii="Times New Roman" w:hAnsi="Times New Roman" w:cs="Times New Roman"/>
          <w:sz w:val="26"/>
          <w:szCs w:val="26"/>
        </w:rPr>
        <w:t xml:space="preserve"> в случаях,</w:t>
      </w:r>
      <w:r w:rsidR="007F2301" w:rsidRPr="001715F1">
        <w:rPr>
          <w:rFonts w:ascii="Times New Roman" w:hAnsi="Times New Roman" w:cs="Times New Roman"/>
          <w:sz w:val="26"/>
          <w:szCs w:val="26"/>
        </w:rPr>
        <w:t xml:space="preserve"> </w:t>
      </w:r>
      <w:r w:rsidR="00E650F2" w:rsidRPr="001715F1">
        <w:rPr>
          <w:rFonts w:ascii="Times New Roman" w:hAnsi="Times New Roman" w:cs="Times New Roman"/>
          <w:sz w:val="26"/>
          <w:szCs w:val="26"/>
        </w:rPr>
        <w:t xml:space="preserve">установленных в </w:t>
      </w:r>
      <w:r w:rsidR="002D1CA2" w:rsidRPr="001715F1">
        <w:rPr>
          <w:rFonts w:ascii="Times New Roman" w:hAnsi="Times New Roman" w:cs="Times New Roman"/>
          <w:sz w:val="26"/>
          <w:szCs w:val="26"/>
        </w:rPr>
        <w:t>п</w:t>
      </w:r>
      <w:r w:rsidR="00E650F2" w:rsidRPr="001715F1">
        <w:rPr>
          <w:rFonts w:ascii="Times New Roman" w:hAnsi="Times New Roman" w:cs="Times New Roman"/>
          <w:sz w:val="26"/>
          <w:szCs w:val="26"/>
        </w:rPr>
        <w:t xml:space="preserve">п. </w:t>
      </w:r>
      <w:r w:rsidR="002F4BB1" w:rsidRPr="001715F1">
        <w:rPr>
          <w:rFonts w:ascii="Times New Roman" w:hAnsi="Times New Roman" w:cs="Times New Roman"/>
          <w:sz w:val="26"/>
          <w:szCs w:val="26"/>
        </w:rPr>
        <w:t>7</w:t>
      </w:r>
      <w:r w:rsidR="00E650F2" w:rsidRPr="001715F1">
        <w:rPr>
          <w:rFonts w:ascii="Times New Roman" w:hAnsi="Times New Roman" w:cs="Times New Roman"/>
          <w:sz w:val="26"/>
          <w:szCs w:val="26"/>
        </w:rPr>
        <w:t>.</w:t>
      </w:r>
      <w:r w:rsidR="002F4BB1" w:rsidRPr="001715F1">
        <w:rPr>
          <w:rFonts w:ascii="Times New Roman" w:hAnsi="Times New Roman" w:cs="Times New Roman"/>
          <w:sz w:val="26"/>
          <w:szCs w:val="26"/>
        </w:rPr>
        <w:t>1</w:t>
      </w:r>
      <w:r w:rsidR="00E650F2" w:rsidRPr="001715F1">
        <w:rPr>
          <w:rFonts w:ascii="Times New Roman" w:hAnsi="Times New Roman" w:cs="Times New Roman"/>
          <w:sz w:val="26"/>
          <w:szCs w:val="26"/>
        </w:rPr>
        <w:t>.</w:t>
      </w:r>
      <w:r w:rsidR="002F4BB1" w:rsidRPr="001715F1">
        <w:rPr>
          <w:rFonts w:ascii="Times New Roman" w:hAnsi="Times New Roman" w:cs="Times New Roman"/>
          <w:sz w:val="26"/>
          <w:szCs w:val="26"/>
        </w:rPr>
        <w:t>5</w:t>
      </w:r>
      <w:r w:rsidR="00E650F2" w:rsidRPr="001715F1">
        <w:rPr>
          <w:rFonts w:ascii="Times New Roman" w:hAnsi="Times New Roman" w:cs="Times New Roman"/>
          <w:sz w:val="26"/>
          <w:szCs w:val="26"/>
        </w:rPr>
        <w:t>.-</w:t>
      </w:r>
      <w:r w:rsidR="002F4BB1" w:rsidRPr="001715F1">
        <w:rPr>
          <w:rFonts w:ascii="Times New Roman" w:hAnsi="Times New Roman" w:cs="Times New Roman"/>
          <w:sz w:val="26"/>
          <w:szCs w:val="26"/>
        </w:rPr>
        <w:t>7</w:t>
      </w:r>
      <w:r w:rsidR="00E650F2" w:rsidRPr="001715F1">
        <w:rPr>
          <w:rFonts w:ascii="Times New Roman" w:hAnsi="Times New Roman" w:cs="Times New Roman"/>
          <w:sz w:val="26"/>
          <w:szCs w:val="26"/>
        </w:rPr>
        <w:t>.</w:t>
      </w:r>
      <w:r w:rsidR="002F4BB1" w:rsidRPr="001715F1">
        <w:rPr>
          <w:rFonts w:ascii="Times New Roman" w:hAnsi="Times New Roman" w:cs="Times New Roman"/>
          <w:sz w:val="26"/>
          <w:szCs w:val="26"/>
        </w:rPr>
        <w:t>1</w:t>
      </w:r>
      <w:r w:rsidR="00E650F2" w:rsidRPr="001715F1">
        <w:rPr>
          <w:rFonts w:ascii="Times New Roman" w:hAnsi="Times New Roman" w:cs="Times New Roman"/>
          <w:sz w:val="26"/>
          <w:szCs w:val="26"/>
        </w:rPr>
        <w:t>.</w:t>
      </w:r>
      <w:r w:rsidR="002F4BB1" w:rsidRPr="001715F1">
        <w:rPr>
          <w:rFonts w:ascii="Times New Roman" w:hAnsi="Times New Roman" w:cs="Times New Roman"/>
          <w:sz w:val="26"/>
          <w:szCs w:val="26"/>
        </w:rPr>
        <w:t>6</w:t>
      </w:r>
      <w:r w:rsidR="00E650F2" w:rsidRPr="001715F1">
        <w:rPr>
          <w:rFonts w:ascii="Times New Roman" w:hAnsi="Times New Roman" w:cs="Times New Roman"/>
          <w:sz w:val="26"/>
          <w:szCs w:val="26"/>
        </w:rPr>
        <w:t>. настоящего Положения.</w:t>
      </w:r>
      <w:r w:rsidR="00E650F2" w:rsidRPr="001715F1">
        <w:t xml:space="preserve"> </w:t>
      </w:r>
    </w:p>
    <w:p w:rsidR="004B07B4"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5</w:t>
      </w:r>
      <w:r w:rsidR="007F2301" w:rsidRPr="001715F1">
        <w:rPr>
          <w:rFonts w:ascii="Times New Roman" w:hAnsi="Times New Roman" w:cs="Times New Roman"/>
          <w:sz w:val="26"/>
          <w:szCs w:val="26"/>
        </w:rPr>
        <w:t xml:space="preserve">. </w:t>
      </w:r>
      <w:proofErr w:type="gramStart"/>
      <w:r w:rsidR="004B07B4" w:rsidRPr="001715F1">
        <w:rPr>
          <w:rFonts w:ascii="Times New Roman" w:hAnsi="Times New Roman" w:cs="Times New Roman"/>
          <w:sz w:val="26"/>
          <w:szCs w:val="26"/>
        </w:rPr>
        <w:t>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закупке не подлежат размещению в единой информационно</w:t>
      </w:r>
      <w:r w:rsidR="007B6FC2" w:rsidRPr="001715F1">
        <w:rPr>
          <w:rFonts w:ascii="Times New Roman" w:hAnsi="Times New Roman" w:cs="Times New Roman"/>
          <w:sz w:val="26"/>
          <w:szCs w:val="26"/>
        </w:rPr>
        <w:t>й системе в соответствии с п. 3</w:t>
      </w:r>
      <w:r w:rsidR="004B07B4" w:rsidRPr="001715F1">
        <w:rPr>
          <w:rFonts w:ascii="Times New Roman" w:hAnsi="Times New Roman" w:cs="Times New Roman"/>
          <w:sz w:val="26"/>
          <w:szCs w:val="26"/>
        </w:rPr>
        <w:t>.13. настоящего Положения.</w:t>
      </w:r>
      <w:proofErr w:type="gramEnd"/>
    </w:p>
    <w:p w:rsidR="00CC452C"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6</w:t>
      </w:r>
      <w:r w:rsidR="007F2301" w:rsidRPr="001715F1">
        <w:rPr>
          <w:rFonts w:ascii="Times New Roman" w:hAnsi="Times New Roman" w:cs="Times New Roman"/>
          <w:sz w:val="26"/>
          <w:szCs w:val="26"/>
        </w:rPr>
        <w:t xml:space="preserve">. </w:t>
      </w:r>
      <w:r w:rsidR="004B07B4" w:rsidRPr="001715F1">
        <w:rPr>
          <w:rFonts w:ascii="Times New Roman" w:hAnsi="Times New Roman" w:cs="Times New Roman"/>
          <w:sz w:val="26"/>
          <w:szCs w:val="26"/>
        </w:rPr>
        <w:t xml:space="preserve">Организатор после размещения в единой информационной системе извещения о проведении конкурса, вправе направить приглашения к участию в открытом конкурсе потенциальным участникам конкурса.   </w:t>
      </w:r>
    </w:p>
    <w:p w:rsidR="007F2301"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7</w:t>
      </w:r>
      <w:r w:rsidR="007F2301" w:rsidRPr="001715F1">
        <w:rPr>
          <w:rFonts w:ascii="Times New Roman" w:hAnsi="Times New Roman" w:cs="Times New Roman"/>
          <w:sz w:val="26"/>
          <w:szCs w:val="26"/>
        </w:rPr>
        <w:t>. Любой участник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течение трех рабочих дней </w:t>
      </w:r>
      <w:proofErr w:type="gramStart"/>
      <w:r w:rsidRPr="001715F1">
        <w:rPr>
          <w:rFonts w:ascii="Times New Roman" w:hAnsi="Times New Roman" w:cs="Times New Roman"/>
          <w:sz w:val="26"/>
          <w:szCs w:val="26"/>
        </w:rPr>
        <w:t>с даты поступления</w:t>
      </w:r>
      <w:proofErr w:type="gramEnd"/>
      <w:r w:rsidRPr="001715F1">
        <w:rPr>
          <w:rFonts w:ascii="Times New Roman" w:hAnsi="Times New Roman" w:cs="Times New Roman"/>
          <w:sz w:val="26"/>
          <w:szCs w:val="26"/>
        </w:rPr>
        <w:t xml:space="preserve"> запроса Заказчик осуществляет разъяснение положений извещения о проведении </w:t>
      </w:r>
      <w:r w:rsidR="00CC452C" w:rsidRPr="001715F1">
        <w:rPr>
          <w:rFonts w:ascii="Times New Roman" w:hAnsi="Times New Roman" w:cs="Times New Roman"/>
          <w:sz w:val="26"/>
          <w:szCs w:val="26"/>
        </w:rPr>
        <w:t>конкурса</w:t>
      </w:r>
      <w:r w:rsidRPr="001715F1">
        <w:rPr>
          <w:rFonts w:ascii="Times New Roman" w:hAnsi="Times New Roman" w:cs="Times New Roman"/>
          <w:sz w:val="26"/>
          <w:szCs w:val="26"/>
        </w:rPr>
        <w:t xml:space="preserve"> и (или) </w:t>
      </w:r>
      <w:r w:rsidR="00CC452C" w:rsidRPr="001715F1">
        <w:rPr>
          <w:rFonts w:ascii="Times New Roman" w:hAnsi="Times New Roman" w:cs="Times New Roman"/>
          <w:sz w:val="26"/>
          <w:szCs w:val="26"/>
        </w:rPr>
        <w:t>конкурсной</w:t>
      </w:r>
      <w:r w:rsidRPr="001715F1">
        <w:rPr>
          <w:rFonts w:ascii="Times New Roman" w:hAnsi="Times New Roman" w:cs="Times New Roman"/>
          <w:sz w:val="26"/>
          <w:szCs w:val="26"/>
        </w:rPr>
        <w:t xml:space="preserve">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715F1">
        <w:rPr>
          <w:rFonts w:ascii="Times New Roman" w:hAnsi="Times New Roman" w:cs="Times New Roman"/>
          <w:sz w:val="26"/>
          <w:szCs w:val="26"/>
        </w:rPr>
        <w:t>позднее</w:t>
      </w:r>
      <w:proofErr w:type="gramEnd"/>
      <w:r w:rsidRPr="001715F1">
        <w:rPr>
          <w:rFonts w:ascii="Times New Roman" w:hAnsi="Times New Roman" w:cs="Times New Roman"/>
          <w:sz w:val="26"/>
          <w:szCs w:val="26"/>
        </w:rPr>
        <w:t xml:space="preserve"> чем за три рабочих дня до даты окончания срока подачи заявок на участие в </w:t>
      </w:r>
      <w:r w:rsidR="00416979" w:rsidRPr="001715F1">
        <w:rPr>
          <w:rFonts w:ascii="Times New Roman" w:hAnsi="Times New Roman" w:cs="Times New Roman"/>
          <w:sz w:val="26"/>
          <w:szCs w:val="26"/>
        </w:rPr>
        <w:t>конкурсе</w:t>
      </w:r>
      <w:r w:rsidRPr="001715F1">
        <w:rPr>
          <w:rFonts w:ascii="Times New Roman" w:hAnsi="Times New Roman" w:cs="Times New Roman"/>
          <w:sz w:val="26"/>
          <w:szCs w:val="26"/>
        </w:rPr>
        <w:t>.</w:t>
      </w:r>
    </w:p>
    <w:p w:rsidR="007F2301"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8</w:t>
      </w:r>
      <w:r w:rsidR="007F2301" w:rsidRPr="001715F1">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416979" w:rsidRPr="001715F1">
        <w:rPr>
          <w:rFonts w:ascii="Times New Roman" w:hAnsi="Times New Roman" w:cs="Times New Roman"/>
          <w:sz w:val="26"/>
          <w:szCs w:val="26"/>
        </w:rPr>
        <w:t>конкурса</w:t>
      </w:r>
      <w:r w:rsidR="007F2301" w:rsidRPr="001715F1">
        <w:rPr>
          <w:rFonts w:ascii="Times New Roman" w:hAnsi="Times New Roman" w:cs="Times New Roman"/>
          <w:sz w:val="26"/>
          <w:szCs w:val="26"/>
        </w:rPr>
        <w:t xml:space="preserve"> и (или) документацию о закупке. Изменять предмет закупки не допускается.</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Изменения, вносимые в извещение о проведении </w:t>
      </w:r>
      <w:r w:rsidR="00416979" w:rsidRPr="001715F1">
        <w:rPr>
          <w:rFonts w:ascii="Times New Roman" w:hAnsi="Times New Roman" w:cs="Times New Roman"/>
          <w:sz w:val="26"/>
          <w:szCs w:val="26"/>
        </w:rPr>
        <w:t xml:space="preserve">конкурса </w:t>
      </w:r>
      <w:r w:rsidRPr="001715F1">
        <w:rPr>
          <w:rFonts w:ascii="Times New Roman" w:hAnsi="Times New Roman" w:cs="Times New Roman"/>
          <w:sz w:val="26"/>
          <w:szCs w:val="26"/>
        </w:rPr>
        <w:t xml:space="preserve">и (или) </w:t>
      </w:r>
      <w:r w:rsidR="00416979" w:rsidRPr="001715F1">
        <w:rPr>
          <w:rFonts w:ascii="Times New Roman" w:hAnsi="Times New Roman" w:cs="Times New Roman"/>
          <w:sz w:val="26"/>
          <w:szCs w:val="26"/>
        </w:rPr>
        <w:t>конкурсную</w:t>
      </w:r>
      <w:r w:rsidRPr="001715F1">
        <w:rPr>
          <w:rFonts w:ascii="Times New Roman" w:hAnsi="Times New Roman" w:cs="Times New Roman"/>
          <w:sz w:val="26"/>
          <w:szCs w:val="26"/>
        </w:rPr>
        <w:t xml:space="preserve"> документацию,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результате внесения указанных изменений срок подачи заявок на участие в </w:t>
      </w:r>
      <w:r w:rsidR="00416979" w:rsidRPr="001715F1">
        <w:rPr>
          <w:rFonts w:ascii="Times New Roman" w:hAnsi="Times New Roman" w:cs="Times New Roman"/>
          <w:sz w:val="26"/>
          <w:szCs w:val="26"/>
        </w:rPr>
        <w:t>конкурсе</w:t>
      </w:r>
      <w:r w:rsidRPr="001715F1">
        <w:rPr>
          <w:rFonts w:ascii="Times New Roman" w:hAnsi="Times New Roman" w:cs="Times New Roman"/>
          <w:sz w:val="26"/>
          <w:szCs w:val="26"/>
        </w:rPr>
        <w:t xml:space="preserve"> должен быть продлен следующим образом. </w:t>
      </w:r>
      <w:proofErr w:type="gramStart"/>
      <w:r w:rsidRPr="001715F1">
        <w:rPr>
          <w:rFonts w:ascii="Times New Roman" w:hAnsi="Times New Roman" w:cs="Times New Roman"/>
          <w:sz w:val="26"/>
          <w:szCs w:val="26"/>
        </w:rPr>
        <w:t>С даты размещения</w:t>
      </w:r>
      <w:proofErr w:type="gramEnd"/>
      <w:r w:rsidRPr="001715F1">
        <w:rPr>
          <w:rFonts w:ascii="Times New Roman" w:hAnsi="Times New Roman" w:cs="Times New Roman"/>
          <w:sz w:val="26"/>
          <w:szCs w:val="26"/>
        </w:rPr>
        <w:t xml:space="preserve"> в единой информационной системе изменений в извещение и (или) </w:t>
      </w:r>
      <w:r w:rsidR="00416979" w:rsidRPr="001715F1">
        <w:rPr>
          <w:rFonts w:ascii="Times New Roman" w:hAnsi="Times New Roman" w:cs="Times New Roman"/>
          <w:sz w:val="26"/>
          <w:szCs w:val="26"/>
        </w:rPr>
        <w:t>конкурсную</w:t>
      </w:r>
      <w:r w:rsidRPr="001715F1">
        <w:rPr>
          <w:rFonts w:ascii="Times New Roman" w:hAnsi="Times New Roman" w:cs="Times New Roman"/>
          <w:sz w:val="26"/>
          <w:szCs w:val="26"/>
        </w:rPr>
        <w:t xml:space="preserve"> документацию до даты окончания срока подачи заявок на участие в </w:t>
      </w:r>
      <w:r w:rsidR="00416979" w:rsidRPr="001715F1">
        <w:rPr>
          <w:rFonts w:ascii="Times New Roman" w:hAnsi="Times New Roman" w:cs="Times New Roman"/>
          <w:sz w:val="26"/>
          <w:szCs w:val="26"/>
        </w:rPr>
        <w:t>конкурсе</w:t>
      </w:r>
      <w:r w:rsidRPr="001715F1">
        <w:rPr>
          <w:rFonts w:ascii="Times New Roman" w:hAnsi="Times New Roman" w:cs="Times New Roman"/>
          <w:sz w:val="26"/>
          <w:szCs w:val="26"/>
        </w:rPr>
        <w:t xml:space="preserve"> должно оставаться не менее половины срока подачи заявок на участие в конкурентной закупке, установленного в п. </w:t>
      </w:r>
      <w:r w:rsidR="004B07B4" w:rsidRPr="001715F1">
        <w:rPr>
          <w:rFonts w:ascii="Times New Roman" w:hAnsi="Times New Roman" w:cs="Times New Roman"/>
          <w:sz w:val="26"/>
          <w:szCs w:val="26"/>
        </w:rPr>
        <w:t>7.1.5</w:t>
      </w:r>
      <w:r w:rsidR="00416979" w:rsidRPr="001715F1">
        <w:rPr>
          <w:rFonts w:ascii="Times New Roman" w:hAnsi="Times New Roman" w:cs="Times New Roman"/>
          <w:sz w:val="26"/>
          <w:szCs w:val="26"/>
        </w:rPr>
        <w:t>.</w:t>
      </w:r>
      <w:r w:rsidRPr="001715F1">
        <w:rPr>
          <w:rFonts w:ascii="Times New Roman" w:hAnsi="Times New Roman" w:cs="Times New Roman"/>
          <w:sz w:val="26"/>
          <w:szCs w:val="26"/>
        </w:rPr>
        <w:t xml:space="preserve"> настоящего Положения.</w:t>
      </w:r>
    </w:p>
    <w:p w:rsidR="007F2301"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F2301" w:rsidRPr="001715F1">
        <w:rPr>
          <w:rFonts w:ascii="Times New Roman" w:hAnsi="Times New Roman" w:cs="Times New Roman"/>
          <w:sz w:val="26"/>
          <w:szCs w:val="26"/>
        </w:rPr>
        <w:t>.1.</w:t>
      </w:r>
      <w:r w:rsidR="004B07B4" w:rsidRPr="001715F1">
        <w:rPr>
          <w:rFonts w:ascii="Times New Roman" w:hAnsi="Times New Roman" w:cs="Times New Roman"/>
          <w:sz w:val="26"/>
          <w:szCs w:val="26"/>
        </w:rPr>
        <w:t>9</w:t>
      </w:r>
      <w:r w:rsidR="007F2301" w:rsidRPr="001715F1">
        <w:rPr>
          <w:rFonts w:ascii="Times New Roman" w:hAnsi="Times New Roman" w:cs="Times New Roman"/>
          <w:sz w:val="26"/>
          <w:szCs w:val="26"/>
        </w:rPr>
        <w:t xml:space="preserve">. Заказчик вправе отменить проведение </w:t>
      </w:r>
      <w:r w:rsidR="00416979" w:rsidRPr="001715F1">
        <w:rPr>
          <w:rFonts w:ascii="Times New Roman" w:hAnsi="Times New Roman" w:cs="Times New Roman"/>
          <w:sz w:val="26"/>
          <w:szCs w:val="26"/>
        </w:rPr>
        <w:t>конкурса</w:t>
      </w:r>
      <w:r w:rsidR="007F2301" w:rsidRPr="001715F1">
        <w:rPr>
          <w:rFonts w:ascii="Times New Roman" w:hAnsi="Times New Roman" w:cs="Times New Roman"/>
          <w:sz w:val="26"/>
          <w:szCs w:val="26"/>
        </w:rPr>
        <w:t xml:space="preserve"> по одному и более предмету закупки (лоту) до наступления даты и времени окончания срока подачи заявок на участие в </w:t>
      </w:r>
      <w:r w:rsidR="00E138EE" w:rsidRPr="001715F1">
        <w:rPr>
          <w:rFonts w:ascii="Times New Roman" w:hAnsi="Times New Roman" w:cs="Times New Roman"/>
          <w:sz w:val="26"/>
          <w:szCs w:val="26"/>
        </w:rPr>
        <w:t>конкурсе</w:t>
      </w:r>
      <w:r w:rsidR="007F2301" w:rsidRPr="001715F1">
        <w:rPr>
          <w:rFonts w:ascii="Times New Roman" w:hAnsi="Times New Roman" w:cs="Times New Roman"/>
          <w:sz w:val="26"/>
          <w:szCs w:val="26"/>
        </w:rPr>
        <w:t>.</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Решение об отмене </w:t>
      </w:r>
      <w:r w:rsidR="00E138EE" w:rsidRPr="001715F1">
        <w:rPr>
          <w:rFonts w:ascii="Times New Roman" w:hAnsi="Times New Roman" w:cs="Times New Roman"/>
          <w:sz w:val="26"/>
          <w:szCs w:val="26"/>
        </w:rPr>
        <w:t>конкурса</w:t>
      </w:r>
      <w:r w:rsidRPr="001715F1">
        <w:rPr>
          <w:rFonts w:ascii="Times New Roman" w:hAnsi="Times New Roman" w:cs="Times New Roman"/>
          <w:sz w:val="26"/>
          <w:szCs w:val="26"/>
        </w:rPr>
        <w:t xml:space="preserve"> размещается в единой информационной системе в день принятия этого решения.</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После окончания срока подачи заявок на участие в </w:t>
      </w:r>
      <w:r w:rsidR="00E138EE" w:rsidRPr="001715F1">
        <w:rPr>
          <w:rFonts w:ascii="Times New Roman" w:hAnsi="Times New Roman" w:cs="Times New Roman"/>
          <w:sz w:val="26"/>
          <w:szCs w:val="26"/>
        </w:rPr>
        <w:t>конкурсе</w:t>
      </w:r>
      <w:r w:rsidRPr="001715F1">
        <w:rPr>
          <w:rFonts w:ascii="Times New Roman" w:hAnsi="Times New Roman" w:cs="Times New Roman"/>
          <w:sz w:val="26"/>
          <w:szCs w:val="26"/>
        </w:rPr>
        <w:t xml:space="preserve">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7F2301" w:rsidRPr="001715F1" w:rsidRDefault="007F2301" w:rsidP="00D5218B">
      <w:pPr>
        <w:pStyle w:val="ConsPlusNormal"/>
        <w:tabs>
          <w:tab w:val="left" w:pos="709"/>
        </w:tabs>
        <w:ind w:firstLine="426"/>
        <w:jc w:val="both"/>
        <w:rPr>
          <w:rFonts w:ascii="Times New Roman" w:hAnsi="Times New Roman" w:cs="Times New Roman"/>
          <w:sz w:val="26"/>
          <w:szCs w:val="26"/>
        </w:rPr>
      </w:pPr>
    </w:p>
    <w:p w:rsidR="009A6094" w:rsidRPr="001715F1" w:rsidRDefault="003117AF"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.2. Извещение о проведении конкурса</w:t>
      </w:r>
    </w:p>
    <w:p w:rsidR="00270FE0" w:rsidRPr="001715F1" w:rsidRDefault="00BD4BAC"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w:t>
      </w:r>
      <w:r w:rsidR="009A6094" w:rsidRPr="001715F1">
        <w:rPr>
          <w:rFonts w:ascii="Times New Roman" w:hAnsi="Times New Roman" w:cs="Times New Roman"/>
          <w:sz w:val="26"/>
          <w:szCs w:val="26"/>
        </w:rPr>
        <w:t xml:space="preserve">.2.1. </w:t>
      </w:r>
      <w:r w:rsidRPr="001715F1">
        <w:rPr>
          <w:rFonts w:ascii="Times New Roman" w:hAnsi="Times New Roman" w:cs="Times New Roman"/>
          <w:sz w:val="26"/>
          <w:szCs w:val="26"/>
        </w:rPr>
        <w:t>Извещение о проведении конкурса является неотъемлемой частью конкурсной документации.</w:t>
      </w:r>
      <w:r w:rsidR="00270FE0" w:rsidRPr="001715F1">
        <w:t xml:space="preserve"> </w:t>
      </w:r>
      <w:r w:rsidR="00270FE0" w:rsidRPr="001715F1">
        <w:rPr>
          <w:rFonts w:ascii="Times New Roman" w:hAnsi="Times New Roman" w:cs="Times New Roman"/>
          <w:sz w:val="26"/>
          <w:szCs w:val="26"/>
        </w:rPr>
        <w:t>Сведения в извещении должны соответствовать сведениям, указанным в конкурсной документации.</w:t>
      </w:r>
      <w:r w:rsidRPr="001715F1">
        <w:rPr>
          <w:rFonts w:ascii="Times New Roman" w:hAnsi="Times New Roman" w:cs="Times New Roman"/>
          <w:sz w:val="26"/>
          <w:szCs w:val="26"/>
        </w:rPr>
        <w:t xml:space="preserve"> </w:t>
      </w:r>
    </w:p>
    <w:p w:rsidR="009A6094"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270FE0" w:rsidRPr="001715F1">
        <w:rPr>
          <w:rFonts w:ascii="Times New Roman" w:hAnsi="Times New Roman" w:cs="Times New Roman"/>
          <w:sz w:val="26"/>
          <w:szCs w:val="26"/>
        </w:rPr>
        <w:t xml:space="preserve">.2.2. </w:t>
      </w:r>
      <w:r w:rsidR="009A6094" w:rsidRPr="001715F1">
        <w:rPr>
          <w:rFonts w:ascii="Times New Roman" w:hAnsi="Times New Roman" w:cs="Times New Roman"/>
          <w:sz w:val="26"/>
          <w:szCs w:val="26"/>
        </w:rPr>
        <w:t xml:space="preserve">В извещении о проведении открытого конкурса должны быть указаны сведения в соответствии с п. </w:t>
      </w:r>
      <w:r w:rsidR="007B6FC2" w:rsidRPr="001715F1">
        <w:rPr>
          <w:rFonts w:ascii="Times New Roman" w:hAnsi="Times New Roman" w:cs="Times New Roman"/>
          <w:sz w:val="26"/>
          <w:szCs w:val="26"/>
        </w:rPr>
        <w:t>8</w:t>
      </w:r>
      <w:r w:rsidR="00BD4BAC" w:rsidRPr="001715F1">
        <w:rPr>
          <w:rFonts w:ascii="Times New Roman" w:hAnsi="Times New Roman" w:cs="Times New Roman"/>
          <w:sz w:val="26"/>
          <w:szCs w:val="26"/>
        </w:rPr>
        <w:t>.</w:t>
      </w:r>
      <w:r w:rsidR="00E138EE" w:rsidRPr="001715F1">
        <w:rPr>
          <w:rFonts w:ascii="Times New Roman" w:hAnsi="Times New Roman" w:cs="Times New Roman"/>
          <w:sz w:val="26"/>
          <w:szCs w:val="26"/>
        </w:rPr>
        <w:t>13. настоящего Положения</w:t>
      </w:r>
      <w:r w:rsidR="009A6094" w:rsidRPr="001715F1">
        <w:rPr>
          <w:rFonts w:ascii="Times New Roman" w:hAnsi="Times New Roman" w:cs="Times New Roman"/>
          <w:sz w:val="26"/>
          <w:szCs w:val="26"/>
        </w:rPr>
        <w:t>.</w:t>
      </w:r>
    </w:p>
    <w:p w:rsidR="00E138EE" w:rsidRPr="001715F1" w:rsidRDefault="003117AF"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270FE0" w:rsidRPr="001715F1">
        <w:rPr>
          <w:rFonts w:ascii="Times New Roman" w:hAnsi="Times New Roman" w:cs="Times New Roman"/>
          <w:sz w:val="26"/>
          <w:szCs w:val="26"/>
        </w:rPr>
        <w:t>.2.3</w:t>
      </w:r>
      <w:r w:rsidR="009A6094" w:rsidRPr="001715F1">
        <w:rPr>
          <w:rFonts w:ascii="Times New Roman" w:hAnsi="Times New Roman" w:cs="Times New Roman"/>
          <w:sz w:val="26"/>
          <w:szCs w:val="26"/>
        </w:rPr>
        <w:t xml:space="preserve">. </w:t>
      </w:r>
      <w:r w:rsidR="00E138EE" w:rsidRPr="001715F1">
        <w:rPr>
          <w:rFonts w:ascii="Times New Roman" w:hAnsi="Times New Roman" w:cs="Times New Roman"/>
          <w:sz w:val="26"/>
          <w:szCs w:val="26"/>
        </w:rPr>
        <w:t>В извещении о проведении конкурса также включаются следующие сведения:</w:t>
      </w:r>
    </w:p>
    <w:p w:rsidR="00E138EE" w:rsidRPr="001715F1" w:rsidRDefault="00E138E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сведения о праве заказчика вносить изменения в извещение о проведении конкурса в любое время до истечения срока подачи заявок;</w:t>
      </w:r>
    </w:p>
    <w:p w:rsidR="00E138EE" w:rsidRPr="001715F1" w:rsidRDefault="00E138E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сведения о праве заказчика отменить конкурс по одному и более предмету закупки (лоту) до наступления даты и времени окончания срока подачи заявок на участие в конкурсе;</w:t>
      </w:r>
    </w:p>
    <w:p w:rsidR="00E138EE" w:rsidRPr="001715F1" w:rsidRDefault="00E138E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размер, форму, срок действия, срок и порядок предоставления обеспечения заявки на участие в конкурсе, а также срок и порядок возврата такого обеспечения, в случае, если Заказчиком установлено требование обеспечения заявок на участие в конкурсе;</w:t>
      </w:r>
    </w:p>
    <w:p w:rsidR="00E138EE" w:rsidRPr="001715F1" w:rsidRDefault="00E138E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E138EE" w:rsidRPr="001715F1" w:rsidRDefault="00E138E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иные сведения, определенные настоящим Положением.</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p>
    <w:p w:rsidR="009A6094" w:rsidRPr="001715F1" w:rsidRDefault="007B6FC2"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.3. Конкурсная документация</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.3.1. Конкурсная документация должна содержать сведения, предусмотренные п.</w:t>
      </w:r>
      <w:r w:rsidRPr="001715F1">
        <w:rPr>
          <w:rFonts w:ascii="Times New Roman" w:hAnsi="Times New Roman" w:cs="Times New Roman"/>
          <w:sz w:val="26"/>
          <w:szCs w:val="26"/>
        </w:rPr>
        <w:t>8</w:t>
      </w:r>
      <w:r w:rsidR="00270FE0" w:rsidRPr="001715F1">
        <w:rPr>
          <w:rFonts w:ascii="Times New Roman" w:hAnsi="Times New Roman" w:cs="Times New Roman"/>
          <w:sz w:val="26"/>
          <w:szCs w:val="26"/>
        </w:rPr>
        <w:t>.14.</w:t>
      </w:r>
      <w:r w:rsidR="009A6094" w:rsidRPr="001715F1">
        <w:rPr>
          <w:rFonts w:ascii="Times New Roman" w:hAnsi="Times New Roman" w:cs="Times New Roman"/>
          <w:sz w:val="26"/>
          <w:szCs w:val="26"/>
        </w:rPr>
        <w:t xml:space="preserve"> настоящего Положения.</w:t>
      </w:r>
    </w:p>
    <w:p w:rsidR="00746B6E"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46B6E" w:rsidRPr="001715F1">
        <w:rPr>
          <w:rFonts w:ascii="Times New Roman" w:hAnsi="Times New Roman" w:cs="Times New Roman"/>
          <w:sz w:val="26"/>
          <w:szCs w:val="26"/>
        </w:rPr>
        <w:t xml:space="preserve">.3.2. В документацию о проведении конкурса (конкурсную документацию) также включаются следующие сведения: </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сведения о праве заказчика вносить изменения в конкурсную документацию в любое время до истечения срока подачи заявок;</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сведения о праве заказчика отменить конкурс по одному и более предмету закупки (лоту) до наступления даты и времени окончания срока подачи заявок на участие в конкурсе;</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сведения о праве Комиссии отклонять заявки на участие в конкурсе в случае их несоответствия требованиям, установленным в извещении о проведении конкурса и (или) документации о закупке, с указанием перечня допустимых оснований для такого отклонения;</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порядок возврата заявки на участие в конкурсе, поступившей после истечения срока подачи заявок на участие в конкурсе;</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размер, форму, срок действия, срок и порядок предоставления обеспечения заявки на участие в конкурсе, а также срок и порядок возврата такого обеспечения, в случае, если Заказчиком установлено требование обеспечения заявок на участие в конкурсе;</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иные сведения, определенные настоящим Положением.</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46B6E" w:rsidRPr="001715F1">
        <w:rPr>
          <w:rFonts w:ascii="Times New Roman" w:hAnsi="Times New Roman" w:cs="Times New Roman"/>
          <w:sz w:val="26"/>
          <w:szCs w:val="26"/>
        </w:rPr>
        <w:t>.3.3</w:t>
      </w:r>
      <w:r w:rsidR="009A6094" w:rsidRPr="001715F1">
        <w:rPr>
          <w:rFonts w:ascii="Times New Roman" w:hAnsi="Times New Roman" w:cs="Times New Roman"/>
          <w:sz w:val="26"/>
          <w:szCs w:val="26"/>
        </w:rPr>
        <w:t>. К извещению, конкурсной документации должен быть приложен проект договора, являющийся их неотъемлемой частью.</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
    <w:p w:rsidR="009A6094" w:rsidRPr="001715F1" w:rsidRDefault="007B6FC2"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.4. Критерии оценки заявок на участие в конкурсе</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9A6094" w:rsidRPr="001715F1">
        <w:rPr>
          <w:rFonts w:ascii="Times New Roman" w:hAnsi="Times New Roman" w:cs="Times New Roman"/>
          <w:sz w:val="26"/>
          <w:szCs w:val="26"/>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.4.2. Критериями оценки заявок на участие в конкурсе могут быть:</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цена;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расходы на эксплуатацию товара;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расходы на техническое обслуживание товара;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сроки (периоды) поставки товара (выполнения работ, оказания услуг);</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6) срок, на который предоставляются гарантии качества товара, работ, услуг;</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деловая репутация участника закупок;</w:t>
      </w:r>
    </w:p>
    <w:p w:rsidR="009A6094" w:rsidRPr="001715F1" w:rsidRDefault="009A6094" w:rsidP="00D5218B">
      <w:pPr>
        <w:pStyle w:val="ConsPlusNormal"/>
        <w:tabs>
          <w:tab w:val="left" w:pos="709"/>
        </w:tabs>
        <w:ind w:firstLine="426"/>
        <w:jc w:val="both"/>
        <w:rPr>
          <w:rFonts w:ascii="Times New Roman" w:hAnsi="Times New Roman" w:cs="Times New Roman"/>
          <w:color w:val="000000" w:themeColor="text1"/>
          <w:sz w:val="26"/>
          <w:szCs w:val="26"/>
        </w:rPr>
      </w:pPr>
      <w:r w:rsidRPr="001715F1">
        <w:rPr>
          <w:rFonts w:ascii="Times New Roman" w:hAnsi="Times New Roman" w:cs="Times New Roman"/>
          <w:sz w:val="26"/>
          <w:szCs w:val="26"/>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w:t>
      </w:r>
      <w:r w:rsidRPr="001715F1">
        <w:rPr>
          <w:rFonts w:ascii="Times New Roman" w:hAnsi="Times New Roman" w:cs="Times New Roman"/>
          <w:color w:val="000000" w:themeColor="text1"/>
          <w:sz w:val="26"/>
          <w:szCs w:val="26"/>
        </w:rPr>
        <w:t>услуг);</w:t>
      </w:r>
    </w:p>
    <w:p w:rsidR="009A6094" w:rsidRPr="001715F1" w:rsidRDefault="009A6094" w:rsidP="00D5218B">
      <w:pPr>
        <w:pStyle w:val="ConsPlusNormal"/>
        <w:tabs>
          <w:tab w:val="left" w:pos="709"/>
        </w:tabs>
        <w:ind w:firstLine="426"/>
        <w:jc w:val="both"/>
        <w:rPr>
          <w:rFonts w:ascii="Times New Roman" w:hAnsi="Times New Roman" w:cs="Times New Roman"/>
          <w:color w:val="000000" w:themeColor="text1"/>
          <w:sz w:val="26"/>
          <w:szCs w:val="26"/>
        </w:rPr>
      </w:pPr>
      <w:r w:rsidRPr="001715F1">
        <w:rPr>
          <w:rFonts w:ascii="Times New Roman" w:hAnsi="Times New Roman" w:cs="Times New Roman"/>
          <w:color w:val="000000" w:themeColor="text1"/>
          <w:sz w:val="26"/>
          <w:szCs w:val="26"/>
        </w:rPr>
        <w:t>9) квалификация участника закупки</w:t>
      </w:r>
      <w:r w:rsidR="008F49B2" w:rsidRPr="001715F1">
        <w:rPr>
          <w:rFonts w:ascii="Times New Roman" w:hAnsi="Times New Roman" w:cs="Times New Roman"/>
          <w:color w:val="000000" w:themeColor="text1"/>
          <w:sz w:val="26"/>
          <w:szCs w:val="26"/>
        </w:rPr>
        <w:t xml:space="preserve">, в т.ч. </w:t>
      </w:r>
      <w:r w:rsidR="008F49B2" w:rsidRPr="001715F1">
        <w:rPr>
          <w:rFonts w:ascii="Times New Roman" w:eastAsia="Calibri" w:hAnsi="Times New Roman"/>
          <w:color w:val="000000" w:themeColor="text1"/>
          <w:sz w:val="26"/>
          <w:szCs w:val="26"/>
          <w:lang w:eastAsia="en-US"/>
        </w:rPr>
        <w:t>опыт участника конкурса по выполнению аналогичных работ</w:t>
      </w:r>
      <w:r w:rsidR="00B17476" w:rsidRPr="001715F1">
        <w:rPr>
          <w:rFonts w:ascii="Times New Roman" w:eastAsia="Calibri" w:hAnsi="Times New Roman"/>
          <w:color w:val="000000" w:themeColor="text1"/>
          <w:sz w:val="26"/>
          <w:szCs w:val="26"/>
          <w:lang w:eastAsia="en-US"/>
        </w:rPr>
        <w:t>, поставки аналогичных товаров, оказания аналогичных услуг</w:t>
      </w:r>
      <w:r w:rsidRPr="001715F1">
        <w:rPr>
          <w:rFonts w:ascii="Times New Roman" w:hAnsi="Times New Roman" w:cs="Times New Roman"/>
          <w:color w:val="000000" w:themeColor="text1"/>
          <w:sz w:val="26"/>
          <w:szCs w:val="26"/>
        </w:rPr>
        <w:t>;</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квалификация работников участника закупки.</w:t>
      </w:r>
    </w:p>
    <w:p w:rsidR="004618B6"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.4.3. Заказчик по своему усмотрению устанавливает предусмотренные п</w:t>
      </w:r>
      <w:r w:rsidR="002D1CA2" w:rsidRPr="001715F1">
        <w:rPr>
          <w:rFonts w:ascii="Times New Roman" w:hAnsi="Times New Roman" w:cs="Times New Roman"/>
          <w:sz w:val="26"/>
          <w:szCs w:val="26"/>
        </w:rPr>
        <w:t>п</w:t>
      </w:r>
      <w:r w:rsidR="004618B6" w:rsidRPr="001715F1">
        <w:rPr>
          <w:rFonts w:ascii="Times New Roman" w:hAnsi="Times New Roman" w:cs="Times New Roman"/>
          <w:sz w:val="26"/>
          <w:szCs w:val="26"/>
        </w:rPr>
        <w:t xml:space="preserve">. </w:t>
      </w:r>
      <w:r w:rsidR="003C1D9C" w:rsidRPr="001715F1">
        <w:rPr>
          <w:rFonts w:ascii="Times New Roman" w:hAnsi="Times New Roman" w:cs="Times New Roman"/>
          <w:sz w:val="26"/>
          <w:szCs w:val="26"/>
        </w:rPr>
        <w:t xml:space="preserve">15.4.2., 15.4.4. </w:t>
      </w:r>
      <w:r w:rsidR="004618B6" w:rsidRPr="001715F1">
        <w:rPr>
          <w:rFonts w:ascii="Times New Roman" w:hAnsi="Times New Roman" w:cs="Times New Roman"/>
          <w:sz w:val="26"/>
          <w:szCs w:val="26"/>
        </w:rPr>
        <w:t>критерии оценки заявок, их величины значимости.</w:t>
      </w:r>
    </w:p>
    <w:p w:rsidR="00746B6E"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.4.4.</w:t>
      </w:r>
      <w:r w:rsidR="009A6094" w:rsidRPr="001715F1">
        <w:rPr>
          <w:rFonts w:ascii="Times New Roman" w:hAnsi="Times New Roman" w:cs="Times New Roman"/>
          <w:sz w:val="26"/>
          <w:szCs w:val="26"/>
        </w:rPr>
        <w:t xml:space="preserve"> </w:t>
      </w:r>
      <w:r w:rsidR="00746B6E" w:rsidRPr="001715F1">
        <w:rPr>
          <w:rFonts w:ascii="Times New Roman" w:hAnsi="Times New Roman" w:cs="Times New Roman"/>
          <w:sz w:val="26"/>
          <w:szCs w:val="26"/>
        </w:rPr>
        <w:t>Настоящим положением устанавливаются следующие предельные величины значимости критериев оценки заявок, окончательных предложений участников:</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минимальная значимость стоимостных критериев-40 процентов;</w:t>
      </w:r>
    </w:p>
    <w:p w:rsidR="00746B6E" w:rsidRPr="001715F1" w:rsidRDefault="00746B6E"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2) максимальная значимость нестоимостных критериев-60 процентов. </w:t>
      </w:r>
    </w:p>
    <w:p w:rsidR="004618B6"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 xml:space="preserve">.4.5. В конкурсной документации заказчик должен указать не менее двух критериев из предусмотренных </w:t>
      </w:r>
      <w:r w:rsidR="002D1CA2" w:rsidRPr="001715F1">
        <w:rPr>
          <w:rFonts w:ascii="Times New Roman" w:hAnsi="Times New Roman" w:cs="Times New Roman"/>
          <w:sz w:val="26"/>
          <w:szCs w:val="26"/>
        </w:rPr>
        <w:t>п</w:t>
      </w:r>
      <w:r w:rsidR="004618B6" w:rsidRPr="001715F1">
        <w:rPr>
          <w:rFonts w:ascii="Times New Roman" w:hAnsi="Times New Roman" w:cs="Times New Roman"/>
          <w:sz w:val="26"/>
          <w:szCs w:val="26"/>
        </w:rPr>
        <w:t xml:space="preserve">п. </w:t>
      </w:r>
      <w:r w:rsidR="003C1D9C" w:rsidRPr="001715F1">
        <w:rPr>
          <w:rFonts w:ascii="Times New Roman" w:hAnsi="Times New Roman" w:cs="Times New Roman"/>
          <w:sz w:val="26"/>
          <w:szCs w:val="26"/>
        </w:rPr>
        <w:t>15</w:t>
      </w:r>
      <w:r w:rsidR="004618B6" w:rsidRPr="001715F1">
        <w:rPr>
          <w:rFonts w:ascii="Times New Roman" w:hAnsi="Times New Roman" w:cs="Times New Roman"/>
          <w:sz w:val="26"/>
          <w:szCs w:val="26"/>
        </w:rPr>
        <w:t>.4.2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rsidR="004618B6"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.4.6.</w:t>
      </w:r>
      <w:r w:rsidR="00746B6E" w:rsidRPr="001715F1">
        <w:rPr>
          <w:rFonts w:ascii="Times New Roman" w:hAnsi="Times New Roman" w:cs="Times New Roman"/>
          <w:sz w:val="26"/>
          <w:szCs w:val="26"/>
        </w:rPr>
        <w:t xml:space="preserve"> </w:t>
      </w:r>
      <w:r w:rsidR="004618B6" w:rsidRPr="001715F1">
        <w:rPr>
          <w:rFonts w:ascii="Times New Roman" w:hAnsi="Times New Roman" w:cs="Times New Roman"/>
          <w:sz w:val="26"/>
          <w:szCs w:val="26"/>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rsidR="004618B6"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 xml:space="preserve">.4.7. Порядок оценки заявок по критериям, приведенным в </w:t>
      </w:r>
      <w:r w:rsidR="002D1CA2" w:rsidRPr="001715F1">
        <w:rPr>
          <w:rFonts w:ascii="Times New Roman" w:hAnsi="Times New Roman" w:cs="Times New Roman"/>
          <w:sz w:val="26"/>
          <w:szCs w:val="26"/>
        </w:rPr>
        <w:t>п</w:t>
      </w:r>
      <w:r w:rsidR="004618B6" w:rsidRPr="001715F1">
        <w:rPr>
          <w:rFonts w:ascii="Times New Roman" w:hAnsi="Times New Roman" w:cs="Times New Roman"/>
          <w:sz w:val="26"/>
          <w:szCs w:val="26"/>
        </w:rPr>
        <w:t xml:space="preserve">п. </w:t>
      </w:r>
      <w:r w:rsidR="003C1D9C" w:rsidRPr="001715F1">
        <w:rPr>
          <w:rFonts w:ascii="Times New Roman" w:hAnsi="Times New Roman" w:cs="Times New Roman"/>
          <w:sz w:val="26"/>
          <w:szCs w:val="26"/>
        </w:rPr>
        <w:t>15</w:t>
      </w:r>
      <w:r w:rsidR="004618B6" w:rsidRPr="001715F1">
        <w:rPr>
          <w:rFonts w:ascii="Times New Roman" w:hAnsi="Times New Roman" w:cs="Times New Roman"/>
          <w:sz w:val="26"/>
          <w:szCs w:val="26"/>
        </w:rPr>
        <w:t xml:space="preserve">.4.2.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конкурса и должны позволять однозначно и объективно выявить лучшие условия исполнения договора </w:t>
      </w:r>
      <w:proofErr w:type="gramStart"/>
      <w:r w:rsidR="004618B6" w:rsidRPr="001715F1">
        <w:rPr>
          <w:rFonts w:ascii="Times New Roman" w:hAnsi="Times New Roman" w:cs="Times New Roman"/>
          <w:sz w:val="26"/>
          <w:szCs w:val="26"/>
        </w:rPr>
        <w:t>из</w:t>
      </w:r>
      <w:proofErr w:type="gramEnd"/>
      <w:r w:rsidR="004618B6" w:rsidRPr="001715F1">
        <w:rPr>
          <w:rFonts w:ascii="Times New Roman" w:hAnsi="Times New Roman" w:cs="Times New Roman"/>
          <w:sz w:val="26"/>
          <w:szCs w:val="26"/>
        </w:rPr>
        <w:t xml:space="preserve"> предложенных участниками.</w:t>
      </w:r>
    </w:p>
    <w:p w:rsidR="009A6094" w:rsidRPr="001715F1" w:rsidRDefault="007B6FC2"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4618B6" w:rsidRPr="001715F1">
        <w:rPr>
          <w:rFonts w:ascii="Times New Roman" w:hAnsi="Times New Roman" w:cs="Times New Roman"/>
          <w:sz w:val="26"/>
          <w:szCs w:val="26"/>
        </w:rPr>
        <w:t>.4.8</w:t>
      </w:r>
      <w:r w:rsidR="009A6094" w:rsidRPr="001715F1">
        <w:rPr>
          <w:rFonts w:ascii="Times New Roman" w:hAnsi="Times New Roman" w:cs="Times New Roman"/>
          <w:sz w:val="26"/>
          <w:szCs w:val="26"/>
        </w:rPr>
        <w:t>. Победителем конкурса признается участник, заявке которого присвоено наибольшее количество баллов.</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
    <w:p w:rsidR="009A6094" w:rsidRPr="001715F1" w:rsidRDefault="003C1D9C"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.5. Порядок подачи заявок на участие в конкурсе</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.5.1. Участник подает заявку на участие в конкурсе в порядке, в срок и по форме, </w:t>
      </w:r>
      <w:proofErr w:type="gramStart"/>
      <w:r w:rsidR="009A6094" w:rsidRPr="001715F1">
        <w:rPr>
          <w:rFonts w:ascii="Times New Roman" w:hAnsi="Times New Roman" w:cs="Times New Roman"/>
          <w:sz w:val="26"/>
          <w:szCs w:val="26"/>
        </w:rPr>
        <w:t>которые</w:t>
      </w:r>
      <w:proofErr w:type="gramEnd"/>
      <w:r w:rsidR="009A6094" w:rsidRPr="001715F1">
        <w:rPr>
          <w:rFonts w:ascii="Times New Roman" w:hAnsi="Times New Roman" w:cs="Times New Roman"/>
          <w:sz w:val="26"/>
          <w:szCs w:val="26"/>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.5.2. Началом срока подачи заявок на участие в конкурсе является день, следующий за днем размещения в единой информационной системе извещения о </w:t>
      </w:r>
      <w:r w:rsidR="009A6094" w:rsidRPr="001715F1">
        <w:rPr>
          <w:rFonts w:ascii="Times New Roman" w:hAnsi="Times New Roman" w:cs="Times New Roman"/>
          <w:sz w:val="26"/>
          <w:szCs w:val="26"/>
        </w:rPr>
        <w:lastRenderedPageBreak/>
        <w:t>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.5.3. Заявка на участие в конкурсе должна включать:</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2) копии учредительных документов участника закупок (для юридических лиц);</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копии документов, удостоверяющих личность (для физических лиц);</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(шесть) месяцев до дня размещения в единой информационной системе извещения о проведении конкурса, или нотариально заверенную копию такой выписки;</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715F1">
        <w:rPr>
          <w:rFonts w:ascii="Times New Roman" w:hAnsi="Times New Roman" w:cs="Times New Roman"/>
          <w:sz w:val="26"/>
          <w:szCs w:val="26"/>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8) документ, декларирующий следующее: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w:t>
      </w:r>
      <w:r w:rsidRPr="001715F1">
        <w:rPr>
          <w:rFonts w:ascii="Times New Roman" w:hAnsi="Times New Roman" w:cs="Times New Roman"/>
          <w:sz w:val="26"/>
          <w:szCs w:val="26"/>
        </w:rPr>
        <w:lastRenderedPageBreak/>
        <w:t>процентов от балансовой стоимости активов участника закупки по данным бухгалтерской отчетности за последний отчетный период;</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003B225A" w:rsidRPr="001715F1">
        <w:rPr>
          <w:rFonts w:ascii="Times New Roman" w:hAnsi="Times New Roman" w:cs="Times New Roman"/>
          <w:sz w:val="26"/>
          <w:szCs w:val="26"/>
        </w:rPr>
        <w:t>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 в случае если Заказчиком в извещении о проведении конкурса и (или) конкурсной документации установлено данное требование к участникам закупки;</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конкурсной документации;</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13) другие документы в соответствии с требованиями настоящего Положения.</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.5.4. Заявка на участие в конкурсе может содержать:</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roofErr w:type="gramStart"/>
      <w:r w:rsidRPr="001715F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9A6094" w:rsidRPr="001715F1">
        <w:rPr>
          <w:rFonts w:ascii="Times New Roman" w:hAnsi="Times New Roman" w:cs="Times New Roman"/>
          <w:sz w:val="26"/>
          <w:szCs w:val="26"/>
        </w:rPr>
        <w:t>предусмотренных</w:t>
      </w:r>
      <w:proofErr w:type="gramEnd"/>
      <w:r w:rsidR="009A6094" w:rsidRPr="001715F1">
        <w:rPr>
          <w:rFonts w:ascii="Times New Roman" w:hAnsi="Times New Roman" w:cs="Times New Roman"/>
          <w:sz w:val="26"/>
          <w:szCs w:val="26"/>
        </w:rPr>
        <w:t xml:space="preserve"> настоящим пунктом Положения о закупке.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9A6094" w:rsidRPr="001715F1">
        <w:rPr>
          <w:rFonts w:ascii="Times New Roman" w:hAnsi="Times New Roman" w:cs="Times New Roman"/>
          <w:sz w:val="26"/>
          <w:szCs w:val="26"/>
        </w:rPr>
        <w:t>.5.7.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.5.9. </w:t>
      </w:r>
      <w:r w:rsidR="003B225A" w:rsidRPr="001715F1">
        <w:rPr>
          <w:rFonts w:ascii="Times New Roman" w:hAnsi="Times New Roman" w:cs="Times New Roman"/>
          <w:sz w:val="26"/>
          <w:szCs w:val="26"/>
        </w:rPr>
        <w:t xml:space="preserve">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процедуры закупки. </w:t>
      </w:r>
    </w:p>
    <w:p w:rsidR="00AB3A48" w:rsidRPr="001715F1" w:rsidRDefault="000E1C8A" w:rsidP="00D5218B">
      <w:pPr>
        <w:tabs>
          <w:tab w:val="left" w:pos="709"/>
        </w:tabs>
        <w:ind w:firstLine="426"/>
        <w:jc w:val="both"/>
        <w:rPr>
          <w:rFonts w:ascii="Times New Roman" w:hAnsi="Times New Roman" w:cs="Times New Roman"/>
          <w:color w:val="auto"/>
          <w:sz w:val="26"/>
          <w:szCs w:val="26"/>
        </w:rPr>
      </w:pPr>
      <w:r w:rsidRPr="001715F1">
        <w:rPr>
          <w:rFonts w:ascii="Times New Roman" w:hAnsi="Times New Roman" w:cs="Times New Roman"/>
          <w:sz w:val="26"/>
          <w:szCs w:val="26"/>
        </w:rPr>
        <w:t>15</w:t>
      </w:r>
      <w:r w:rsidR="003B225A" w:rsidRPr="001715F1">
        <w:rPr>
          <w:rFonts w:ascii="Times New Roman" w:hAnsi="Times New Roman" w:cs="Times New Roman"/>
          <w:sz w:val="26"/>
          <w:szCs w:val="26"/>
        </w:rPr>
        <w:t xml:space="preserve">.5.10. </w:t>
      </w:r>
      <w:r w:rsidR="00AB3A48" w:rsidRPr="001715F1">
        <w:rPr>
          <w:rFonts w:ascii="Times New Roman" w:hAnsi="Times New Roman" w:cs="Times New Roman"/>
          <w:color w:val="auto"/>
          <w:sz w:val="26"/>
          <w:szCs w:val="26"/>
        </w:rPr>
        <w:t>Особенности проведения конкурса в электронной форме установлены</w:t>
      </w:r>
      <w:r w:rsidR="004516E0" w:rsidRPr="001715F1">
        <w:rPr>
          <w:rFonts w:ascii="Times New Roman" w:hAnsi="Times New Roman" w:cs="Times New Roman"/>
          <w:color w:val="auto"/>
          <w:sz w:val="26"/>
          <w:szCs w:val="26"/>
        </w:rPr>
        <w:t xml:space="preserve"> ст.3.3. Федерального закона № 223-ФЗ,</w:t>
      </w:r>
      <w:r w:rsidR="00AB3A48" w:rsidRPr="001715F1">
        <w:rPr>
          <w:rFonts w:ascii="Times New Roman" w:hAnsi="Times New Roman" w:cs="Times New Roman"/>
          <w:color w:val="auto"/>
          <w:sz w:val="26"/>
          <w:szCs w:val="26"/>
        </w:rPr>
        <w:t xml:space="preserve"> разделом </w:t>
      </w:r>
      <w:r w:rsidR="00736651" w:rsidRPr="001715F1">
        <w:rPr>
          <w:rFonts w:ascii="Times New Roman" w:hAnsi="Times New Roman" w:cs="Times New Roman"/>
          <w:color w:val="auto"/>
          <w:sz w:val="26"/>
          <w:szCs w:val="26"/>
        </w:rPr>
        <w:t>16</w:t>
      </w:r>
      <w:r w:rsidR="00AB3A48" w:rsidRPr="001715F1">
        <w:rPr>
          <w:rFonts w:ascii="Times New Roman" w:hAnsi="Times New Roman" w:cs="Times New Roman"/>
          <w:color w:val="auto"/>
          <w:sz w:val="26"/>
          <w:szCs w:val="26"/>
        </w:rPr>
        <w:t xml:space="preserve"> настоящего Положения.  </w:t>
      </w:r>
    </w:p>
    <w:p w:rsidR="003B225A" w:rsidRPr="001715F1" w:rsidRDefault="003B225A" w:rsidP="00D5218B">
      <w:pPr>
        <w:pStyle w:val="ConsPlusNormal"/>
        <w:tabs>
          <w:tab w:val="left" w:pos="709"/>
        </w:tabs>
        <w:ind w:firstLine="426"/>
        <w:jc w:val="both"/>
        <w:rPr>
          <w:rFonts w:ascii="Times New Roman" w:hAnsi="Times New Roman" w:cs="Times New Roman"/>
          <w:sz w:val="26"/>
          <w:szCs w:val="26"/>
        </w:rPr>
      </w:pPr>
    </w:p>
    <w:p w:rsidR="009A6094" w:rsidRPr="001715F1" w:rsidRDefault="000E1C8A"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 xml:space="preserve">.6. Порядок </w:t>
      </w:r>
      <w:r w:rsidR="009A6094" w:rsidRPr="001715F1">
        <w:rPr>
          <w:rFonts w:ascii="Times New Roman" w:hAnsi="Times New Roman" w:cs="Times New Roman"/>
          <w:b/>
          <w:color w:val="000000" w:themeColor="text1"/>
          <w:sz w:val="26"/>
          <w:szCs w:val="26"/>
        </w:rPr>
        <w:t>вскрытия конвертов</w:t>
      </w:r>
      <w:r w:rsidR="009A6094" w:rsidRPr="001715F1">
        <w:rPr>
          <w:rFonts w:ascii="Times New Roman" w:hAnsi="Times New Roman" w:cs="Times New Roman"/>
          <w:b/>
          <w:sz w:val="26"/>
          <w:szCs w:val="26"/>
        </w:rPr>
        <w:t xml:space="preserve"> с заявками на участие в конкурсе</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.6.1. Конверты с заявками на участие в конкурсе вскрываются на заседании комиссии в дату и время, указанные в конкурсной документации. </w:t>
      </w:r>
    </w:p>
    <w:p w:rsidR="00693A2B"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6D3B1F" w:rsidRPr="001715F1">
        <w:rPr>
          <w:rFonts w:ascii="Times New Roman" w:hAnsi="Times New Roman" w:cs="Times New Roman"/>
          <w:sz w:val="26"/>
          <w:szCs w:val="26"/>
        </w:rPr>
        <w:t>.6.2</w:t>
      </w:r>
      <w:r w:rsidR="00693A2B" w:rsidRPr="001715F1">
        <w:rPr>
          <w:rFonts w:ascii="Times New Roman" w:hAnsi="Times New Roman" w:cs="Times New Roman"/>
          <w:sz w:val="26"/>
          <w:szCs w:val="26"/>
        </w:rPr>
        <w:t xml:space="preserve">. Комиссия вправе осуществлять аудиозапись вскрытия конвертов с заявками на участие в конкурсе. </w:t>
      </w:r>
      <w:r w:rsidR="009A6094" w:rsidRPr="001715F1">
        <w:rPr>
          <w:rFonts w:ascii="Times New Roman" w:hAnsi="Times New Roman" w:cs="Times New Roman"/>
          <w:sz w:val="26"/>
          <w:szCs w:val="26"/>
        </w:rPr>
        <w:t xml:space="preserve"> </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693A2B" w:rsidRPr="001715F1">
        <w:rPr>
          <w:rFonts w:ascii="Times New Roman" w:hAnsi="Times New Roman" w:cs="Times New Roman"/>
          <w:sz w:val="26"/>
          <w:szCs w:val="26"/>
        </w:rPr>
        <w:t>.6.</w:t>
      </w:r>
      <w:r w:rsidR="006D3B1F" w:rsidRPr="001715F1">
        <w:rPr>
          <w:rFonts w:ascii="Times New Roman" w:hAnsi="Times New Roman" w:cs="Times New Roman"/>
          <w:sz w:val="26"/>
          <w:szCs w:val="26"/>
        </w:rPr>
        <w:t>3</w:t>
      </w:r>
      <w:r w:rsidR="00693A2B" w:rsidRPr="001715F1">
        <w:rPr>
          <w:rFonts w:ascii="Times New Roman" w:hAnsi="Times New Roman" w:cs="Times New Roman"/>
          <w:sz w:val="26"/>
          <w:szCs w:val="26"/>
        </w:rPr>
        <w:t xml:space="preserve">. </w:t>
      </w:r>
      <w:proofErr w:type="gramStart"/>
      <w:r w:rsidR="009A6094" w:rsidRPr="001715F1">
        <w:rPr>
          <w:rFonts w:ascii="Times New Roman" w:hAnsi="Times New Roman" w:cs="Times New Roman"/>
          <w:sz w:val="26"/>
          <w:szCs w:val="26"/>
        </w:rPr>
        <w:t>Если установлено, что один участник конкурса подал 2 (две) или более заявки на участие в конкурсе (2 (две) или более заявки в отношении одного лота при наличии 2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693A2B" w:rsidRPr="001715F1">
        <w:rPr>
          <w:rFonts w:ascii="Times New Roman" w:hAnsi="Times New Roman" w:cs="Times New Roman"/>
          <w:sz w:val="26"/>
          <w:szCs w:val="26"/>
        </w:rPr>
        <w:t>.6.</w:t>
      </w:r>
      <w:r w:rsidR="006D3B1F" w:rsidRPr="001715F1">
        <w:rPr>
          <w:rFonts w:ascii="Times New Roman" w:hAnsi="Times New Roman" w:cs="Times New Roman"/>
          <w:sz w:val="26"/>
          <w:szCs w:val="26"/>
        </w:rPr>
        <w:t>4</w:t>
      </w:r>
      <w:r w:rsidR="009A6094" w:rsidRPr="001715F1">
        <w:rPr>
          <w:rFonts w:ascii="Times New Roman" w:hAnsi="Times New Roman" w:cs="Times New Roman"/>
          <w:sz w:val="26"/>
          <w:szCs w:val="26"/>
        </w:rPr>
        <w:t xml:space="preserve">. При вскрытии конвертов с заявками </w:t>
      </w:r>
      <w:r w:rsidR="00693A2B" w:rsidRPr="001715F1">
        <w:rPr>
          <w:rFonts w:ascii="Times New Roman" w:hAnsi="Times New Roman" w:cs="Times New Roman"/>
          <w:sz w:val="26"/>
          <w:szCs w:val="26"/>
        </w:rPr>
        <w:t xml:space="preserve">комиссия объявляет и </w:t>
      </w:r>
      <w:r w:rsidR="009A6094" w:rsidRPr="001715F1">
        <w:rPr>
          <w:rFonts w:ascii="Times New Roman" w:hAnsi="Times New Roman" w:cs="Times New Roman"/>
          <w:sz w:val="26"/>
          <w:szCs w:val="26"/>
        </w:rPr>
        <w:t>заносит в протокол вскрытия конвертов с заявками сведения, указанные в п</w:t>
      </w:r>
      <w:r w:rsidR="00736651" w:rsidRPr="001715F1">
        <w:rPr>
          <w:rFonts w:ascii="Times New Roman" w:hAnsi="Times New Roman" w:cs="Times New Roman"/>
          <w:sz w:val="26"/>
          <w:szCs w:val="26"/>
        </w:rPr>
        <w:t>п</w:t>
      </w:r>
      <w:r w:rsidR="009A6094" w:rsidRPr="001715F1">
        <w:rPr>
          <w:rFonts w:ascii="Times New Roman" w:hAnsi="Times New Roman" w:cs="Times New Roman"/>
          <w:sz w:val="26"/>
          <w:szCs w:val="26"/>
        </w:rPr>
        <w:t xml:space="preserve">. </w:t>
      </w:r>
      <w:r w:rsidR="0086313B" w:rsidRPr="001715F1">
        <w:rPr>
          <w:rFonts w:ascii="Times New Roman" w:hAnsi="Times New Roman" w:cs="Times New Roman"/>
          <w:sz w:val="26"/>
          <w:szCs w:val="26"/>
        </w:rPr>
        <w:t>5</w:t>
      </w:r>
      <w:r w:rsidR="00812A5C" w:rsidRPr="001715F1">
        <w:rPr>
          <w:rFonts w:ascii="Times New Roman" w:hAnsi="Times New Roman" w:cs="Times New Roman"/>
          <w:sz w:val="26"/>
          <w:szCs w:val="26"/>
        </w:rPr>
        <w:t>.</w:t>
      </w:r>
      <w:r w:rsidR="0086313B" w:rsidRPr="001715F1">
        <w:rPr>
          <w:rFonts w:ascii="Times New Roman" w:hAnsi="Times New Roman" w:cs="Times New Roman"/>
          <w:sz w:val="26"/>
          <w:szCs w:val="26"/>
        </w:rPr>
        <w:t>9</w:t>
      </w:r>
      <w:r w:rsidR="00812A5C" w:rsidRPr="001715F1">
        <w:rPr>
          <w:rFonts w:ascii="Times New Roman" w:hAnsi="Times New Roman" w:cs="Times New Roman"/>
          <w:sz w:val="26"/>
          <w:szCs w:val="26"/>
        </w:rPr>
        <w:t>.1</w:t>
      </w:r>
      <w:r w:rsidR="00693A2B" w:rsidRPr="001715F1">
        <w:rPr>
          <w:rFonts w:ascii="Times New Roman" w:hAnsi="Times New Roman" w:cs="Times New Roman"/>
          <w:sz w:val="26"/>
          <w:szCs w:val="26"/>
        </w:rPr>
        <w:t>.</w:t>
      </w:r>
      <w:r w:rsidR="009A6094" w:rsidRPr="001715F1">
        <w:rPr>
          <w:rFonts w:ascii="Times New Roman" w:hAnsi="Times New Roman" w:cs="Times New Roman"/>
          <w:sz w:val="26"/>
          <w:szCs w:val="26"/>
        </w:rPr>
        <w:t xml:space="preserve"> настоящего Положения</w:t>
      </w:r>
      <w:r w:rsidR="00693A2B" w:rsidRPr="001715F1">
        <w:rPr>
          <w:rFonts w:ascii="Times New Roman" w:hAnsi="Times New Roman" w:cs="Times New Roman"/>
          <w:sz w:val="26"/>
          <w:szCs w:val="26"/>
        </w:rPr>
        <w:t>.</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6D3B1F" w:rsidRPr="001715F1">
        <w:rPr>
          <w:rFonts w:ascii="Times New Roman" w:hAnsi="Times New Roman" w:cs="Times New Roman"/>
          <w:sz w:val="26"/>
          <w:szCs w:val="26"/>
        </w:rPr>
        <w:t>.6.5</w:t>
      </w:r>
      <w:r w:rsidR="009A6094" w:rsidRPr="001715F1">
        <w:rPr>
          <w:rFonts w:ascii="Times New Roman" w:hAnsi="Times New Roman" w:cs="Times New Roman"/>
          <w:sz w:val="26"/>
          <w:szCs w:val="26"/>
        </w:rPr>
        <w:t>.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Если конкурсной документацией предусмотрено 2 (два) или более лота, конкурс признается несостоявшимся только в отношении того лота, на который не подано заявок либо подана 1 (одна) заявка.</w:t>
      </w:r>
    </w:p>
    <w:p w:rsidR="009A6094" w:rsidRPr="001715F1" w:rsidRDefault="000E1C8A"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6D3B1F" w:rsidRPr="001715F1">
        <w:rPr>
          <w:rFonts w:ascii="Times New Roman" w:hAnsi="Times New Roman" w:cs="Times New Roman"/>
          <w:sz w:val="26"/>
          <w:szCs w:val="26"/>
        </w:rPr>
        <w:t>.6.6</w:t>
      </w:r>
      <w:r w:rsidR="009A6094" w:rsidRPr="001715F1">
        <w:rPr>
          <w:rFonts w:ascii="Times New Roman" w:hAnsi="Times New Roman" w:cs="Times New Roman"/>
          <w:sz w:val="26"/>
          <w:szCs w:val="26"/>
        </w:rPr>
        <w:t>.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
    <w:p w:rsidR="009A6094" w:rsidRPr="001715F1" w:rsidRDefault="0086313B"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.7. Порядок рассмотрения заявок на участие в конкурсе</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.7.1</w:t>
      </w:r>
      <w:r w:rsidR="00D90D97" w:rsidRPr="001715F1">
        <w:rPr>
          <w:rFonts w:ascii="Times New Roman" w:hAnsi="Times New Roman" w:cs="Times New Roman"/>
          <w:sz w:val="26"/>
          <w:szCs w:val="26"/>
        </w:rPr>
        <w:t xml:space="preserve">. </w:t>
      </w:r>
      <w:r w:rsidR="009A6094" w:rsidRPr="001715F1">
        <w:rPr>
          <w:rFonts w:ascii="Times New Roman" w:hAnsi="Times New Roman" w:cs="Times New Roman"/>
          <w:sz w:val="26"/>
          <w:szCs w:val="26"/>
        </w:rPr>
        <w:t>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D90D97" w:rsidRPr="001715F1">
        <w:rPr>
          <w:rFonts w:ascii="Times New Roman" w:hAnsi="Times New Roman" w:cs="Times New Roman"/>
          <w:sz w:val="26"/>
          <w:szCs w:val="26"/>
        </w:rPr>
        <w:t>.7.2</w:t>
      </w:r>
      <w:r w:rsidR="009A6094" w:rsidRPr="001715F1">
        <w:rPr>
          <w:rFonts w:ascii="Times New Roman" w:hAnsi="Times New Roman" w:cs="Times New Roman"/>
          <w:sz w:val="26"/>
          <w:szCs w:val="26"/>
        </w:rPr>
        <w:t>. Комиссия рассматривает заявки участников в месте и в день, указанные в документации</w:t>
      </w:r>
      <w:r w:rsidR="006F09FE" w:rsidRPr="001715F1">
        <w:rPr>
          <w:rFonts w:ascii="Times New Roman" w:hAnsi="Times New Roman" w:cs="Times New Roman"/>
          <w:color w:val="FF0000"/>
          <w:sz w:val="26"/>
          <w:szCs w:val="26"/>
        </w:rPr>
        <w:t>.</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D90D97" w:rsidRPr="001715F1">
        <w:rPr>
          <w:rFonts w:ascii="Times New Roman" w:hAnsi="Times New Roman" w:cs="Times New Roman"/>
          <w:sz w:val="26"/>
          <w:szCs w:val="26"/>
        </w:rPr>
        <w:t>.7.3</w:t>
      </w:r>
      <w:r w:rsidR="009A6094" w:rsidRPr="001715F1">
        <w:rPr>
          <w:rFonts w:ascii="Times New Roman" w:hAnsi="Times New Roman" w:cs="Times New Roman"/>
          <w:sz w:val="26"/>
          <w:szCs w:val="26"/>
        </w:rPr>
        <w:t>. По результатам рассмотрения заявок комиссия принимает решение о допуске участника закупки к участию в конкурсе или об отказе в допуске.</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D90D97" w:rsidRPr="001715F1">
        <w:rPr>
          <w:rFonts w:ascii="Times New Roman" w:hAnsi="Times New Roman" w:cs="Times New Roman"/>
          <w:sz w:val="26"/>
          <w:szCs w:val="26"/>
        </w:rPr>
        <w:t>.7.4</w:t>
      </w:r>
      <w:r w:rsidR="009A6094" w:rsidRPr="001715F1">
        <w:rPr>
          <w:rFonts w:ascii="Times New Roman" w:hAnsi="Times New Roman" w:cs="Times New Roman"/>
          <w:sz w:val="26"/>
          <w:szCs w:val="26"/>
        </w:rPr>
        <w:t>. Комиссия при рассмотрении заявок на соответствие требованиям законодательства, настоящего Положения о закупке и конкурсной документации обязана отказать участнику в допуске в</w:t>
      </w:r>
      <w:r w:rsidR="0083318C" w:rsidRPr="001715F1">
        <w:rPr>
          <w:rFonts w:ascii="Times New Roman" w:hAnsi="Times New Roman" w:cs="Times New Roman"/>
          <w:sz w:val="26"/>
          <w:szCs w:val="26"/>
        </w:rPr>
        <w:t xml:space="preserve"> случаях, установленных п. </w:t>
      </w:r>
      <w:r w:rsidRPr="001715F1">
        <w:rPr>
          <w:rFonts w:ascii="Times New Roman" w:hAnsi="Times New Roman" w:cs="Times New Roman"/>
          <w:sz w:val="26"/>
          <w:szCs w:val="26"/>
        </w:rPr>
        <w:t>9</w:t>
      </w:r>
      <w:r w:rsidR="00330240" w:rsidRPr="001715F1">
        <w:rPr>
          <w:rFonts w:ascii="Times New Roman" w:hAnsi="Times New Roman" w:cs="Times New Roman"/>
          <w:sz w:val="26"/>
          <w:szCs w:val="26"/>
        </w:rPr>
        <w:t>.10.</w:t>
      </w:r>
      <w:r w:rsidR="009A6094" w:rsidRPr="001715F1">
        <w:rPr>
          <w:rFonts w:ascii="Times New Roman" w:hAnsi="Times New Roman" w:cs="Times New Roman"/>
          <w:sz w:val="26"/>
          <w:szCs w:val="26"/>
        </w:rPr>
        <w:t xml:space="preserve"> настоящего Положения.</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330240" w:rsidRPr="001715F1">
        <w:rPr>
          <w:rFonts w:ascii="Times New Roman" w:hAnsi="Times New Roman" w:cs="Times New Roman"/>
          <w:sz w:val="26"/>
          <w:szCs w:val="26"/>
        </w:rPr>
        <w:t>.7.</w:t>
      </w:r>
      <w:r w:rsidR="00D90D97" w:rsidRPr="001715F1">
        <w:rPr>
          <w:rFonts w:ascii="Times New Roman" w:hAnsi="Times New Roman" w:cs="Times New Roman"/>
          <w:sz w:val="26"/>
          <w:szCs w:val="26"/>
        </w:rPr>
        <w:t>5</w:t>
      </w:r>
      <w:r w:rsidR="009A6094" w:rsidRPr="001715F1">
        <w:rPr>
          <w:rFonts w:ascii="Times New Roman" w:hAnsi="Times New Roman" w:cs="Times New Roman"/>
          <w:sz w:val="26"/>
          <w:szCs w:val="26"/>
        </w:rPr>
        <w:t>. По результатам рассмотрения составляется протокол рассмотрения заявок на участие в конкурсе. Он оформляется и подписывается всеми членами комиссии, присутствующими при рассмотрении заявок, в день их рассмотрения.</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.7.6. Протокол должен содержать сведения, указанные в </w:t>
      </w:r>
      <w:r w:rsidR="00736651" w:rsidRPr="001715F1">
        <w:rPr>
          <w:rFonts w:ascii="Times New Roman" w:hAnsi="Times New Roman" w:cs="Times New Roman"/>
          <w:sz w:val="26"/>
          <w:szCs w:val="26"/>
        </w:rPr>
        <w:t>п</w:t>
      </w:r>
      <w:r w:rsidR="009A6094" w:rsidRPr="001715F1">
        <w:rPr>
          <w:rFonts w:ascii="Times New Roman" w:hAnsi="Times New Roman" w:cs="Times New Roman"/>
          <w:sz w:val="26"/>
          <w:szCs w:val="26"/>
        </w:rPr>
        <w:t xml:space="preserve">п. </w:t>
      </w:r>
      <w:r w:rsidRPr="001715F1">
        <w:rPr>
          <w:rFonts w:ascii="Times New Roman" w:hAnsi="Times New Roman" w:cs="Times New Roman"/>
          <w:sz w:val="26"/>
          <w:szCs w:val="26"/>
        </w:rPr>
        <w:t>5</w:t>
      </w:r>
      <w:r w:rsidR="0083318C" w:rsidRPr="001715F1">
        <w:rPr>
          <w:rFonts w:ascii="Times New Roman" w:hAnsi="Times New Roman" w:cs="Times New Roman"/>
          <w:sz w:val="26"/>
          <w:szCs w:val="26"/>
        </w:rPr>
        <w:t>.</w:t>
      </w:r>
      <w:r w:rsidRPr="001715F1">
        <w:rPr>
          <w:rFonts w:ascii="Times New Roman" w:hAnsi="Times New Roman" w:cs="Times New Roman"/>
          <w:sz w:val="26"/>
          <w:szCs w:val="26"/>
        </w:rPr>
        <w:t>9</w:t>
      </w:r>
      <w:r w:rsidR="0083318C" w:rsidRPr="001715F1">
        <w:rPr>
          <w:rFonts w:ascii="Times New Roman" w:hAnsi="Times New Roman" w:cs="Times New Roman"/>
          <w:sz w:val="26"/>
          <w:szCs w:val="26"/>
        </w:rPr>
        <w:t>.1</w:t>
      </w:r>
      <w:r w:rsidR="00D90D97" w:rsidRPr="001715F1">
        <w:rPr>
          <w:rFonts w:ascii="Times New Roman" w:hAnsi="Times New Roman" w:cs="Times New Roman"/>
          <w:sz w:val="26"/>
          <w:szCs w:val="26"/>
        </w:rPr>
        <w:t>. настоящего Положения.</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 xml:space="preserve">В </w:t>
      </w:r>
      <w:r w:rsidR="00D90D97" w:rsidRPr="001715F1">
        <w:rPr>
          <w:rFonts w:ascii="Times New Roman" w:hAnsi="Times New Roman" w:cs="Times New Roman"/>
          <w:sz w:val="26"/>
          <w:szCs w:val="26"/>
        </w:rPr>
        <w:t>случае,</w:t>
      </w:r>
      <w:r w:rsidRPr="001715F1">
        <w:rPr>
          <w:rFonts w:ascii="Times New Roman" w:hAnsi="Times New Roman" w:cs="Times New Roman"/>
          <w:sz w:val="26"/>
          <w:szCs w:val="26"/>
        </w:rPr>
        <w:t xml:space="preserve"> когда конкурсной документацией предусмотрено 2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.7.8. Протокол рассмотрения заявок на участие в конкурсе размещается в единой информационной системе не позднее чем через 3 (три) дня со дня подписания.</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.7.9. Размещенный в единой информационной системе протокол рассмотрения заявок считается надлежащим уведомлением участников закупки о принятом комиссией </w:t>
      </w:r>
      <w:proofErr w:type="gramStart"/>
      <w:r w:rsidR="009A6094" w:rsidRPr="001715F1">
        <w:rPr>
          <w:rFonts w:ascii="Times New Roman" w:hAnsi="Times New Roman" w:cs="Times New Roman"/>
          <w:sz w:val="26"/>
          <w:szCs w:val="26"/>
        </w:rPr>
        <w:t>решении</w:t>
      </w:r>
      <w:proofErr w:type="gramEnd"/>
      <w:r w:rsidR="009A6094" w:rsidRPr="001715F1">
        <w:rPr>
          <w:rFonts w:ascii="Times New Roman" w:hAnsi="Times New Roman" w:cs="Times New Roman"/>
          <w:sz w:val="26"/>
          <w:szCs w:val="26"/>
        </w:rPr>
        <w:t xml:space="preserve"> о допуске или </w:t>
      </w:r>
      <w:r w:rsidR="0083318C" w:rsidRPr="001715F1">
        <w:rPr>
          <w:rFonts w:ascii="Times New Roman" w:hAnsi="Times New Roman" w:cs="Times New Roman"/>
          <w:sz w:val="26"/>
          <w:szCs w:val="26"/>
        </w:rPr>
        <w:t>не допуске</w:t>
      </w:r>
      <w:r w:rsidR="009A6094" w:rsidRPr="001715F1">
        <w:rPr>
          <w:rFonts w:ascii="Times New Roman" w:hAnsi="Times New Roman" w:cs="Times New Roman"/>
          <w:sz w:val="26"/>
          <w:szCs w:val="26"/>
        </w:rPr>
        <w:t xml:space="preserve"> заявки на участие в конкурсе.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
    <w:p w:rsidR="009A6094" w:rsidRPr="001715F1" w:rsidRDefault="0086313B"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9A6094" w:rsidRPr="001715F1">
        <w:rPr>
          <w:rFonts w:ascii="Times New Roman" w:hAnsi="Times New Roman" w:cs="Times New Roman"/>
          <w:b/>
          <w:sz w:val="26"/>
          <w:szCs w:val="26"/>
        </w:rPr>
        <w:t>.8. Оценка и сопоставление заявок на участие в конкурсе</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 xml:space="preserve">.8.2. </w:t>
      </w:r>
      <w:proofErr w:type="gramStart"/>
      <w:r w:rsidR="009A6094" w:rsidRPr="001715F1">
        <w:rPr>
          <w:rFonts w:ascii="Times New Roman" w:hAnsi="Times New Roman" w:cs="Times New Roman"/>
          <w:sz w:val="26"/>
          <w:szCs w:val="26"/>
        </w:rPr>
        <w:t>Оценка и сопоставление заявок проводятся в месте, в день и время, определенные в конкурсной документации.</w:t>
      </w:r>
      <w:r w:rsidR="00833381" w:rsidRPr="001715F1">
        <w:rPr>
          <w:rFonts w:ascii="Times New Roman" w:hAnsi="Times New Roman" w:cs="Times New Roman"/>
          <w:sz w:val="26"/>
          <w:szCs w:val="26"/>
        </w:rPr>
        <w:t xml:space="preserve"> </w:t>
      </w:r>
      <w:proofErr w:type="gramEnd"/>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.8.4. По результатам оценки и сопоставления заявок, допущенных к участию в конкурсе,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протокол оценки и сопоставления заявок на участие в конкурсе включаются сведения, указанные в п</w:t>
      </w:r>
      <w:r w:rsidR="002D1CA2" w:rsidRPr="001715F1">
        <w:rPr>
          <w:rFonts w:ascii="Times New Roman" w:hAnsi="Times New Roman" w:cs="Times New Roman"/>
          <w:sz w:val="26"/>
          <w:szCs w:val="26"/>
        </w:rPr>
        <w:t>п</w:t>
      </w:r>
      <w:r w:rsidRPr="001715F1">
        <w:rPr>
          <w:rFonts w:ascii="Times New Roman" w:hAnsi="Times New Roman" w:cs="Times New Roman"/>
          <w:sz w:val="26"/>
          <w:szCs w:val="26"/>
        </w:rPr>
        <w:t xml:space="preserve">. </w:t>
      </w:r>
      <w:r w:rsidR="00863010" w:rsidRPr="001715F1">
        <w:rPr>
          <w:rFonts w:ascii="Times New Roman" w:hAnsi="Times New Roman" w:cs="Times New Roman"/>
          <w:sz w:val="26"/>
          <w:szCs w:val="26"/>
        </w:rPr>
        <w:t>5</w:t>
      </w:r>
      <w:r w:rsidR="0083318C" w:rsidRPr="001715F1">
        <w:rPr>
          <w:rFonts w:ascii="Times New Roman" w:hAnsi="Times New Roman" w:cs="Times New Roman"/>
          <w:sz w:val="26"/>
          <w:szCs w:val="26"/>
        </w:rPr>
        <w:t>.</w:t>
      </w:r>
      <w:r w:rsidR="00863010" w:rsidRPr="001715F1">
        <w:rPr>
          <w:rFonts w:ascii="Times New Roman" w:hAnsi="Times New Roman" w:cs="Times New Roman"/>
          <w:sz w:val="26"/>
          <w:szCs w:val="26"/>
        </w:rPr>
        <w:t>9</w:t>
      </w:r>
      <w:r w:rsidR="0083318C" w:rsidRPr="001715F1">
        <w:rPr>
          <w:rFonts w:ascii="Times New Roman" w:hAnsi="Times New Roman" w:cs="Times New Roman"/>
          <w:sz w:val="26"/>
          <w:szCs w:val="26"/>
        </w:rPr>
        <w:t>.</w:t>
      </w:r>
      <w:r w:rsidR="00863010" w:rsidRPr="001715F1">
        <w:rPr>
          <w:rFonts w:ascii="Times New Roman" w:hAnsi="Times New Roman" w:cs="Times New Roman"/>
          <w:sz w:val="26"/>
          <w:szCs w:val="26"/>
        </w:rPr>
        <w:t>2</w:t>
      </w:r>
      <w:r w:rsidR="00D90D97" w:rsidRPr="001715F1">
        <w:rPr>
          <w:rFonts w:ascii="Times New Roman" w:hAnsi="Times New Roman" w:cs="Times New Roman"/>
          <w:sz w:val="26"/>
          <w:szCs w:val="26"/>
        </w:rPr>
        <w:t>.</w:t>
      </w:r>
      <w:r w:rsidRPr="001715F1">
        <w:rPr>
          <w:rFonts w:ascii="Times New Roman" w:hAnsi="Times New Roman" w:cs="Times New Roman"/>
          <w:sz w:val="26"/>
          <w:szCs w:val="26"/>
        </w:rPr>
        <w:t xml:space="preserve"> настоящего Положения</w:t>
      </w:r>
      <w:r w:rsidR="00D90D97"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p>
    <w:p w:rsidR="00D90D97"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.8.5. Протокол оценки и сопоставления заявок оформляет</w:t>
      </w:r>
      <w:r w:rsidR="006D3B1F" w:rsidRPr="001715F1">
        <w:rPr>
          <w:rFonts w:ascii="Times New Roman" w:hAnsi="Times New Roman" w:cs="Times New Roman"/>
          <w:sz w:val="26"/>
          <w:szCs w:val="26"/>
        </w:rPr>
        <w:t>ся</w:t>
      </w:r>
      <w:r w:rsidR="009A6094" w:rsidRPr="001715F1">
        <w:rPr>
          <w:rFonts w:ascii="Times New Roman" w:hAnsi="Times New Roman" w:cs="Times New Roman"/>
          <w:sz w:val="26"/>
          <w:szCs w:val="26"/>
        </w:rPr>
        <w:t xml:space="preserve"> комисси</w:t>
      </w:r>
      <w:r w:rsidR="006D3B1F" w:rsidRPr="001715F1">
        <w:rPr>
          <w:rFonts w:ascii="Times New Roman" w:hAnsi="Times New Roman" w:cs="Times New Roman"/>
          <w:sz w:val="26"/>
          <w:szCs w:val="26"/>
        </w:rPr>
        <w:t>ей</w:t>
      </w:r>
      <w:r w:rsidR="009A6094" w:rsidRPr="001715F1">
        <w:rPr>
          <w:rFonts w:ascii="Times New Roman" w:hAnsi="Times New Roman" w:cs="Times New Roman"/>
          <w:sz w:val="26"/>
          <w:szCs w:val="26"/>
        </w:rPr>
        <w:t xml:space="preserve"> и подписыва</w:t>
      </w:r>
      <w:r w:rsidR="006D3B1F" w:rsidRPr="001715F1">
        <w:rPr>
          <w:rFonts w:ascii="Times New Roman" w:hAnsi="Times New Roman" w:cs="Times New Roman"/>
          <w:sz w:val="26"/>
          <w:szCs w:val="26"/>
        </w:rPr>
        <w:t>ется</w:t>
      </w:r>
      <w:r w:rsidR="009A6094" w:rsidRPr="001715F1">
        <w:rPr>
          <w:rFonts w:ascii="Times New Roman" w:hAnsi="Times New Roman" w:cs="Times New Roman"/>
          <w:sz w:val="26"/>
          <w:szCs w:val="26"/>
        </w:rPr>
        <w:t xml:space="preserve"> все</w:t>
      </w:r>
      <w:r w:rsidR="006D3B1F" w:rsidRPr="001715F1">
        <w:rPr>
          <w:rFonts w:ascii="Times New Roman" w:hAnsi="Times New Roman" w:cs="Times New Roman"/>
          <w:sz w:val="26"/>
          <w:szCs w:val="26"/>
        </w:rPr>
        <w:t>ми</w:t>
      </w:r>
      <w:r w:rsidR="009A6094" w:rsidRPr="001715F1">
        <w:rPr>
          <w:rFonts w:ascii="Times New Roman" w:hAnsi="Times New Roman" w:cs="Times New Roman"/>
          <w:sz w:val="26"/>
          <w:szCs w:val="26"/>
        </w:rPr>
        <w:t xml:space="preserve"> присутствующи</w:t>
      </w:r>
      <w:r w:rsidR="006D3B1F" w:rsidRPr="001715F1">
        <w:rPr>
          <w:rFonts w:ascii="Times New Roman" w:hAnsi="Times New Roman" w:cs="Times New Roman"/>
          <w:sz w:val="26"/>
          <w:szCs w:val="26"/>
        </w:rPr>
        <w:t>ми</w:t>
      </w:r>
      <w:r w:rsidR="009A6094" w:rsidRPr="001715F1">
        <w:rPr>
          <w:rFonts w:ascii="Times New Roman" w:hAnsi="Times New Roman" w:cs="Times New Roman"/>
          <w:sz w:val="26"/>
          <w:szCs w:val="26"/>
        </w:rPr>
        <w:t xml:space="preserve"> член</w:t>
      </w:r>
      <w:r w:rsidR="006D3B1F" w:rsidRPr="001715F1">
        <w:rPr>
          <w:rFonts w:ascii="Times New Roman" w:hAnsi="Times New Roman" w:cs="Times New Roman"/>
          <w:sz w:val="26"/>
          <w:szCs w:val="26"/>
        </w:rPr>
        <w:t>ами</w:t>
      </w:r>
      <w:r w:rsidR="009A6094" w:rsidRPr="001715F1">
        <w:rPr>
          <w:rFonts w:ascii="Times New Roman" w:hAnsi="Times New Roman" w:cs="Times New Roman"/>
          <w:sz w:val="26"/>
          <w:szCs w:val="26"/>
        </w:rPr>
        <w:t xml:space="preserve"> комиссии в день окончания оценки и сопоставления заявок на участие в конкурсе. </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Протокол оценки и сопоставления размещается в единой информационной системе не позднее чем через три дня со дня подписания.</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9A6094" w:rsidRPr="001715F1">
        <w:rPr>
          <w:rFonts w:ascii="Times New Roman" w:hAnsi="Times New Roman" w:cs="Times New Roman"/>
          <w:sz w:val="26"/>
          <w:szCs w:val="26"/>
        </w:rPr>
        <w:t>.8.6.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3 (трех) лет.</w:t>
      </w:r>
    </w:p>
    <w:p w:rsidR="009A6094"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lastRenderedPageBreak/>
        <w:t>15</w:t>
      </w:r>
      <w:r w:rsidR="009A6094" w:rsidRPr="001715F1">
        <w:rPr>
          <w:rFonts w:ascii="Times New Roman" w:hAnsi="Times New Roman" w:cs="Times New Roman"/>
          <w:sz w:val="26"/>
          <w:szCs w:val="26"/>
        </w:rPr>
        <w:t xml:space="preserve">.8.7. </w:t>
      </w:r>
      <w:proofErr w:type="gramStart"/>
      <w:r w:rsidR="009A6094" w:rsidRPr="001715F1">
        <w:rPr>
          <w:rFonts w:ascii="Times New Roman" w:hAnsi="Times New Roman" w:cs="Times New Roman"/>
          <w:sz w:val="26"/>
          <w:szCs w:val="26"/>
        </w:rPr>
        <w:t xml:space="preserve">Если заказчик при проведении конкурса установил приоритет в соответствии с п. </w:t>
      </w:r>
      <w:r w:rsidR="00863010" w:rsidRPr="001715F1">
        <w:rPr>
          <w:rFonts w:ascii="Times New Roman" w:hAnsi="Times New Roman" w:cs="Times New Roman"/>
          <w:sz w:val="26"/>
          <w:szCs w:val="26"/>
        </w:rPr>
        <w:t>8.24.-8</w:t>
      </w:r>
      <w:r w:rsidR="0083318C" w:rsidRPr="001715F1">
        <w:rPr>
          <w:rFonts w:ascii="Times New Roman" w:hAnsi="Times New Roman" w:cs="Times New Roman"/>
          <w:sz w:val="26"/>
          <w:szCs w:val="26"/>
        </w:rPr>
        <w:t xml:space="preserve">.26. </w:t>
      </w:r>
      <w:r w:rsidR="009A6094" w:rsidRPr="001715F1">
        <w:rPr>
          <w:rFonts w:ascii="Times New Roman" w:hAnsi="Times New Roman" w:cs="Times New Roman"/>
          <w:sz w:val="26"/>
          <w:szCs w:val="26"/>
        </w:rPr>
        <w:t>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009A6094" w:rsidRPr="001715F1">
        <w:rPr>
          <w:rFonts w:ascii="Times New Roman" w:hAnsi="Times New Roman" w:cs="Times New Roman"/>
          <w:sz w:val="26"/>
          <w:szCs w:val="26"/>
        </w:rPr>
        <w:t xml:space="preserve"> Договор в таком случае заключается по цене, предложенной участником в заявке.</w:t>
      </w:r>
    </w:p>
    <w:p w:rsidR="00D90D97" w:rsidRPr="001715F1" w:rsidRDefault="0086313B"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D90D97" w:rsidRPr="001715F1">
        <w:rPr>
          <w:rFonts w:ascii="Times New Roman" w:hAnsi="Times New Roman" w:cs="Times New Roman"/>
          <w:sz w:val="26"/>
          <w:szCs w:val="26"/>
        </w:rPr>
        <w:t xml:space="preserve">.8.8. По результатам конкурса заказчик заключает договор с победителем в порядке, установленном </w:t>
      </w:r>
      <w:r w:rsidR="004516E0" w:rsidRPr="001715F1">
        <w:rPr>
          <w:rFonts w:ascii="Times New Roman" w:hAnsi="Times New Roman" w:cs="Times New Roman"/>
          <w:sz w:val="26"/>
          <w:szCs w:val="26"/>
        </w:rPr>
        <w:t>раздел</w:t>
      </w:r>
      <w:r w:rsidR="002D1CA2" w:rsidRPr="001715F1">
        <w:rPr>
          <w:rFonts w:ascii="Times New Roman" w:hAnsi="Times New Roman" w:cs="Times New Roman"/>
          <w:sz w:val="26"/>
          <w:szCs w:val="26"/>
        </w:rPr>
        <w:t>ом</w:t>
      </w:r>
      <w:r w:rsidR="004516E0" w:rsidRPr="001715F1">
        <w:rPr>
          <w:rFonts w:ascii="Times New Roman" w:hAnsi="Times New Roman" w:cs="Times New Roman"/>
          <w:sz w:val="26"/>
          <w:szCs w:val="26"/>
        </w:rPr>
        <w:t xml:space="preserve"> </w:t>
      </w:r>
      <w:r w:rsidR="002D1CA2" w:rsidRPr="001715F1">
        <w:rPr>
          <w:rFonts w:ascii="Times New Roman" w:hAnsi="Times New Roman" w:cs="Times New Roman"/>
          <w:sz w:val="26"/>
          <w:szCs w:val="26"/>
        </w:rPr>
        <w:t>2</w:t>
      </w:r>
      <w:r w:rsidR="0083632F" w:rsidRPr="001715F1">
        <w:rPr>
          <w:rFonts w:ascii="Times New Roman" w:hAnsi="Times New Roman" w:cs="Times New Roman"/>
          <w:sz w:val="26"/>
          <w:szCs w:val="26"/>
        </w:rPr>
        <w:t>4</w:t>
      </w:r>
      <w:r w:rsidR="00D90D97" w:rsidRPr="001715F1">
        <w:rPr>
          <w:rFonts w:ascii="Times New Roman" w:hAnsi="Times New Roman" w:cs="Times New Roman"/>
          <w:sz w:val="26"/>
          <w:szCs w:val="26"/>
        </w:rPr>
        <w:t xml:space="preserve"> настоящего Положения.</w:t>
      </w:r>
    </w:p>
    <w:p w:rsidR="009A6094" w:rsidRPr="001715F1" w:rsidRDefault="009A6094" w:rsidP="00D5218B">
      <w:pPr>
        <w:pStyle w:val="ConsPlusNormal"/>
        <w:tabs>
          <w:tab w:val="left" w:pos="709"/>
        </w:tabs>
        <w:ind w:firstLine="426"/>
        <w:jc w:val="both"/>
        <w:rPr>
          <w:rFonts w:ascii="Times New Roman" w:hAnsi="Times New Roman" w:cs="Times New Roman"/>
          <w:sz w:val="26"/>
          <w:szCs w:val="26"/>
        </w:rPr>
      </w:pPr>
    </w:p>
    <w:p w:rsidR="00787A9A" w:rsidRPr="001715F1" w:rsidRDefault="00863010" w:rsidP="00D5218B">
      <w:pPr>
        <w:pStyle w:val="ConsPlusNormal"/>
        <w:tabs>
          <w:tab w:val="left" w:pos="709"/>
        </w:tabs>
        <w:ind w:firstLine="426"/>
        <w:jc w:val="both"/>
        <w:rPr>
          <w:rFonts w:ascii="Times New Roman" w:hAnsi="Times New Roman" w:cs="Times New Roman"/>
          <w:b/>
          <w:sz w:val="26"/>
          <w:szCs w:val="26"/>
        </w:rPr>
      </w:pPr>
      <w:r w:rsidRPr="001715F1">
        <w:rPr>
          <w:rFonts w:ascii="Times New Roman" w:hAnsi="Times New Roman" w:cs="Times New Roman"/>
          <w:b/>
          <w:sz w:val="26"/>
          <w:szCs w:val="26"/>
        </w:rPr>
        <w:t>15</w:t>
      </w:r>
      <w:r w:rsidR="00787A9A" w:rsidRPr="001715F1">
        <w:rPr>
          <w:rFonts w:ascii="Times New Roman" w:hAnsi="Times New Roman" w:cs="Times New Roman"/>
          <w:b/>
          <w:sz w:val="26"/>
          <w:szCs w:val="26"/>
        </w:rPr>
        <w:t xml:space="preserve">.9. Последствия признания конкурса </w:t>
      </w:r>
      <w:proofErr w:type="gramStart"/>
      <w:r w:rsidR="00787A9A" w:rsidRPr="001715F1">
        <w:rPr>
          <w:rFonts w:ascii="Times New Roman" w:hAnsi="Times New Roman" w:cs="Times New Roman"/>
          <w:b/>
          <w:sz w:val="26"/>
          <w:szCs w:val="26"/>
        </w:rPr>
        <w:t>несостоявшимся</w:t>
      </w:r>
      <w:proofErr w:type="gramEnd"/>
    </w:p>
    <w:p w:rsidR="00F05CA0" w:rsidRPr="001715F1" w:rsidRDefault="00863010"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787A9A" w:rsidRPr="001715F1">
        <w:rPr>
          <w:rFonts w:ascii="Times New Roman" w:hAnsi="Times New Roman" w:cs="Times New Roman"/>
          <w:sz w:val="26"/>
          <w:szCs w:val="26"/>
        </w:rPr>
        <w:t xml:space="preserve">.9.1. </w:t>
      </w:r>
      <w:proofErr w:type="gramStart"/>
      <w:r w:rsidR="00F05CA0" w:rsidRPr="001715F1">
        <w:rPr>
          <w:rFonts w:ascii="Times New Roman" w:hAnsi="Times New Roman" w:cs="Times New Roman"/>
          <w:sz w:val="26"/>
          <w:szCs w:val="26"/>
        </w:rPr>
        <w:t>Если конкурс признан несостоявшимся в случае, когда подана одна заявка, при условии, что участник конкурса и поданная им заявка на участие в конкурсе соответствуют извещению о проведении конкурса и конкурсной документации, или только один участник конкурса, подавший заявку на участие в конкурсе, признан участником конкурса, Заказчик в течение 3 (трех) рабочих дней со дня подписания</w:t>
      </w:r>
      <w:r w:rsidR="00841E17" w:rsidRPr="001715F1">
        <w:rPr>
          <w:rFonts w:ascii="Times New Roman" w:hAnsi="Times New Roman" w:cs="Times New Roman"/>
          <w:sz w:val="26"/>
          <w:szCs w:val="26"/>
        </w:rPr>
        <w:t xml:space="preserve"> итогового</w:t>
      </w:r>
      <w:r w:rsidR="00F05CA0" w:rsidRPr="001715F1">
        <w:rPr>
          <w:rFonts w:ascii="Times New Roman" w:hAnsi="Times New Roman" w:cs="Times New Roman"/>
          <w:sz w:val="26"/>
          <w:szCs w:val="26"/>
        </w:rPr>
        <w:t xml:space="preserve"> протокола вправе передать такому</w:t>
      </w:r>
      <w:proofErr w:type="gramEnd"/>
      <w:r w:rsidR="00F05CA0" w:rsidRPr="001715F1">
        <w:rPr>
          <w:rFonts w:ascii="Times New Roman" w:hAnsi="Times New Roman" w:cs="Times New Roman"/>
          <w:sz w:val="26"/>
          <w:szCs w:val="26"/>
        </w:rPr>
        <w:t xml:space="preserve">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F05CA0" w:rsidRPr="001715F1" w:rsidRDefault="00F05CA0"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F05CA0" w:rsidRPr="001715F1" w:rsidRDefault="00863010"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15</w:t>
      </w:r>
      <w:r w:rsidR="00F05CA0" w:rsidRPr="001715F1">
        <w:rPr>
          <w:rFonts w:ascii="Times New Roman" w:hAnsi="Times New Roman" w:cs="Times New Roman"/>
          <w:sz w:val="26"/>
          <w:szCs w:val="26"/>
        </w:rPr>
        <w:t xml:space="preserve">.9.2. </w:t>
      </w:r>
      <w:proofErr w:type="gramStart"/>
      <w:r w:rsidR="00F05CA0" w:rsidRPr="001715F1">
        <w:rPr>
          <w:rFonts w:ascii="Times New Roman" w:hAnsi="Times New Roman" w:cs="Times New Roman"/>
          <w:sz w:val="26"/>
          <w:szCs w:val="26"/>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конкурса, подавшим заявку, или с единственным участником конкурса, допущенным к участию в конкурсе, или победитель конкурса либо участник конкурса, заявке на участие в конкурсе которого присвоен второй номер, отказались либо уклонились от заключения договора, Заказчик вправе объявить о повторном</w:t>
      </w:r>
      <w:proofErr w:type="gramEnd"/>
      <w:r w:rsidR="00F05CA0" w:rsidRPr="001715F1">
        <w:rPr>
          <w:rFonts w:ascii="Times New Roman" w:hAnsi="Times New Roman" w:cs="Times New Roman"/>
          <w:sz w:val="26"/>
          <w:szCs w:val="26"/>
        </w:rPr>
        <w:t xml:space="preserve"> </w:t>
      </w:r>
      <w:proofErr w:type="gramStart"/>
      <w:r w:rsidR="00F05CA0" w:rsidRPr="001715F1">
        <w:rPr>
          <w:rFonts w:ascii="Times New Roman" w:hAnsi="Times New Roman" w:cs="Times New Roman"/>
          <w:sz w:val="26"/>
          <w:szCs w:val="26"/>
        </w:rPr>
        <w:t>проведении</w:t>
      </w:r>
      <w:proofErr w:type="gramEnd"/>
      <w:r w:rsidR="00F05CA0" w:rsidRPr="001715F1">
        <w:rPr>
          <w:rFonts w:ascii="Times New Roman" w:hAnsi="Times New Roman" w:cs="Times New Roman"/>
          <w:sz w:val="26"/>
          <w:szCs w:val="26"/>
        </w:rPr>
        <w:t xml:space="preserve"> конкурса либо осуществить закупку иным, предусмотренным настоящим Положением, способом. </w:t>
      </w:r>
    </w:p>
    <w:p w:rsidR="009A6094" w:rsidRPr="001715F1" w:rsidRDefault="00F05CA0" w:rsidP="00D5218B">
      <w:pPr>
        <w:pStyle w:val="ConsPlusNormal"/>
        <w:tabs>
          <w:tab w:val="left" w:pos="709"/>
        </w:tabs>
        <w:ind w:firstLine="426"/>
        <w:jc w:val="both"/>
        <w:rPr>
          <w:rFonts w:ascii="Times New Roman" w:hAnsi="Times New Roman" w:cs="Times New Roman"/>
          <w:sz w:val="26"/>
          <w:szCs w:val="26"/>
        </w:rPr>
      </w:pPr>
      <w:r w:rsidRPr="001715F1">
        <w:rPr>
          <w:rFonts w:ascii="Times New Roman" w:hAnsi="Times New Roman" w:cs="Times New Roman"/>
          <w:sz w:val="26"/>
          <w:szCs w:val="26"/>
        </w:rPr>
        <w:t>В этих случаях Заказчик обязан внести изменения в План закупок в порядке, установленном настоящим Положением.</w:t>
      </w:r>
    </w:p>
    <w:p w:rsidR="009A6094" w:rsidRPr="001715F1" w:rsidRDefault="009A6094" w:rsidP="00A32BD5">
      <w:pPr>
        <w:pStyle w:val="ConsPlusNormal"/>
        <w:tabs>
          <w:tab w:val="left" w:pos="709"/>
        </w:tabs>
        <w:ind w:firstLine="709"/>
        <w:jc w:val="both"/>
        <w:rPr>
          <w:rFonts w:ascii="Times New Roman" w:hAnsi="Times New Roman" w:cs="Times New Roman"/>
          <w:sz w:val="26"/>
          <w:szCs w:val="26"/>
        </w:rPr>
      </w:pPr>
    </w:p>
    <w:p w:rsidR="00841E17" w:rsidRPr="001715F1" w:rsidRDefault="00FE4E72" w:rsidP="00A32BD5">
      <w:pPr>
        <w:pStyle w:val="ConsPlusNormal"/>
        <w:tabs>
          <w:tab w:val="left" w:pos="709"/>
        </w:tabs>
        <w:ind w:firstLine="709"/>
        <w:jc w:val="center"/>
        <w:rPr>
          <w:rFonts w:ascii="Times New Roman" w:hAnsi="Times New Roman" w:cs="Times New Roman"/>
          <w:b/>
          <w:sz w:val="26"/>
          <w:szCs w:val="26"/>
        </w:rPr>
      </w:pPr>
      <w:r w:rsidRPr="001715F1">
        <w:rPr>
          <w:rFonts w:ascii="Times New Roman" w:hAnsi="Times New Roman" w:cs="Times New Roman"/>
          <w:b/>
          <w:sz w:val="26"/>
          <w:szCs w:val="26"/>
        </w:rPr>
        <w:t>16</w:t>
      </w:r>
      <w:r w:rsidR="001C6F83" w:rsidRPr="001715F1">
        <w:rPr>
          <w:rFonts w:ascii="Times New Roman" w:hAnsi="Times New Roman" w:cs="Times New Roman"/>
          <w:b/>
          <w:sz w:val="26"/>
          <w:szCs w:val="26"/>
        </w:rPr>
        <w:t>.</w:t>
      </w:r>
      <w:r w:rsidRPr="001715F1">
        <w:rPr>
          <w:rFonts w:ascii="Times New Roman" w:hAnsi="Times New Roman" w:cs="Times New Roman"/>
          <w:b/>
          <w:sz w:val="26"/>
          <w:szCs w:val="26"/>
        </w:rPr>
        <w:t xml:space="preserve"> Особенности осуществления закупки в электронной форме</w:t>
      </w:r>
      <w:r w:rsidR="00177D78" w:rsidRPr="001715F1">
        <w:rPr>
          <w:rFonts w:ascii="Times New Roman" w:hAnsi="Times New Roman" w:cs="Times New Roman"/>
          <w:b/>
          <w:sz w:val="26"/>
          <w:szCs w:val="26"/>
        </w:rPr>
        <w:t xml:space="preserve"> </w:t>
      </w:r>
    </w:p>
    <w:p w:rsidR="001C6F83" w:rsidRPr="001715F1" w:rsidRDefault="001C6F83" w:rsidP="00A32BD5">
      <w:pPr>
        <w:pStyle w:val="ConsPlusNormal"/>
        <w:tabs>
          <w:tab w:val="left" w:pos="709"/>
        </w:tabs>
        <w:ind w:firstLine="709"/>
        <w:jc w:val="center"/>
        <w:rPr>
          <w:rFonts w:ascii="Times New Roman" w:hAnsi="Times New Roman" w:cs="Times New Roman"/>
          <w:b/>
          <w:sz w:val="26"/>
          <w:szCs w:val="26"/>
        </w:rPr>
      </w:pP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F62CF8" w:rsidRPr="001715F1">
        <w:rPr>
          <w:rFonts w:ascii="Times New Roman" w:hAnsi="Times New Roman" w:cs="Times New Roman"/>
          <w:sz w:val="26"/>
          <w:szCs w:val="26"/>
        </w:rPr>
        <w:t>.1</w:t>
      </w:r>
      <w:r w:rsidR="00177D78" w:rsidRPr="001715F1">
        <w:rPr>
          <w:rFonts w:ascii="Times New Roman" w:hAnsi="Times New Roman" w:cs="Times New Roman"/>
          <w:sz w:val="26"/>
          <w:szCs w:val="26"/>
        </w:rPr>
        <w:t xml:space="preserve">. </w:t>
      </w:r>
      <w:r w:rsidR="001C6F83" w:rsidRPr="001715F1">
        <w:rPr>
          <w:rFonts w:ascii="Times New Roman" w:hAnsi="Times New Roman" w:cs="Times New Roman"/>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w:t>
      </w:r>
      <w:r w:rsidR="00177D78" w:rsidRPr="001715F1">
        <w:rPr>
          <w:rFonts w:ascii="Times New Roman" w:hAnsi="Times New Roman" w:cs="Times New Roman"/>
          <w:sz w:val="26"/>
          <w:szCs w:val="26"/>
        </w:rPr>
        <w:t>2</w:t>
      </w:r>
      <w:r w:rsidR="00F62CF8" w:rsidRPr="001715F1">
        <w:rPr>
          <w:rFonts w:ascii="Times New Roman" w:hAnsi="Times New Roman" w:cs="Times New Roman"/>
          <w:sz w:val="26"/>
          <w:szCs w:val="26"/>
        </w:rPr>
        <w:t>.</w:t>
      </w:r>
      <w:r w:rsidR="001C6F83" w:rsidRPr="001715F1">
        <w:rPr>
          <w:rFonts w:ascii="Times New Roman" w:hAnsi="Times New Roman" w:cs="Times New Roman"/>
          <w:sz w:val="26"/>
          <w:szCs w:val="26"/>
        </w:rPr>
        <w:t xml:space="preserve"> При проведении закупки в электронной форме заказчик размещает информацию о закупке в единой информационной системе и на электронной площадке.</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w:t>
      </w:r>
      <w:r w:rsidR="00177D78" w:rsidRPr="001715F1">
        <w:rPr>
          <w:rFonts w:ascii="Times New Roman" w:hAnsi="Times New Roman" w:cs="Times New Roman"/>
          <w:sz w:val="26"/>
          <w:szCs w:val="26"/>
        </w:rPr>
        <w:t xml:space="preserve">3. </w:t>
      </w:r>
      <w:r w:rsidR="001C6F83" w:rsidRPr="001715F1">
        <w:rPr>
          <w:rFonts w:ascii="Times New Roman" w:hAnsi="Times New Roman" w:cs="Times New Roman"/>
          <w:sz w:val="26"/>
          <w:szCs w:val="26"/>
        </w:rPr>
        <w:t>Порядок проведения конкурентной закупки в электронной форме регулируется ст. 3.3 Федерального закона №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lastRenderedPageBreak/>
        <w:t>16</w:t>
      </w:r>
      <w:r w:rsidR="001C6F83" w:rsidRPr="001715F1">
        <w:rPr>
          <w:rFonts w:ascii="Times New Roman" w:hAnsi="Times New Roman" w:cs="Times New Roman"/>
          <w:sz w:val="26"/>
          <w:szCs w:val="26"/>
        </w:rPr>
        <w:t>.4. По результатам проведения процеду</w:t>
      </w:r>
      <w:r w:rsidR="00CF1C38" w:rsidRPr="001715F1">
        <w:rPr>
          <w:rFonts w:ascii="Times New Roman" w:hAnsi="Times New Roman" w:cs="Times New Roman"/>
          <w:sz w:val="26"/>
          <w:szCs w:val="26"/>
        </w:rPr>
        <w:t>ры закупки в электронной форме з</w:t>
      </w:r>
      <w:r w:rsidR="001C6F83" w:rsidRPr="001715F1">
        <w:rPr>
          <w:rFonts w:ascii="Times New Roman" w:hAnsi="Times New Roman" w:cs="Times New Roman"/>
          <w:sz w:val="26"/>
          <w:szCs w:val="26"/>
        </w:rPr>
        <w:t>аказчик и победитель закупки заключают договор в электронной форме с использованием программно-аппаратных средств электронной площадки.</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.5. При осуществлении конкурентной закупки в электронной форме оператор электронной площадки обеспечивает:</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 размещение в единой информационной системе таких разъяснений;</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3) подачу заявок на участие в конкурентной закупке в электронной форме, окончательных предложений;</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4) предоставление комиссии доступа к указанным заявкам;</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6) формирование проектов протоколов, составляемых в соот</w:t>
      </w:r>
      <w:r w:rsidR="00841E17" w:rsidRPr="001715F1">
        <w:rPr>
          <w:rFonts w:ascii="Times New Roman" w:hAnsi="Times New Roman" w:cs="Times New Roman"/>
          <w:sz w:val="26"/>
          <w:szCs w:val="26"/>
        </w:rPr>
        <w:t>ветствии с Федеральным законом №</w:t>
      </w:r>
      <w:r w:rsidRPr="001715F1">
        <w:rPr>
          <w:rFonts w:ascii="Times New Roman" w:hAnsi="Times New Roman" w:cs="Times New Roman"/>
          <w:sz w:val="26"/>
          <w:szCs w:val="26"/>
        </w:rPr>
        <w:t xml:space="preserve"> 223-ФЗ.</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.6.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w:t>
      </w:r>
      <w:r w:rsidR="00841E17" w:rsidRPr="001715F1">
        <w:rPr>
          <w:rFonts w:ascii="Times New Roman" w:hAnsi="Times New Roman" w:cs="Times New Roman"/>
          <w:sz w:val="26"/>
          <w:szCs w:val="26"/>
        </w:rPr>
        <w:t>ий ст. 3.3 Федерального закона №</w:t>
      </w:r>
      <w:r w:rsidR="001C6F83" w:rsidRPr="001715F1">
        <w:rPr>
          <w:rFonts w:ascii="Times New Roman" w:hAnsi="Times New Roman" w:cs="Times New Roman"/>
          <w:sz w:val="26"/>
          <w:szCs w:val="26"/>
        </w:rPr>
        <w:t xml:space="preserve"> 223-ФЗ.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.7. Обмен между участником конкурентно</w:t>
      </w:r>
      <w:r w:rsidR="00CF1C38" w:rsidRPr="001715F1">
        <w:rPr>
          <w:rFonts w:ascii="Times New Roman" w:hAnsi="Times New Roman" w:cs="Times New Roman"/>
          <w:sz w:val="26"/>
          <w:szCs w:val="26"/>
        </w:rPr>
        <w:t>й закупки в электронной форме, з</w:t>
      </w:r>
      <w:r w:rsidR="001C6F83" w:rsidRPr="001715F1">
        <w:rPr>
          <w:rFonts w:ascii="Times New Roman" w:hAnsi="Times New Roman" w:cs="Times New Roman"/>
          <w:sz w:val="26"/>
          <w:szCs w:val="26"/>
        </w:rPr>
        <w:t>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051CBB" w:rsidRPr="001715F1">
        <w:rPr>
          <w:rFonts w:ascii="Times New Roman" w:hAnsi="Times New Roman" w:cs="Times New Roman"/>
          <w:sz w:val="26"/>
          <w:szCs w:val="26"/>
        </w:rPr>
        <w:t>.</w:t>
      </w:r>
    </w:p>
    <w:p w:rsidR="001C6F83"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16</w:t>
      </w:r>
      <w:r w:rsidR="001C6F83" w:rsidRPr="001715F1">
        <w:rPr>
          <w:rFonts w:ascii="Times New Roman" w:hAnsi="Times New Roman" w:cs="Times New Roman"/>
          <w:sz w:val="26"/>
          <w:szCs w:val="26"/>
        </w:rPr>
        <w:t>.9.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2CF8" w:rsidRPr="001715F1" w:rsidRDefault="00F62CF8" w:rsidP="00A32BD5">
      <w:pPr>
        <w:pStyle w:val="ConsPlusNormal"/>
        <w:tabs>
          <w:tab w:val="left" w:pos="709"/>
        </w:tabs>
        <w:ind w:firstLine="709"/>
        <w:jc w:val="both"/>
        <w:rPr>
          <w:rFonts w:ascii="Times New Roman" w:hAnsi="Times New Roman" w:cs="Times New Roman"/>
          <w:sz w:val="26"/>
          <w:szCs w:val="26"/>
        </w:rPr>
      </w:pPr>
    </w:p>
    <w:p w:rsidR="00F62CF8" w:rsidRPr="001715F1" w:rsidRDefault="00D33FE7" w:rsidP="00A32BD5">
      <w:pPr>
        <w:pStyle w:val="ConsPlusNormal"/>
        <w:tabs>
          <w:tab w:val="left" w:pos="709"/>
        </w:tabs>
        <w:ind w:firstLine="709"/>
        <w:jc w:val="both"/>
        <w:rPr>
          <w:rFonts w:ascii="Times New Roman" w:hAnsi="Times New Roman" w:cs="Times New Roman"/>
          <w:b/>
          <w:sz w:val="26"/>
          <w:szCs w:val="26"/>
        </w:rPr>
      </w:pPr>
      <w:r w:rsidRPr="001715F1">
        <w:rPr>
          <w:rFonts w:ascii="Times New Roman" w:hAnsi="Times New Roman" w:cs="Times New Roman"/>
          <w:b/>
          <w:sz w:val="26"/>
          <w:szCs w:val="26"/>
        </w:rPr>
        <w:t>17</w:t>
      </w:r>
      <w:r w:rsidR="000D27D8" w:rsidRPr="001715F1">
        <w:rPr>
          <w:rFonts w:ascii="Times New Roman" w:hAnsi="Times New Roman" w:cs="Times New Roman"/>
          <w:b/>
          <w:sz w:val="26"/>
          <w:szCs w:val="26"/>
        </w:rPr>
        <w:t>.</w:t>
      </w:r>
      <w:r w:rsidR="00F62CF8" w:rsidRPr="001715F1">
        <w:rPr>
          <w:rFonts w:ascii="Times New Roman" w:hAnsi="Times New Roman" w:cs="Times New Roman"/>
          <w:b/>
          <w:sz w:val="26"/>
          <w:szCs w:val="26"/>
        </w:rPr>
        <w:t xml:space="preserve"> Особенности проведения </w:t>
      </w:r>
      <w:r w:rsidR="00D928A4" w:rsidRPr="001715F1">
        <w:rPr>
          <w:rFonts w:ascii="Times New Roman" w:hAnsi="Times New Roman" w:cs="Times New Roman"/>
          <w:b/>
          <w:sz w:val="26"/>
          <w:szCs w:val="26"/>
        </w:rPr>
        <w:t>открытого аукциона</w:t>
      </w:r>
      <w:r w:rsidR="00F62CF8" w:rsidRPr="001715F1">
        <w:rPr>
          <w:rFonts w:ascii="Times New Roman" w:hAnsi="Times New Roman" w:cs="Times New Roman"/>
          <w:b/>
          <w:sz w:val="26"/>
          <w:szCs w:val="26"/>
        </w:rPr>
        <w:t xml:space="preserve"> в электронной форме</w:t>
      </w:r>
    </w:p>
    <w:p w:rsidR="00F62CF8" w:rsidRPr="001715F1" w:rsidRDefault="00F62CF8" w:rsidP="00A32BD5">
      <w:pPr>
        <w:pStyle w:val="ConsPlusNormal"/>
        <w:tabs>
          <w:tab w:val="left" w:pos="709"/>
        </w:tabs>
        <w:ind w:firstLine="709"/>
        <w:jc w:val="both"/>
        <w:rPr>
          <w:rFonts w:ascii="Times New Roman" w:hAnsi="Times New Roman" w:cs="Times New Roman"/>
          <w:b/>
          <w:sz w:val="26"/>
          <w:szCs w:val="26"/>
        </w:rPr>
      </w:pPr>
    </w:p>
    <w:p w:rsidR="000D27D8" w:rsidRPr="001715F1" w:rsidRDefault="00D33FE7" w:rsidP="00A32BD5">
      <w:pPr>
        <w:pStyle w:val="ConsPlusNormal"/>
        <w:tabs>
          <w:tab w:val="left" w:pos="709"/>
        </w:tabs>
        <w:ind w:firstLine="709"/>
        <w:jc w:val="both"/>
        <w:rPr>
          <w:rFonts w:ascii="Times New Roman" w:hAnsi="Times New Roman" w:cs="Times New Roman"/>
          <w:b/>
          <w:sz w:val="26"/>
          <w:szCs w:val="26"/>
        </w:rPr>
      </w:pPr>
      <w:r w:rsidRPr="001715F1">
        <w:rPr>
          <w:rFonts w:ascii="Times New Roman" w:hAnsi="Times New Roman" w:cs="Times New Roman"/>
          <w:b/>
          <w:sz w:val="26"/>
          <w:szCs w:val="26"/>
        </w:rPr>
        <w:t>17</w:t>
      </w:r>
      <w:r w:rsidR="000D27D8" w:rsidRPr="001715F1">
        <w:rPr>
          <w:rFonts w:ascii="Times New Roman" w:hAnsi="Times New Roman" w:cs="Times New Roman"/>
          <w:b/>
          <w:sz w:val="26"/>
          <w:szCs w:val="26"/>
        </w:rPr>
        <w:t>.1. Открытый аукцион в электронной форме</w:t>
      </w:r>
    </w:p>
    <w:p w:rsidR="000D27D8"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17</w:t>
      </w:r>
      <w:r w:rsidR="000D27D8" w:rsidRPr="001715F1">
        <w:rPr>
          <w:rFonts w:ascii="Times New Roman" w:hAnsi="Times New Roman" w:cs="Times New Roman"/>
          <w:sz w:val="26"/>
          <w:szCs w:val="26"/>
        </w:rPr>
        <w:t xml:space="preserve">.1.1. </w:t>
      </w:r>
      <w:proofErr w:type="gramStart"/>
      <w:r w:rsidR="000D27D8" w:rsidRPr="001715F1">
        <w:rPr>
          <w:rFonts w:ascii="Times New Roman" w:hAnsi="Times New Roman" w:cs="Times New Roman"/>
          <w:sz w:val="26"/>
          <w:szCs w:val="26"/>
        </w:rPr>
        <w:t>Под аукционом в электронной форме (электронным аукционом) понимается аукцион, при котором и</w:t>
      </w:r>
      <w:r w:rsidR="00CF1C38" w:rsidRPr="001715F1">
        <w:rPr>
          <w:rFonts w:ascii="Times New Roman" w:hAnsi="Times New Roman" w:cs="Times New Roman"/>
          <w:sz w:val="26"/>
          <w:szCs w:val="26"/>
        </w:rPr>
        <w:t>нформация о закупке сообщается З</w:t>
      </w:r>
      <w:r w:rsidR="000D27D8" w:rsidRPr="001715F1">
        <w:rPr>
          <w:rFonts w:ascii="Times New Roman" w:hAnsi="Times New Roman" w:cs="Times New Roman"/>
          <w:sz w:val="26"/>
          <w:szCs w:val="26"/>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E614FB"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17</w:t>
      </w:r>
      <w:r w:rsidR="000D27D8" w:rsidRPr="001715F1">
        <w:rPr>
          <w:rFonts w:ascii="Times New Roman" w:hAnsi="Times New Roman" w:cs="Times New Roman"/>
          <w:sz w:val="26"/>
          <w:szCs w:val="26"/>
        </w:rPr>
        <w:t xml:space="preserve">.1.2. </w:t>
      </w:r>
      <w:r w:rsidR="00D928A4" w:rsidRPr="001715F1">
        <w:rPr>
          <w:rFonts w:ascii="Times New Roman" w:hAnsi="Times New Roman" w:cs="Times New Roman"/>
          <w:sz w:val="26"/>
          <w:szCs w:val="26"/>
        </w:rPr>
        <w:t>Открытый аукцион в электронной форме</w:t>
      </w:r>
      <w:r w:rsidR="000D357A" w:rsidRPr="001715F1">
        <w:rPr>
          <w:rFonts w:ascii="Times New Roman" w:hAnsi="Times New Roman" w:cs="Times New Roman"/>
          <w:sz w:val="26"/>
          <w:szCs w:val="26"/>
        </w:rPr>
        <w:t xml:space="preserve"> </w:t>
      </w:r>
      <w:r w:rsidR="00D928A4" w:rsidRPr="001715F1">
        <w:rPr>
          <w:rFonts w:ascii="Times New Roman" w:hAnsi="Times New Roman" w:cs="Times New Roman"/>
          <w:sz w:val="26"/>
          <w:szCs w:val="26"/>
        </w:rPr>
        <w:t>проводится в</w:t>
      </w:r>
      <w:r w:rsidR="00E614FB" w:rsidRPr="001715F1">
        <w:rPr>
          <w:rFonts w:ascii="Times New Roman" w:hAnsi="Times New Roman" w:cs="Times New Roman"/>
          <w:sz w:val="26"/>
          <w:szCs w:val="26"/>
        </w:rPr>
        <w:t xml:space="preserve"> установленном разделом </w:t>
      </w:r>
      <w:r w:rsidR="00C93CCF" w:rsidRPr="001715F1">
        <w:rPr>
          <w:rFonts w:ascii="Times New Roman" w:hAnsi="Times New Roman" w:cs="Times New Roman"/>
          <w:sz w:val="26"/>
          <w:szCs w:val="26"/>
        </w:rPr>
        <w:t>14</w:t>
      </w:r>
      <w:r w:rsidR="00E614FB" w:rsidRPr="001715F1">
        <w:rPr>
          <w:rFonts w:ascii="Times New Roman" w:hAnsi="Times New Roman" w:cs="Times New Roman"/>
          <w:sz w:val="26"/>
          <w:szCs w:val="26"/>
        </w:rPr>
        <w:t xml:space="preserve"> настоящего Положения порядке с учетом особенностей, предусмотренных настоящим разделом.  </w:t>
      </w:r>
    </w:p>
    <w:p w:rsidR="00051CBB"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lastRenderedPageBreak/>
        <w:t>17</w:t>
      </w:r>
      <w:r w:rsidR="00051CBB" w:rsidRPr="001715F1">
        <w:rPr>
          <w:rFonts w:ascii="Times New Roman" w:hAnsi="Times New Roman" w:cs="Times New Roman"/>
          <w:sz w:val="26"/>
          <w:szCs w:val="26"/>
        </w:rPr>
        <w:t xml:space="preserve">.1.3.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w:t>
      </w:r>
      <w:r w:rsidR="00E62417" w:rsidRPr="001715F1">
        <w:rPr>
          <w:rFonts w:ascii="Times New Roman" w:hAnsi="Times New Roman" w:cs="Times New Roman"/>
          <w:sz w:val="26"/>
          <w:szCs w:val="26"/>
        </w:rPr>
        <w:t>аукциона</w:t>
      </w:r>
      <w:r w:rsidR="00051CBB" w:rsidRPr="001715F1">
        <w:rPr>
          <w:rFonts w:ascii="Times New Roman" w:hAnsi="Times New Roman" w:cs="Times New Roman"/>
          <w:sz w:val="26"/>
          <w:szCs w:val="26"/>
        </w:rPr>
        <w:t xml:space="preserve"> в электронной форме, осуществляется на электронной площадке в форме электронных документов.</w:t>
      </w:r>
    </w:p>
    <w:p w:rsidR="00051CBB"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17</w:t>
      </w:r>
      <w:r w:rsidR="00E62417" w:rsidRPr="001715F1">
        <w:rPr>
          <w:rFonts w:ascii="Times New Roman" w:hAnsi="Times New Roman" w:cs="Times New Roman"/>
          <w:sz w:val="26"/>
          <w:szCs w:val="26"/>
        </w:rPr>
        <w:t>.1.4.</w:t>
      </w:r>
      <w:r w:rsidR="00051CBB" w:rsidRPr="001715F1">
        <w:rPr>
          <w:rFonts w:ascii="Times New Roman" w:hAnsi="Times New Roman" w:cs="Times New Roman"/>
          <w:sz w:val="26"/>
          <w:szCs w:val="26"/>
        </w:rPr>
        <w:t xml:space="preserve"> Электронные документы участника </w:t>
      </w:r>
      <w:r w:rsidR="00E62417" w:rsidRPr="001715F1">
        <w:rPr>
          <w:rFonts w:ascii="Times New Roman" w:hAnsi="Times New Roman" w:cs="Times New Roman"/>
          <w:sz w:val="26"/>
          <w:szCs w:val="26"/>
        </w:rPr>
        <w:t>аукциона</w:t>
      </w:r>
      <w:r w:rsidR="00051CBB" w:rsidRPr="001715F1">
        <w:rPr>
          <w:rFonts w:ascii="Times New Roman" w:hAnsi="Times New Roman" w:cs="Times New Roman"/>
          <w:sz w:val="26"/>
          <w:szCs w:val="26"/>
        </w:rPr>
        <w:t xml:space="preserve">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w:t>
      </w:r>
      <w:r w:rsidR="00E62417" w:rsidRPr="001715F1">
        <w:rPr>
          <w:rFonts w:ascii="Times New Roman" w:hAnsi="Times New Roman" w:cs="Times New Roman"/>
          <w:sz w:val="26"/>
          <w:szCs w:val="26"/>
        </w:rPr>
        <w:t>аукциона</w:t>
      </w:r>
      <w:r w:rsidR="00051CBB" w:rsidRPr="001715F1">
        <w:rPr>
          <w:rFonts w:ascii="Times New Roman" w:hAnsi="Times New Roman" w:cs="Times New Roman"/>
          <w:sz w:val="26"/>
          <w:szCs w:val="26"/>
        </w:rPr>
        <w:t xml:space="preserve"> в электронной форме, заказчика, оператора электронной площадки.</w:t>
      </w:r>
    </w:p>
    <w:p w:rsidR="00051CBB"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17</w:t>
      </w:r>
      <w:r w:rsidR="00E62417" w:rsidRPr="001715F1">
        <w:rPr>
          <w:rFonts w:ascii="Times New Roman" w:hAnsi="Times New Roman" w:cs="Times New Roman"/>
          <w:sz w:val="26"/>
          <w:szCs w:val="26"/>
        </w:rPr>
        <w:t>.1.5.</w:t>
      </w:r>
      <w:r w:rsidR="00051CBB" w:rsidRPr="001715F1">
        <w:rPr>
          <w:rFonts w:ascii="Times New Roman" w:hAnsi="Times New Roman" w:cs="Times New Roman"/>
          <w:sz w:val="26"/>
          <w:szCs w:val="26"/>
        </w:rPr>
        <w:t xml:space="preserve"> Участник </w:t>
      </w:r>
      <w:r w:rsidR="00E62417" w:rsidRPr="001715F1">
        <w:rPr>
          <w:rFonts w:ascii="Times New Roman" w:hAnsi="Times New Roman" w:cs="Times New Roman"/>
          <w:sz w:val="26"/>
          <w:szCs w:val="26"/>
        </w:rPr>
        <w:t>аукциона</w:t>
      </w:r>
      <w:r w:rsidR="00051CBB" w:rsidRPr="001715F1">
        <w:rPr>
          <w:rFonts w:ascii="Times New Roman" w:hAnsi="Times New Roman" w:cs="Times New Roman"/>
          <w:sz w:val="26"/>
          <w:szCs w:val="26"/>
        </w:rPr>
        <w:t xml:space="preserve"> в электронной форме, подавший заявку на участие в </w:t>
      </w:r>
      <w:r w:rsidR="00E62417" w:rsidRPr="001715F1">
        <w:rPr>
          <w:rFonts w:ascii="Times New Roman" w:hAnsi="Times New Roman" w:cs="Times New Roman"/>
          <w:sz w:val="26"/>
          <w:szCs w:val="26"/>
        </w:rPr>
        <w:t>электронном аукционе</w:t>
      </w:r>
      <w:r w:rsidR="00051CBB" w:rsidRPr="001715F1">
        <w:rPr>
          <w:rFonts w:ascii="Times New Roman" w:hAnsi="Times New Roman" w:cs="Times New Roman"/>
          <w:sz w:val="26"/>
          <w:szCs w:val="26"/>
        </w:rPr>
        <w:t xml:space="preserve">, вправе отозвать данную заявку либо внести в нее изменения не позднее даты окончания срока подачи заявок на участие в </w:t>
      </w:r>
      <w:r w:rsidR="00E62417" w:rsidRPr="001715F1">
        <w:rPr>
          <w:rFonts w:ascii="Times New Roman" w:hAnsi="Times New Roman" w:cs="Times New Roman"/>
          <w:sz w:val="26"/>
          <w:szCs w:val="26"/>
        </w:rPr>
        <w:t>электронном аукционе</w:t>
      </w:r>
      <w:r w:rsidR="00051CBB" w:rsidRPr="001715F1">
        <w:rPr>
          <w:rFonts w:ascii="Times New Roman" w:hAnsi="Times New Roman" w:cs="Times New Roman"/>
          <w:sz w:val="26"/>
          <w:szCs w:val="26"/>
        </w:rPr>
        <w:t>, направив об этом уведомление оператору электронной площадки.</w:t>
      </w:r>
    </w:p>
    <w:p w:rsidR="00DD44EF" w:rsidRPr="001715F1" w:rsidRDefault="00D33FE7" w:rsidP="00A32BD5">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17</w:t>
      </w:r>
      <w:r w:rsidR="00E62417" w:rsidRPr="001715F1">
        <w:rPr>
          <w:rFonts w:ascii="Times New Roman" w:hAnsi="Times New Roman" w:cs="Times New Roman"/>
          <w:sz w:val="26"/>
          <w:szCs w:val="26"/>
        </w:rPr>
        <w:t>.1.6</w:t>
      </w:r>
      <w:r w:rsidR="004A383A" w:rsidRPr="001715F1">
        <w:rPr>
          <w:rFonts w:ascii="Times New Roman" w:hAnsi="Times New Roman" w:cs="Times New Roman"/>
          <w:sz w:val="26"/>
          <w:szCs w:val="26"/>
        </w:rPr>
        <w:t xml:space="preserve">. </w:t>
      </w:r>
      <w:r w:rsidR="00DD44EF" w:rsidRPr="001715F1">
        <w:rPr>
          <w:rFonts w:ascii="Times New Roman" w:hAnsi="Times New Roman" w:cs="Times New Roman"/>
          <w:sz w:val="26"/>
          <w:szCs w:val="26"/>
        </w:rPr>
        <w:t>Особенности правил документооборота при проведении электронного аукциона могут быть установлены регламентом электронной площадки, действующим законодательством.</w:t>
      </w:r>
    </w:p>
    <w:p w:rsidR="00DD44EF" w:rsidRPr="001715F1"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p>
    <w:p w:rsidR="00DD44EF" w:rsidRPr="001715F1" w:rsidRDefault="00D33FE7" w:rsidP="00A32BD5">
      <w:pPr>
        <w:tabs>
          <w:tab w:val="left" w:pos="709"/>
        </w:tabs>
        <w:suppressAutoHyphens/>
        <w:autoSpaceDE w:val="0"/>
        <w:autoSpaceDN w:val="0"/>
        <w:adjustRightInd w:val="0"/>
        <w:ind w:left="709"/>
        <w:jc w:val="both"/>
        <w:rPr>
          <w:rFonts w:ascii="Times New Roman" w:hAnsi="Times New Roman" w:cs="Times New Roman"/>
          <w:b/>
          <w:color w:val="auto"/>
          <w:sz w:val="26"/>
          <w:szCs w:val="26"/>
        </w:rPr>
      </w:pPr>
      <w:r w:rsidRPr="001715F1">
        <w:rPr>
          <w:rFonts w:ascii="Times New Roman" w:hAnsi="Times New Roman" w:cs="Times New Roman"/>
          <w:b/>
          <w:color w:val="auto"/>
          <w:sz w:val="26"/>
          <w:szCs w:val="26"/>
        </w:rPr>
        <w:t>17</w:t>
      </w:r>
      <w:r w:rsidR="00051CBB" w:rsidRPr="001715F1">
        <w:rPr>
          <w:rFonts w:ascii="Times New Roman" w:hAnsi="Times New Roman" w:cs="Times New Roman"/>
          <w:b/>
          <w:color w:val="auto"/>
          <w:sz w:val="26"/>
          <w:szCs w:val="26"/>
        </w:rPr>
        <w:t xml:space="preserve">.2. </w:t>
      </w:r>
      <w:bookmarkStart w:id="53" w:name="_Toc340757509"/>
      <w:bookmarkStart w:id="54" w:name="_Toc340759044"/>
      <w:bookmarkStart w:id="55" w:name="_Toc340845937"/>
      <w:bookmarkStart w:id="56" w:name="_Toc468805324"/>
      <w:r w:rsidR="00DD44EF" w:rsidRPr="001715F1">
        <w:rPr>
          <w:rFonts w:ascii="Times New Roman" w:hAnsi="Times New Roman" w:cs="Times New Roman"/>
          <w:b/>
          <w:color w:val="auto"/>
          <w:sz w:val="26"/>
          <w:szCs w:val="26"/>
        </w:rPr>
        <w:t>Порядок подачи заявок на участие в электронном аукционе</w:t>
      </w:r>
      <w:bookmarkEnd w:id="53"/>
      <w:bookmarkEnd w:id="54"/>
      <w:bookmarkEnd w:id="55"/>
      <w:bookmarkEnd w:id="56"/>
    </w:p>
    <w:p w:rsidR="00DD44EF" w:rsidRPr="001715F1" w:rsidRDefault="00D33FE7"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57" w:name="_Toc340757510"/>
      <w:bookmarkStart w:id="58" w:name="_Toc340759045"/>
      <w:bookmarkStart w:id="59" w:name="_Toc340845938"/>
      <w:bookmarkStart w:id="60" w:name="_Toc468801746"/>
      <w:bookmarkStart w:id="61" w:name="_Toc468805325"/>
      <w:bookmarkStart w:id="62" w:name="_Toc517353112"/>
      <w:r w:rsidRPr="001715F1">
        <w:rPr>
          <w:rFonts w:ascii="Times New Roman" w:hAnsi="Times New Roman" w:cs="Times New Roman"/>
          <w:color w:val="auto"/>
          <w:sz w:val="26"/>
          <w:szCs w:val="26"/>
        </w:rPr>
        <w:t>17</w:t>
      </w:r>
      <w:r w:rsidR="00051CBB" w:rsidRPr="001715F1">
        <w:rPr>
          <w:rFonts w:ascii="Times New Roman" w:hAnsi="Times New Roman" w:cs="Times New Roman"/>
          <w:color w:val="auto"/>
          <w:sz w:val="26"/>
          <w:szCs w:val="26"/>
        </w:rPr>
        <w:t xml:space="preserve">.2.1. </w:t>
      </w:r>
      <w:r w:rsidR="00DD44EF" w:rsidRPr="001715F1">
        <w:rPr>
          <w:rFonts w:ascii="Times New Roman" w:hAnsi="Times New Roman" w:cs="Times New Roman"/>
          <w:color w:val="auto"/>
          <w:sz w:val="26"/>
          <w:szCs w:val="26"/>
        </w:rPr>
        <w:t>Для участия в электронном аукционе участник закупки, подает заявку на участие в электронном аукционе в соответствии с Регламентом электронной площадки.</w:t>
      </w:r>
      <w:bookmarkEnd w:id="57"/>
      <w:bookmarkEnd w:id="58"/>
      <w:bookmarkEnd w:id="59"/>
      <w:bookmarkEnd w:id="60"/>
      <w:bookmarkEnd w:id="61"/>
      <w:bookmarkEnd w:id="62"/>
    </w:p>
    <w:p w:rsidR="00DD44EF" w:rsidRPr="001715F1" w:rsidRDefault="00D33FE7" w:rsidP="00A32BD5">
      <w:pPr>
        <w:tabs>
          <w:tab w:val="left" w:pos="709"/>
        </w:tabs>
        <w:suppressAutoHyphens/>
        <w:autoSpaceDE w:val="0"/>
        <w:autoSpaceDN w:val="0"/>
        <w:adjustRightInd w:val="0"/>
        <w:ind w:left="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F50DA" w:rsidRPr="001715F1">
        <w:rPr>
          <w:rFonts w:ascii="Times New Roman" w:hAnsi="Times New Roman" w:cs="Times New Roman"/>
          <w:color w:val="auto"/>
          <w:sz w:val="26"/>
          <w:szCs w:val="26"/>
        </w:rPr>
        <w:t xml:space="preserve">.2.2. </w:t>
      </w:r>
      <w:r w:rsidR="00DD44EF" w:rsidRPr="001715F1">
        <w:rPr>
          <w:rFonts w:ascii="Times New Roman" w:hAnsi="Times New Roman" w:cs="Times New Roman"/>
          <w:color w:val="auto"/>
          <w:sz w:val="26"/>
          <w:szCs w:val="26"/>
        </w:rPr>
        <w:t>Заявка на участие в электронном аукционе</w:t>
      </w:r>
      <w:r w:rsidR="000F50DA"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t>состоит из двух частей.</w:t>
      </w:r>
    </w:p>
    <w:p w:rsidR="000F50DA"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F50DA" w:rsidRPr="001715F1">
        <w:rPr>
          <w:rFonts w:ascii="Times New Roman" w:hAnsi="Times New Roman" w:cs="Times New Roman"/>
          <w:color w:val="auto"/>
          <w:sz w:val="26"/>
          <w:szCs w:val="26"/>
        </w:rPr>
        <w:t>.2.3. Первая часть заявки на участие в электронном аукционе</w:t>
      </w:r>
      <w:r w:rsidR="000F50DA" w:rsidRPr="001715F1">
        <w:t xml:space="preserve"> </w:t>
      </w:r>
      <w:r w:rsidR="000F50DA" w:rsidRPr="001715F1">
        <w:rPr>
          <w:rFonts w:ascii="Times New Roman" w:hAnsi="Times New Roman" w:cs="Times New Roman"/>
          <w:color w:val="auto"/>
          <w:sz w:val="26"/>
          <w:szCs w:val="26"/>
        </w:rPr>
        <w:t xml:space="preserve">при закупке товара должна содержать: </w:t>
      </w:r>
    </w:p>
    <w:p w:rsidR="000F50DA" w:rsidRPr="001715F1"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а) согласие участника закупки на поставку товара в случае, если участник закупки предлагает для поставки товар, </w:t>
      </w:r>
      <w:proofErr w:type="gramStart"/>
      <w:r w:rsidRPr="001715F1">
        <w:rPr>
          <w:rFonts w:ascii="Times New Roman" w:hAnsi="Times New Roman" w:cs="Times New Roman"/>
          <w:color w:val="auto"/>
          <w:sz w:val="26"/>
          <w:szCs w:val="26"/>
        </w:rPr>
        <w:t>указание</w:t>
      </w:r>
      <w:proofErr w:type="gramEnd"/>
      <w:r w:rsidRPr="001715F1">
        <w:rPr>
          <w:rFonts w:ascii="Times New Roman" w:hAnsi="Times New Roman" w:cs="Times New Roman"/>
          <w:color w:val="auto"/>
          <w:sz w:val="26"/>
          <w:szCs w:val="26"/>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электронного аукциона, если участник размещения заказа предлагает для поставки товар, который является эквивалентным товару, указанному в документации электронного аукциона, при условии содержания в документации указания на товарный знак, а также требования о необходимости указания в заявке на участие в электронном аукционе на товарный знак;</w:t>
      </w:r>
    </w:p>
    <w:p w:rsidR="000F50DA" w:rsidRPr="001715F1"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proofErr w:type="gramStart"/>
      <w:r w:rsidRPr="001715F1">
        <w:rPr>
          <w:rFonts w:ascii="Times New Roman" w:hAnsi="Times New Roman" w:cs="Times New Roman"/>
          <w:color w:val="auto"/>
          <w:sz w:val="26"/>
          <w:szCs w:val="26"/>
        </w:rPr>
        <w:t>б) конкретные показатели, соответствующие значениям, установленным документацией электронного аукциона, и указание на товарный знак (его словесное обозначение) (при его наличии) предлагаемого для поставки товара при условии отсутствия в документации электронного аукциона указания на товарный знак.</w:t>
      </w:r>
      <w:proofErr w:type="gramEnd"/>
    </w:p>
    <w:p w:rsidR="000F50DA"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F50DA" w:rsidRPr="001715F1">
        <w:rPr>
          <w:rFonts w:ascii="Times New Roman" w:hAnsi="Times New Roman" w:cs="Times New Roman"/>
          <w:color w:val="auto"/>
          <w:sz w:val="26"/>
          <w:szCs w:val="26"/>
        </w:rPr>
        <w:t xml:space="preserve">.2.4. Первая часть заявки на участие в электронном аукционе при закупке работ, оказании услуг: </w:t>
      </w:r>
      <w:r w:rsidR="00DD44EF" w:rsidRPr="001715F1">
        <w:rPr>
          <w:rFonts w:ascii="Times New Roman" w:hAnsi="Times New Roman" w:cs="Times New Roman"/>
          <w:color w:val="auto"/>
          <w:sz w:val="26"/>
          <w:szCs w:val="26"/>
        </w:rPr>
        <w:t>согласие участника закупки на выполнение работ, оказание услуг на условиях, предусмотренных документацией электронного аукц</w:t>
      </w:r>
      <w:r w:rsidR="000F50DA" w:rsidRPr="001715F1">
        <w:rPr>
          <w:rFonts w:ascii="Times New Roman" w:hAnsi="Times New Roman" w:cs="Times New Roman"/>
          <w:color w:val="auto"/>
          <w:sz w:val="26"/>
          <w:szCs w:val="26"/>
        </w:rPr>
        <w:t>иона.</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F50DA" w:rsidRPr="001715F1">
        <w:rPr>
          <w:rFonts w:ascii="Times New Roman" w:hAnsi="Times New Roman" w:cs="Times New Roman"/>
          <w:color w:val="auto"/>
          <w:sz w:val="26"/>
          <w:szCs w:val="26"/>
        </w:rPr>
        <w:t xml:space="preserve">.2.5. </w:t>
      </w:r>
      <w:r w:rsidR="00DD44EF" w:rsidRPr="001715F1">
        <w:rPr>
          <w:rFonts w:ascii="Times New Roman" w:hAnsi="Times New Roman" w:cs="Times New Roman"/>
          <w:color w:val="auto"/>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F50DA" w:rsidRPr="001715F1">
        <w:rPr>
          <w:rFonts w:ascii="Times New Roman" w:hAnsi="Times New Roman" w:cs="Times New Roman"/>
          <w:color w:val="auto"/>
          <w:sz w:val="26"/>
          <w:szCs w:val="26"/>
        </w:rPr>
        <w:t xml:space="preserve">.2.6. </w:t>
      </w:r>
      <w:r w:rsidR="00DD44EF" w:rsidRPr="001715F1">
        <w:rPr>
          <w:rFonts w:ascii="Times New Roman" w:hAnsi="Times New Roman" w:cs="Times New Roman"/>
          <w:color w:val="auto"/>
          <w:sz w:val="26"/>
          <w:szCs w:val="26"/>
        </w:rPr>
        <w:t xml:space="preserve">Вторая часть заявки на участие в открытом аукционе в электронной форме должна содержать </w:t>
      </w:r>
      <w:r w:rsidR="00AD2D2A" w:rsidRPr="001715F1">
        <w:rPr>
          <w:rFonts w:ascii="Times New Roman" w:hAnsi="Times New Roman" w:cs="Times New Roman"/>
          <w:color w:val="auto"/>
          <w:sz w:val="26"/>
          <w:szCs w:val="26"/>
        </w:rPr>
        <w:t xml:space="preserve">документы и сведения, установленные </w:t>
      </w:r>
      <w:r w:rsidR="002D1CA2" w:rsidRPr="001715F1">
        <w:rPr>
          <w:rFonts w:ascii="Times New Roman" w:hAnsi="Times New Roman" w:cs="Times New Roman"/>
          <w:color w:val="auto"/>
          <w:sz w:val="26"/>
          <w:szCs w:val="26"/>
        </w:rPr>
        <w:t>п.</w:t>
      </w:r>
      <w:r w:rsidR="00AD2D2A" w:rsidRPr="001715F1">
        <w:rPr>
          <w:rFonts w:ascii="Times New Roman" w:hAnsi="Times New Roman" w:cs="Times New Roman"/>
          <w:color w:val="auto"/>
          <w:sz w:val="26"/>
          <w:szCs w:val="26"/>
        </w:rPr>
        <w:t xml:space="preserve"> </w:t>
      </w:r>
      <w:r w:rsidR="007F74B5" w:rsidRPr="001715F1">
        <w:rPr>
          <w:rFonts w:ascii="Times New Roman" w:hAnsi="Times New Roman" w:cs="Times New Roman"/>
          <w:color w:val="auto"/>
          <w:sz w:val="26"/>
          <w:szCs w:val="26"/>
        </w:rPr>
        <w:t>14</w:t>
      </w:r>
      <w:r w:rsidR="00AD2D2A" w:rsidRPr="001715F1">
        <w:rPr>
          <w:rFonts w:ascii="Times New Roman" w:hAnsi="Times New Roman" w:cs="Times New Roman"/>
          <w:color w:val="auto"/>
          <w:sz w:val="26"/>
          <w:szCs w:val="26"/>
        </w:rPr>
        <w:t xml:space="preserve">.4. раздела </w:t>
      </w:r>
      <w:r w:rsidR="007F74B5" w:rsidRPr="001715F1">
        <w:rPr>
          <w:rFonts w:ascii="Times New Roman" w:hAnsi="Times New Roman" w:cs="Times New Roman"/>
          <w:color w:val="auto"/>
          <w:sz w:val="26"/>
          <w:szCs w:val="26"/>
        </w:rPr>
        <w:t>14</w:t>
      </w:r>
      <w:r w:rsidR="00AD2D2A" w:rsidRPr="001715F1">
        <w:rPr>
          <w:rFonts w:ascii="Times New Roman" w:hAnsi="Times New Roman" w:cs="Times New Roman"/>
          <w:color w:val="auto"/>
          <w:sz w:val="26"/>
          <w:szCs w:val="26"/>
        </w:rPr>
        <w:t xml:space="preserve"> настоящего Положения.</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AD2D2A" w:rsidRPr="001715F1">
        <w:rPr>
          <w:rFonts w:ascii="Times New Roman" w:hAnsi="Times New Roman" w:cs="Times New Roman"/>
          <w:color w:val="auto"/>
          <w:sz w:val="26"/>
          <w:szCs w:val="26"/>
        </w:rPr>
        <w:t xml:space="preserve">.2.7. </w:t>
      </w:r>
      <w:r w:rsidR="00DD44EF" w:rsidRPr="001715F1">
        <w:rPr>
          <w:rFonts w:ascii="Times New Roman" w:hAnsi="Times New Roman" w:cs="Times New Roman"/>
          <w:color w:val="auto"/>
          <w:sz w:val="26"/>
          <w:szCs w:val="26"/>
        </w:rPr>
        <w:t xml:space="preserve">Особенности подачи заявок на участие в открытом аукционе в электронной форме, в том числе особенности внесения и возврата обеспечения заявок на участие в </w:t>
      </w:r>
      <w:r w:rsidR="00DD44EF" w:rsidRPr="001715F1">
        <w:rPr>
          <w:rFonts w:ascii="Times New Roman" w:hAnsi="Times New Roman" w:cs="Times New Roman"/>
          <w:color w:val="auto"/>
          <w:sz w:val="26"/>
          <w:szCs w:val="26"/>
        </w:rPr>
        <w:lastRenderedPageBreak/>
        <w:t>открытом аукционе в электронной форме могут быть установлены регламентом электронной площадки, действующим законодательством.</w:t>
      </w:r>
    </w:p>
    <w:p w:rsidR="000D357A"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 xml:space="preserve">.2.8. Участник электронного аукциона вправе подать заявку на участие в </w:t>
      </w:r>
      <w:proofErr w:type="gramStart"/>
      <w:r w:rsidR="000D357A" w:rsidRPr="001715F1">
        <w:rPr>
          <w:rFonts w:ascii="Times New Roman" w:hAnsi="Times New Roman" w:cs="Times New Roman"/>
          <w:color w:val="auto"/>
          <w:sz w:val="26"/>
          <w:szCs w:val="26"/>
        </w:rPr>
        <w:t>таком</w:t>
      </w:r>
      <w:proofErr w:type="gramEnd"/>
      <w:r w:rsidR="000D357A" w:rsidRPr="001715F1">
        <w:rPr>
          <w:rFonts w:ascii="Times New Roman" w:hAnsi="Times New Roman" w:cs="Times New Roman"/>
          <w:color w:val="auto"/>
          <w:sz w:val="26"/>
          <w:szCs w:val="26"/>
        </w:rPr>
        <w:t xml:space="preserve">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D357A"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sz w:val="26"/>
          <w:szCs w:val="26"/>
        </w:rPr>
        <w:t>17</w:t>
      </w:r>
      <w:r w:rsidR="003348B2" w:rsidRPr="001715F1">
        <w:rPr>
          <w:rFonts w:ascii="Times New Roman" w:hAnsi="Times New Roman" w:cs="Times New Roman"/>
          <w:sz w:val="26"/>
          <w:szCs w:val="26"/>
        </w:rPr>
        <w:t>.2.9.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предусмотренные настоящим подразделом Положения о закупках</w:t>
      </w:r>
      <w:r w:rsidR="000D357A" w:rsidRPr="001715F1">
        <w:rPr>
          <w:rFonts w:ascii="Times New Roman" w:hAnsi="Times New Roman" w:cs="Times New Roman"/>
          <w:color w:val="auto"/>
          <w:sz w:val="26"/>
          <w:szCs w:val="26"/>
        </w:rPr>
        <w:t>.</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.2.10</w:t>
      </w:r>
      <w:r w:rsidR="00AD2D2A" w:rsidRPr="001715F1">
        <w:rPr>
          <w:rFonts w:ascii="Times New Roman" w:hAnsi="Times New Roman" w:cs="Times New Roman"/>
          <w:color w:val="auto"/>
          <w:sz w:val="26"/>
          <w:szCs w:val="26"/>
        </w:rPr>
        <w:t>. В</w:t>
      </w:r>
      <w:r w:rsidR="00DD44EF" w:rsidRPr="001715F1">
        <w:rPr>
          <w:rFonts w:ascii="Times New Roman" w:hAnsi="Times New Roman" w:cs="Times New Roman"/>
          <w:color w:val="auto"/>
          <w:sz w:val="26"/>
          <w:szCs w:val="26"/>
        </w:rPr>
        <w:t xml:space="preserve"> случае если по окончании срока подачи заявок на участие в электронном аукционе подана только одна заявка, оператор электронной площадки направляет обе части заявки </w:t>
      </w:r>
      <w:r w:rsidR="00AD2D2A" w:rsidRPr="001715F1">
        <w:rPr>
          <w:rFonts w:ascii="Times New Roman" w:hAnsi="Times New Roman" w:cs="Times New Roman"/>
          <w:color w:val="auto"/>
          <w:sz w:val="26"/>
          <w:szCs w:val="26"/>
        </w:rPr>
        <w:t>Заказчику</w:t>
      </w:r>
      <w:r w:rsidR="00DD44EF" w:rsidRPr="001715F1">
        <w:rPr>
          <w:rFonts w:ascii="Times New Roman" w:hAnsi="Times New Roman" w:cs="Times New Roman"/>
          <w:color w:val="auto"/>
          <w:sz w:val="26"/>
          <w:szCs w:val="26"/>
        </w:rPr>
        <w:t xml:space="preserve">. В случае если заявка соответствует требованиям, предусмотренным документацией электронного аукциона, </w:t>
      </w:r>
      <w:r w:rsidR="00AD2D2A" w:rsidRPr="001715F1">
        <w:rPr>
          <w:rFonts w:ascii="Times New Roman" w:hAnsi="Times New Roman" w:cs="Times New Roman"/>
          <w:color w:val="auto"/>
          <w:sz w:val="26"/>
          <w:szCs w:val="26"/>
        </w:rPr>
        <w:t>Заказчик</w:t>
      </w:r>
      <w:r w:rsidR="00DD44EF" w:rsidRPr="001715F1">
        <w:rPr>
          <w:rFonts w:ascii="Times New Roman" w:hAnsi="Times New Roman" w:cs="Times New Roman"/>
          <w:color w:val="auto"/>
          <w:sz w:val="26"/>
          <w:szCs w:val="26"/>
        </w:rPr>
        <w:t xml:space="preserve"> в течение четырех дней со дня принятия решения о соответствии заявки требованиям, предусмотренным документацией электронного аукциона, направляет оператору электронной площадки проект договора с участником закупки, без подписи заказчика. </w:t>
      </w:r>
      <w:proofErr w:type="gramStart"/>
      <w:r w:rsidR="00DD44EF" w:rsidRPr="001715F1">
        <w:rPr>
          <w:rFonts w:ascii="Times New Roman" w:hAnsi="Times New Roman" w:cs="Times New Roman"/>
          <w:color w:val="auto"/>
          <w:sz w:val="26"/>
          <w:szCs w:val="26"/>
        </w:rPr>
        <w:t xml:space="preserve">При этом договор заключается на условиях, предусмотренных документацией электронного аукциона, по начальной (максимальной) цене договора, указанной в извещении, или по цене договора, согласованной с подавшим заявку участником закупки и не превышающей начальной (максимальной) цены договора. </w:t>
      </w:r>
      <w:proofErr w:type="gramEnd"/>
    </w:p>
    <w:p w:rsidR="00DD44EF" w:rsidRPr="001715F1"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0070C0"/>
          <w:sz w:val="26"/>
          <w:szCs w:val="26"/>
        </w:rPr>
      </w:pPr>
    </w:p>
    <w:p w:rsidR="00DD44EF" w:rsidRPr="001715F1" w:rsidRDefault="00D33FE7"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63" w:name="_Toc340757511"/>
      <w:bookmarkStart w:id="64" w:name="_Toc340759046"/>
      <w:bookmarkStart w:id="65" w:name="_Toc340845939"/>
      <w:bookmarkStart w:id="66" w:name="_Toc468801747"/>
      <w:bookmarkStart w:id="67" w:name="_Toc468805326"/>
      <w:bookmarkStart w:id="68" w:name="_Toc517353113"/>
      <w:r w:rsidRPr="001715F1">
        <w:rPr>
          <w:rFonts w:ascii="Times New Roman" w:hAnsi="Times New Roman" w:cs="Times New Roman"/>
          <w:b/>
          <w:color w:val="auto"/>
          <w:sz w:val="26"/>
          <w:szCs w:val="26"/>
        </w:rPr>
        <w:t>17</w:t>
      </w:r>
      <w:r w:rsidR="00AD2D2A" w:rsidRPr="001715F1">
        <w:rPr>
          <w:rFonts w:ascii="Times New Roman" w:hAnsi="Times New Roman" w:cs="Times New Roman"/>
          <w:b/>
          <w:color w:val="auto"/>
          <w:sz w:val="26"/>
          <w:szCs w:val="26"/>
        </w:rPr>
        <w:t xml:space="preserve">.3. </w:t>
      </w:r>
      <w:r w:rsidR="00DD44EF" w:rsidRPr="001715F1">
        <w:rPr>
          <w:rFonts w:ascii="Times New Roman" w:hAnsi="Times New Roman" w:cs="Times New Roman"/>
          <w:b/>
          <w:color w:val="auto"/>
          <w:sz w:val="26"/>
          <w:szCs w:val="26"/>
        </w:rPr>
        <w:t>Порядок рассмотрения первых частей заявок на участие в электронном аукционе</w:t>
      </w:r>
      <w:bookmarkEnd w:id="63"/>
      <w:bookmarkEnd w:id="64"/>
      <w:bookmarkEnd w:id="65"/>
      <w:bookmarkEnd w:id="66"/>
      <w:bookmarkEnd w:id="67"/>
      <w:bookmarkEnd w:id="68"/>
    </w:p>
    <w:p w:rsidR="000D357A" w:rsidRPr="001715F1" w:rsidRDefault="00D33FE7"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 xml:space="preserve">.3.1. </w:t>
      </w:r>
      <w:r w:rsidR="00DD44EF" w:rsidRPr="001715F1">
        <w:rPr>
          <w:rFonts w:ascii="Times New Roman" w:hAnsi="Times New Roman" w:cs="Times New Roman"/>
          <w:color w:val="auto"/>
          <w:sz w:val="26"/>
          <w:szCs w:val="26"/>
        </w:rPr>
        <w:t xml:space="preserve">Комиссия </w:t>
      </w:r>
      <w:r w:rsidR="000D357A" w:rsidRPr="001715F1">
        <w:rPr>
          <w:rFonts w:ascii="Times New Roman" w:hAnsi="Times New Roman" w:cs="Times New Roman"/>
          <w:color w:val="auto"/>
          <w:sz w:val="26"/>
          <w:szCs w:val="26"/>
        </w:rPr>
        <w:t xml:space="preserve">проверяет первые части заявок на участие в электронном аукционе, содержащие информацию, предусмотренную </w:t>
      </w:r>
      <w:r w:rsidR="002D1CA2" w:rsidRPr="001715F1">
        <w:rPr>
          <w:rFonts w:ascii="Times New Roman" w:hAnsi="Times New Roman" w:cs="Times New Roman"/>
          <w:color w:val="auto"/>
          <w:sz w:val="26"/>
          <w:szCs w:val="26"/>
        </w:rPr>
        <w:t xml:space="preserve">пп. </w:t>
      </w:r>
      <w:r w:rsidR="007F74B5"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 xml:space="preserve">.2.3., </w:t>
      </w:r>
      <w:r w:rsidR="007F74B5"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.2.4., на соответствие требованиям, установленным аукционной документацией в отношении закупаемых товаров, работ, услуг.</w:t>
      </w:r>
    </w:p>
    <w:p w:rsidR="00DD44EF" w:rsidRPr="001715F1" w:rsidRDefault="00D33FE7"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 xml:space="preserve">.3.2. </w:t>
      </w:r>
      <w:proofErr w:type="gramStart"/>
      <w:r w:rsidR="00DD44EF" w:rsidRPr="001715F1">
        <w:rPr>
          <w:rFonts w:ascii="Times New Roman" w:hAnsi="Times New Roman" w:cs="Times New Roman"/>
          <w:color w:val="auto"/>
          <w:sz w:val="26"/>
          <w:szCs w:val="26"/>
        </w:rPr>
        <w:t>На основании результатов рассмотрения первых частей заявок на участие в электронном аукционе,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аукциона или об отказе в допуске такого участника закупки к участию в электронном аукционе в порядке и по основаниям, предусмотренным докум</w:t>
      </w:r>
      <w:r w:rsidR="000D357A" w:rsidRPr="001715F1">
        <w:rPr>
          <w:rFonts w:ascii="Times New Roman" w:hAnsi="Times New Roman" w:cs="Times New Roman"/>
          <w:color w:val="auto"/>
          <w:sz w:val="26"/>
          <w:szCs w:val="26"/>
        </w:rPr>
        <w:t>ентацией и настоящим</w:t>
      </w:r>
      <w:proofErr w:type="gramEnd"/>
      <w:r w:rsidR="000D357A" w:rsidRPr="001715F1">
        <w:rPr>
          <w:rFonts w:ascii="Times New Roman" w:hAnsi="Times New Roman" w:cs="Times New Roman"/>
          <w:color w:val="auto"/>
          <w:sz w:val="26"/>
          <w:szCs w:val="26"/>
        </w:rPr>
        <w:t xml:space="preserve"> Положением.</w:t>
      </w:r>
    </w:p>
    <w:p w:rsidR="00DD44EF" w:rsidRPr="001715F1" w:rsidRDefault="00D33FE7"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0D357A" w:rsidRPr="001715F1">
        <w:rPr>
          <w:rFonts w:ascii="Times New Roman" w:hAnsi="Times New Roman" w:cs="Times New Roman"/>
          <w:color w:val="auto"/>
          <w:sz w:val="26"/>
          <w:szCs w:val="26"/>
        </w:rPr>
        <w:t xml:space="preserve">.3.3. </w:t>
      </w:r>
      <w:r w:rsidR="00DD44EF" w:rsidRPr="001715F1">
        <w:rPr>
          <w:rFonts w:ascii="Times New Roman" w:hAnsi="Times New Roman" w:cs="Times New Roman"/>
          <w:color w:val="auto"/>
          <w:sz w:val="26"/>
          <w:szCs w:val="26"/>
        </w:rPr>
        <w:t>Участник закупки не допускается к участию в электронном аукционе в случае:</w:t>
      </w:r>
    </w:p>
    <w:p w:rsidR="00DD44EF" w:rsidRPr="001715F1"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 непредставления сведений, предусмотренных документацией электронного аукциона или предоставления недостоверных сведений;</w:t>
      </w:r>
    </w:p>
    <w:p w:rsidR="00DD44EF" w:rsidRPr="001715F1"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 несоответствия сведений, требованиям документации электронного аукциона.</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.3.4. </w:t>
      </w:r>
      <w:r w:rsidR="00DD44EF" w:rsidRPr="001715F1">
        <w:rPr>
          <w:rFonts w:ascii="Times New Roman" w:hAnsi="Times New Roman" w:cs="Times New Roman"/>
          <w:color w:val="auto"/>
          <w:sz w:val="26"/>
          <w:szCs w:val="26"/>
        </w:rPr>
        <w:t xml:space="preserve">Отказ в допуске к участию в электронном аукционе по основаниям, не предусмотренным </w:t>
      </w:r>
      <w:r w:rsidR="002D1CA2" w:rsidRPr="001715F1">
        <w:rPr>
          <w:rFonts w:ascii="Times New Roman" w:hAnsi="Times New Roman" w:cs="Times New Roman"/>
          <w:color w:val="auto"/>
          <w:sz w:val="26"/>
          <w:szCs w:val="26"/>
        </w:rPr>
        <w:t>пп.</w:t>
      </w:r>
      <w:r w:rsidR="00F936FE" w:rsidRPr="001715F1">
        <w:rPr>
          <w:rFonts w:ascii="Times New Roman" w:hAnsi="Times New Roman" w:cs="Times New Roman"/>
          <w:color w:val="auto"/>
          <w:sz w:val="26"/>
          <w:szCs w:val="26"/>
        </w:rPr>
        <w:t xml:space="preserve"> </w:t>
      </w:r>
      <w:r w:rsidR="007F74B5"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.3.3. настоящего Положения, </w:t>
      </w:r>
      <w:r w:rsidR="00DD44EF" w:rsidRPr="001715F1">
        <w:rPr>
          <w:rFonts w:ascii="Times New Roman" w:hAnsi="Times New Roman" w:cs="Times New Roman"/>
          <w:color w:val="auto"/>
          <w:sz w:val="26"/>
          <w:szCs w:val="26"/>
        </w:rPr>
        <w:t>не допускается.</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.3.5. </w:t>
      </w:r>
      <w:r w:rsidR="00DD44EF" w:rsidRPr="001715F1">
        <w:rPr>
          <w:rFonts w:ascii="Times New Roman" w:hAnsi="Times New Roman" w:cs="Times New Roman"/>
          <w:color w:val="auto"/>
          <w:sz w:val="26"/>
          <w:szCs w:val="26"/>
        </w:rPr>
        <w:t xml:space="preserve">На основании результатов рассмотрения первых частей заявок на участие в электронном аукционе,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аукционной комиссии в день окончания рассмотрения заявок на участие в электронном аукционе. </w:t>
      </w:r>
      <w:proofErr w:type="gramStart"/>
      <w:r w:rsidR="00DD44EF" w:rsidRPr="001715F1">
        <w:rPr>
          <w:rFonts w:ascii="Times New Roman" w:hAnsi="Times New Roman" w:cs="Times New Roman"/>
          <w:color w:val="auto"/>
          <w:sz w:val="26"/>
          <w:szCs w:val="26"/>
        </w:rPr>
        <w:t>Протокол должен содержать сведения</w:t>
      </w:r>
      <w:r w:rsidR="007F74B5" w:rsidRPr="001715F1">
        <w:rPr>
          <w:rFonts w:ascii="Times New Roman" w:hAnsi="Times New Roman" w:cs="Times New Roman"/>
          <w:color w:val="auto"/>
          <w:sz w:val="26"/>
          <w:szCs w:val="26"/>
        </w:rPr>
        <w:t>, установленные п</w:t>
      </w:r>
      <w:r w:rsidR="002D1CA2" w:rsidRPr="001715F1">
        <w:rPr>
          <w:rFonts w:ascii="Times New Roman" w:hAnsi="Times New Roman" w:cs="Times New Roman"/>
          <w:color w:val="auto"/>
          <w:sz w:val="26"/>
          <w:szCs w:val="26"/>
        </w:rPr>
        <w:t>п</w:t>
      </w:r>
      <w:r w:rsidR="007F74B5" w:rsidRPr="001715F1">
        <w:rPr>
          <w:rFonts w:ascii="Times New Roman" w:hAnsi="Times New Roman" w:cs="Times New Roman"/>
          <w:color w:val="auto"/>
          <w:sz w:val="26"/>
          <w:szCs w:val="26"/>
        </w:rPr>
        <w:t>. 5</w:t>
      </w:r>
      <w:r w:rsidR="00F936FE" w:rsidRPr="001715F1">
        <w:rPr>
          <w:rFonts w:ascii="Times New Roman" w:hAnsi="Times New Roman" w:cs="Times New Roman"/>
          <w:color w:val="auto"/>
          <w:sz w:val="26"/>
          <w:szCs w:val="26"/>
        </w:rPr>
        <w:t>.</w:t>
      </w:r>
      <w:r w:rsidR="007F74B5" w:rsidRPr="001715F1">
        <w:rPr>
          <w:rFonts w:ascii="Times New Roman" w:hAnsi="Times New Roman" w:cs="Times New Roman"/>
          <w:color w:val="auto"/>
          <w:sz w:val="26"/>
          <w:szCs w:val="26"/>
        </w:rPr>
        <w:t>9</w:t>
      </w:r>
      <w:r w:rsidR="00F936FE" w:rsidRPr="001715F1">
        <w:rPr>
          <w:rFonts w:ascii="Times New Roman" w:hAnsi="Times New Roman" w:cs="Times New Roman"/>
          <w:color w:val="auto"/>
          <w:sz w:val="26"/>
          <w:szCs w:val="26"/>
        </w:rPr>
        <w:t xml:space="preserve">.1. настоящего Положения, а также: </w:t>
      </w:r>
      <w:r w:rsidR="00DD44EF" w:rsidRPr="001715F1">
        <w:rPr>
          <w:rFonts w:ascii="Times New Roman" w:hAnsi="Times New Roman" w:cs="Times New Roman"/>
          <w:color w:val="auto"/>
          <w:sz w:val="26"/>
          <w:szCs w:val="26"/>
        </w:rPr>
        <w:t xml:space="preserve">о порядковых номерах заявок на участие в электронном аукционе, решение о допуске участника закупки, подавшего заявку на участие в электронном аукционе с соответствующим </w:t>
      </w:r>
      <w:r w:rsidR="00DD44EF" w:rsidRPr="001715F1">
        <w:rPr>
          <w:rFonts w:ascii="Times New Roman" w:hAnsi="Times New Roman" w:cs="Times New Roman"/>
          <w:color w:val="auto"/>
          <w:sz w:val="26"/>
          <w:szCs w:val="26"/>
        </w:rPr>
        <w:lastRenderedPageBreak/>
        <w:t>порядковым номером,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w:t>
      </w:r>
      <w:proofErr w:type="gramEnd"/>
      <w:r w:rsidR="00DD44EF" w:rsidRPr="001715F1">
        <w:rPr>
          <w:rFonts w:ascii="Times New Roman" w:hAnsi="Times New Roman" w:cs="Times New Roman"/>
          <w:color w:val="auto"/>
          <w:sz w:val="26"/>
          <w:szCs w:val="26"/>
        </w:rPr>
        <w:t xml:space="preserve"> с обоснованием такого решения и с указанием положений документации электронного аукциона, которым не соответствует заявка участника закупки, положений заявки, которые не соответствуют требованиям документации электронном аукционе.</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.3.6. </w:t>
      </w:r>
      <w:r w:rsidR="00DD44EF" w:rsidRPr="001715F1">
        <w:rPr>
          <w:rFonts w:ascii="Times New Roman" w:hAnsi="Times New Roman" w:cs="Times New Roman"/>
          <w:color w:val="auto"/>
          <w:sz w:val="26"/>
          <w:szCs w:val="26"/>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всех участников закупки, подавших заявки или о признании только одного участника закупки, подавшего заявку, участником электронного аукциона, электронный аукцион признается несостоявшимся.</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.3.7. </w:t>
      </w:r>
      <w:r w:rsidR="00DD44EF" w:rsidRPr="001715F1">
        <w:rPr>
          <w:rFonts w:ascii="Times New Roman" w:hAnsi="Times New Roman" w:cs="Times New Roman"/>
          <w:color w:val="auto"/>
          <w:sz w:val="26"/>
          <w:szCs w:val="26"/>
        </w:rPr>
        <w:t xml:space="preserve">В случае если электронный аукцион признан несостоявшимся и только один участник закупки, подавший заявку, признан участником электронного аукциона, оператор электронной площадки направляет Организатору вторую часть заявки на участие в электронном аукционе. В течение трех дней с момента поступления второй части заявки на участие в электронном аукционе комиссия проверяет в порядке, установленном документацией электронного аукциона, соответствие участника электронного аукциона требованиям, предусмотренным документацией электронного аукциона. В </w:t>
      </w:r>
      <w:proofErr w:type="gramStart"/>
      <w:r w:rsidR="00DD44EF" w:rsidRPr="001715F1">
        <w:rPr>
          <w:rFonts w:ascii="Times New Roman" w:hAnsi="Times New Roman" w:cs="Times New Roman"/>
          <w:color w:val="auto"/>
          <w:sz w:val="26"/>
          <w:szCs w:val="26"/>
        </w:rPr>
        <w:t>случае</w:t>
      </w:r>
      <w:proofErr w:type="gramEnd"/>
      <w:r w:rsidR="00DD44EF" w:rsidRPr="001715F1">
        <w:rPr>
          <w:rFonts w:ascii="Times New Roman" w:hAnsi="Times New Roman" w:cs="Times New Roman"/>
          <w:color w:val="auto"/>
          <w:sz w:val="26"/>
          <w:szCs w:val="26"/>
        </w:rPr>
        <w:t xml:space="preserve">, если принято решение о соответствии участника электронного аукциона указанным требованиям, в течение четырех дней со дня принятия такого решения Организатор направляет оператору электронной площадки проект договора, прилагаемого к документации без подписи Организатора. </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F936FE" w:rsidRPr="001715F1">
        <w:rPr>
          <w:rFonts w:ascii="Times New Roman" w:hAnsi="Times New Roman" w:cs="Times New Roman"/>
          <w:color w:val="auto"/>
          <w:sz w:val="26"/>
          <w:szCs w:val="26"/>
        </w:rPr>
        <w:t xml:space="preserve">.3.8. </w:t>
      </w:r>
      <w:r w:rsidR="00DD44EF" w:rsidRPr="001715F1">
        <w:rPr>
          <w:rFonts w:ascii="Times New Roman" w:hAnsi="Times New Roman" w:cs="Times New Roman"/>
          <w:color w:val="auto"/>
          <w:sz w:val="26"/>
          <w:szCs w:val="26"/>
        </w:rPr>
        <w:t xml:space="preserve">Особенности рассмотрения первых </w:t>
      </w:r>
      <w:r w:rsidR="00E614FB" w:rsidRPr="001715F1">
        <w:rPr>
          <w:rFonts w:ascii="Times New Roman" w:hAnsi="Times New Roman" w:cs="Times New Roman"/>
          <w:color w:val="auto"/>
          <w:sz w:val="26"/>
          <w:szCs w:val="26"/>
        </w:rPr>
        <w:t xml:space="preserve">частей </w:t>
      </w:r>
      <w:r w:rsidR="00DD44EF" w:rsidRPr="001715F1">
        <w:rPr>
          <w:rFonts w:ascii="Times New Roman" w:hAnsi="Times New Roman" w:cs="Times New Roman"/>
          <w:color w:val="auto"/>
          <w:sz w:val="26"/>
          <w:szCs w:val="26"/>
        </w:rPr>
        <w:t xml:space="preserve">заявок на участие в электронном аукционе, в том числе особенности возврата обеспечения заявок на участие в электронном </w:t>
      </w:r>
      <w:r w:rsidR="009F5192" w:rsidRPr="001715F1">
        <w:rPr>
          <w:rFonts w:ascii="Times New Roman" w:hAnsi="Times New Roman" w:cs="Times New Roman"/>
          <w:color w:val="auto"/>
          <w:sz w:val="26"/>
          <w:szCs w:val="26"/>
        </w:rPr>
        <w:t>аукционе по</w:t>
      </w:r>
      <w:r w:rsidR="00DD44EF" w:rsidRPr="001715F1">
        <w:rPr>
          <w:rFonts w:ascii="Times New Roman" w:hAnsi="Times New Roman" w:cs="Times New Roman"/>
          <w:color w:val="auto"/>
          <w:sz w:val="26"/>
          <w:szCs w:val="26"/>
        </w:rPr>
        <w:t xml:space="preserve"> итогам такого рассмотрения могут быть установлены регламентом электронной площадки, действующим законодательством.</w:t>
      </w:r>
    </w:p>
    <w:p w:rsidR="00F936FE" w:rsidRPr="001715F1" w:rsidRDefault="00F936FE"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p>
    <w:p w:rsidR="00DD44EF" w:rsidRPr="001715F1" w:rsidRDefault="00D33FE7" w:rsidP="00A32BD5">
      <w:pPr>
        <w:tabs>
          <w:tab w:val="left" w:pos="709"/>
        </w:tabs>
        <w:suppressAutoHyphens/>
        <w:autoSpaceDE w:val="0"/>
        <w:autoSpaceDN w:val="0"/>
        <w:adjustRightInd w:val="0"/>
        <w:ind w:left="709"/>
        <w:jc w:val="both"/>
        <w:outlineLvl w:val="1"/>
        <w:rPr>
          <w:rFonts w:ascii="Times New Roman" w:hAnsi="Times New Roman" w:cs="Times New Roman"/>
          <w:b/>
          <w:color w:val="auto"/>
          <w:sz w:val="26"/>
          <w:szCs w:val="26"/>
        </w:rPr>
      </w:pPr>
      <w:bookmarkStart w:id="69" w:name="_Toc340757512"/>
      <w:bookmarkStart w:id="70" w:name="_Toc340759047"/>
      <w:bookmarkStart w:id="71" w:name="_Toc340845940"/>
      <w:bookmarkStart w:id="72" w:name="_Toc468801748"/>
      <w:bookmarkStart w:id="73" w:name="_Toc468805327"/>
      <w:bookmarkStart w:id="74" w:name="_Toc517353114"/>
      <w:r w:rsidRPr="001715F1">
        <w:rPr>
          <w:rFonts w:ascii="Times New Roman" w:hAnsi="Times New Roman" w:cs="Times New Roman"/>
          <w:b/>
          <w:color w:val="auto"/>
          <w:sz w:val="26"/>
          <w:szCs w:val="26"/>
        </w:rPr>
        <w:t>17</w:t>
      </w:r>
      <w:r w:rsidR="00E614FB" w:rsidRPr="001715F1">
        <w:rPr>
          <w:rFonts w:ascii="Times New Roman" w:hAnsi="Times New Roman" w:cs="Times New Roman"/>
          <w:b/>
          <w:color w:val="auto"/>
          <w:sz w:val="26"/>
          <w:szCs w:val="26"/>
        </w:rPr>
        <w:t xml:space="preserve">.4. </w:t>
      </w:r>
      <w:r w:rsidR="00DD44EF" w:rsidRPr="001715F1">
        <w:rPr>
          <w:rFonts w:ascii="Times New Roman" w:hAnsi="Times New Roman" w:cs="Times New Roman"/>
          <w:b/>
          <w:color w:val="auto"/>
          <w:sz w:val="26"/>
          <w:szCs w:val="26"/>
        </w:rPr>
        <w:t>Порядок проведения открытого аукциона в электронной форме</w:t>
      </w:r>
      <w:bookmarkEnd w:id="69"/>
      <w:bookmarkEnd w:id="70"/>
      <w:bookmarkEnd w:id="71"/>
      <w:bookmarkEnd w:id="72"/>
      <w:bookmarkEnd w:id="73"/>
      <w:bookmarkEnd w:id="74"/>
    </w:p>
    <w:p w:rsidR="00DD44EF" w:rsidRPr="001715F1" w:rsidRDefault="00D33FE7"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75" w:name="_Toc517353115"/>
      <w:r w:rsidRPr="001715F1">
        <w:rPr>
          <w:rFonts w:ascii="Times New Roman" w:hAnsi="Times New Roman" w:cs="Times New Roman"/>
          <w:color w:val="auto"/>
          <w:sz w:val="26"/>
          <w:szCs w:val="26"/>
        </w:rPr>
        <w:t>17</w:t>
      </w:r>
      <w:r w:rsidR="00E614FB" w:rsidRPr="001715F1">
        <w:rPr>
          <w:rFonts w:ascii="Times New Roman" w:hAnsi="Times New Roman" w:cs="Times New Roman"/>
          <w:color w:val="auto"/>
          <w:sz w:val="26"/>
          <w:szCs w:val="26"/>
        </w:rPr>
        <w:t xml:space="preserve">.4.1. </w:t>
      </w:r>
      <w:bookmarkStart w:id="76" w:name="_Toc340757513"/>
      <w:bookmarkStart w:id="77" w:name="_Toc340759048"/>
      <w:bookmarkStart w:id="78" w:name="_Toc340845941"/>
      <w:bookmarkStart w:id="79" w:name="_Toc468801749"/>
      <w:bookmarkStart w:id="80" w:name="_Toc468805328"/>
      <w:r w:rsidR="00DD44EF" w:rsidRPr="001715F1">
        <w:rPr>
          <w:rFonts w:ascii="Times New Roman" w:hAnsi="Times New Roman" w:cs="Times New Roman"/>
          <w:color w:val="auto"/>
          <w:sz w:val="26"/>
          <w:szCs w:val="26"/>
        </w:rPr>
        <w:t>Особенности проведения электронного аукциона, в том числе особенности порядка подачи предложений участниками электронного аукциона, оформления и размещения протокола проведения электронного аукциона, возврата обеспечения заявок на участие в электронном аукционе, порядка действия и обязанностей оператора электронной площадки установлены регламентом электронной площадки, действующим законодательством.</w:t>
      </w:r>
      <w:bookmarkEnd w:id="75"/>
      <w:bookmarkEnd w:id="76"/>
      <w:bookmarkEnd w:id="77"/>
      <w:bookmarkEnd w:id="78"/>
      <w:bookmarkEnd w:id="79"/>
      <w:bookmarkEnd w:id="80"/>
    </w:p>
    <w:p w:rsidR="00DD44EF" w:rsidRPr="001715F1" w:rsidRDefault="00D33FE7"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81" w:name="_Toc517353116"/>
      <w:r w:rsidRPr="001715F1">
        <w:rPr>
          <w:rFonts w:ascii="Times New Roman" w:hAnsi="Times New Roman" w:cs="Times New Roman"/>
          <w:color w:val="auto"/>
          <w:sz w:val="26"/>
          <w:szCs w:val="26"/>
        </w:rPr>
        <w:t>17</w:t>
      </w:r>
      <w:r w:rsidR="00E614FB" w:rsidRPr="001715F1">
        <w:rPr>
          <w:rFonts w:ascii="Times New Roman" w:hAnsi="Times New Roman" w:cs="Times New Roman"/>
          <w:color w:val="auto"/>
          <w:sz w:val="26"/>
          <w:szCs w:val="26"/>
        </w:rPr>
        <w:t xml:space="preserve">.4.2. </w:t>
      </w:r>
      <w:r w:rsidR="00DD44EF" w:rsidRPr="001715F1">
        <w:rPr>
          <w:rFonts w:ascii="Times New Roman" w:hAnsi="Times New Roman" w:cs="Times New Roman"/>
          <w:color w:val="auto"/>
          <w:sz w:val="26"/>
          <w:szCs w:val="26"/>
        </w:rPr>
        <w:t xml:space="preserve">Днем проведения электронного аукциона является рабочий день, следующий после истечения трех дней с даты </w:t>
      </w:r>
      <w:proofErr w:type="gramStart"/>
      <w:r w:rsidR="00DD44EF" w:rsidRPr="001715F1">
        <w:rPr>
          <w:rFonts w:ascii="Times New Roman" w:hAnsi="Times New Roman" w:cs="Times New Roman"/>
          <w:color w:val="auto"/>
          <w:sz w:val="26"/>
          <w:szCs w:val="26"/>
        </w:rPr>
        <w:t>окончания срока рассмотрения первых частей заявок</w:t>
      </w:r>
      <w:proofErr w:type="gramEnd"/>
      <w:r w:rsidR="00DD44EF" w:rsidRPr="001715F1">
        <w:rPr>
          <w:rFonts w:ascii="Times New Roman" w:hAnsi="Times New Roman" w:cs="Times New Roman"/>
          <w:color w:val="auto"/>
          <w:sz w:val="26"/>
          <w:szCs w:val="26"/>
        </w:rPr>
        <w:t xml:space="preserve"> на участие в таком аукционе.</w:t>
      </w:r>
      <w:bookmarkEnd w:id="81"/>
    </w:p>
    <w:p w:rsidR="005E7E18" w:rsidRPr="001715F1" w:rsidRDefault="005E7E18"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82" w:name="_Toc340757514"/>
      <w:bookmarkStart w:id="83" w:name="_Toc340759049"/>
      <w:bookmarkStart w:id="84" w:name="_Toc340845942"/>
      <w:bookmarkStart w:id="85" w:name="_Toc468805329"/>
    </w:p>
    <w:p w:rsidR="00DD44EF" w:rsidRPr="001715F1" w:rsidRDefault="00D33FE7"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86" w:name="_Toc517353117"/>
      <w:r w:rsidRPr="001715F1">
        <w:rPr>
          <w:rFonts w:ascii="Times New Roman" w:hAnsi="Times New Roman" w:cs="Times New Roman"/>
          <w:b/>
          <w:color w:val="auto"/>
          <w:sz w:val="26"/>
          <w:szCs w:val="26"/>
        </w:rPr>
        <w:t>17</w:t>
      </w:r>
      <w:r w:rsidR="001F5A00" w:rsidRPr="001715F1">
        <w:rPr>
          <w:rFonts w:ascii="Times New Roman" w:hAnsi="Times New Roman" w:cs="Times New Roman"/>
          <w:b/>
          <w:color w:val="auto"/>
          <w:sz w:val="26"/>
          <w:szCs w:val="26"/>
        </w:rPr>
        <w:t xml:space="preserve">.5. </w:t>
      </w:r>
      <w:r w:rsidR="00DD44EF" w:rsidRPr="001715F1">
        <w:rPr>
          <w:rFonts w:ascii="Times New Roman" w:hAnsi="Times New Roman" w:cs="Times New Roman"/>
          <w:b/>
          <w:color w:val="auto"/>
          <w:sz w:val="26"/>
          <w:szCs w:val="26"/>
        </w:rPr>
        <w:t>Порядок рассмотрения вторых частей заявок на участие в электронном аукционе</w:t>
      </w:r>
      <w:bookmarkEnd w:id="82"/>
      <w:bookmarkEnd w:id="83"/>
      <w:bookmarkEnd w:id="84"/>
      <w:bookmarkEnd w:id="85"/>
      <w:bookmarkEnd w:id="86"/>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 xml:space="preserve">.5.1. </w:t>
      </w:r>
      <w:proofErr w:type="gramStart"/>
      <w:r w:rsidR="00DD44EF" w:rsidRPr="001715F1">
        <w:rPr>
          <w:rFonts w:ascii="Times New Roman" w:hAnsi="Times New Roman" w:cs="Times New Roman"/>
          <w:color w:val="auto"/>
          <w:sz w:val="26"/>
          <w:szCs w:val="26"/>
        </w:rPr>
        <w:t xml:space="preserve">Комиссия рассматривает вторые части заявок на участие в электронном аукционе, а также документы, направленные Организатору оператором электронной площадки, содержащиеся в реестре участников закупки, получивших аккредитацию на электронной площадке на соответствие их требованиям, установленным </w:t>
      </w:r>
      <w:r w:rsidR="001F5A00" w:rsidRPr="001715F1">
        <w:rPr>
          <w:rFonts w:ascii="Times New Roman" w:hAnsi="Times New Roman" w:cs="Times New Roman"/>
          <w:color w:val="auto"/>
          <w:sz w:val="26"/>
          <w:szCs w:val="26"/>
        </w:rPr>
        <w:t>аукционной документацией</w:t>
      </w:r>
      <w:r w:rsidR="00DD44EF" w:rsidRPr="001715F1">
        <w:rPr>
          <w:rFonts w:ascii="Times New Roman" w:hAnsi="Times New Roman" w:cs="Times New Roman"/>
          <w:color w:val="auto"/>
          <w:sz w:val="26"/>
          <w:szCs w:val="26"/>
        </w:rPr>
        <w:t>.</w:t>
      </w:r>
      <w:proofErr w:type="gramEnd"/>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 xml:space="preserve">.5.2. </w:t>
      </w:r>
      <w:r w:rsidR="00DD44EF" w:rsidRPr="001715F1">
        <w:rPr>
          <w:rFonts w:ascii="Times New Roman" w:hAnsi="Times New Roman" w:cs="Times New Roman"/>
          <w:color w:val="auto"/>
          <w:sz w:val="26"/>
          <w:szCs w:val="26"/>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требованиям, установленным </w:t>
      </w:r>
      <w:r w:rsidR="001F5A00" w:rsidRPr="001715F1">
        <w:rPr>
          <w:rFonts w:ascii="Times New Roman" w:hAnsi="Times New Roman" w:cs="Times New Roman"/>
          <w:color w:val="auto"/>
          <w:sz w:val="26"/>
          <w:szCs w:val="26"/>
        </w:rPr>
        <w:t>аукционной документацией</w:t>
      </w:r>
      <w:r w:rsidR="00DD44EF" w:rsidRPr="001715F1">
        <w:rPr>
          <w:rFonts w:ascii="Times New Roman" w:hAnsi="Times New Roman" w:cs="Times New Roman"/>
          <w:color w:val="auto"/>
          <w:sz w:val="26"/>
          <w:szCs w:val="26"/>
        </w:rPr>
        <w:t xml:space="preserve">, в порядке и по основаниям, которые предусмотрены </w:t>
      </w:r>
      <w:r w:rsidR="007F74B5" w:rsidRPr="001715F1">
        <w:rPr>
          <w:rFonts w:ascii="Times New Roman" w:hAnsi="Times New Roman" w:cs="Times New Roman"/>
          <w:color w:val="auto"/>
          <w:sz w:val="26"/>
          <w:szCs w:val="26"/>
        </w:rPr>
        <w:t>разделом 14</w:t>
      </w:r>
      <w:r w:rsidR="001F5A00" w:rsidRPr="001715F1">
        <w:rPr>
          <w:rFonts w:ascii="Times New Roman" w:hAnsi="Times New Roman" w:cs="Times New Roman"/>
          <w:color w:val="auto"/>
          <w:sz w:val="26"/>
          <w:szCs w:val="26"/>
        </w:rPr>
        <w:t xml:space="preserve"> настоящего Положения</w:t>
      </w:r>
      <w:r w:rsidR="00DD44EF"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lastRenderedPageBreak/>
        <w:t>Для принятия указанного решения комиссия также рассматривает содержащиеся в реестре участников закупок, получивших аккредитацию на электронной площадке, сведения об участнике закупок, подавшем такую заявку на участие в электронном аукционе.</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 xml:space="preserve">.5.3. </w:t>
      </w:r>
      <w:r w:rsidR="00DD44EF" w:rsidRPr="001715F1">
        <w:rPr>
          <w:rFonts w:ascii="Times New Roman" w:hAnsi="Times New Roman" w:cs="Times New Roman"/>
          <w:color w:val="auto"/>
          <w:sz w:val="26"/>
          <w:szCs w:val="26"/>
        </w:rPr>
        <w:t xml:space="preserve">Комиссия рассматривает вторые части заявок на участие в электронном аукционе, до принятия решения о соответствии пяти заявок требованиям, предусмотренным документацией электронного аукциона. В </w:t>
      </w:r>
      <w:proofErr w:type="gramStart"/>
      <w:r w:rsidR="00DD44EF" w:rsidRPr="001715F1">
        <w:rPr>
          <w:rFonts w:ascii="Times New Roman" w:hAnsi="Times New Roman" w:cs="Times New Roman"/>
          <w:color w:val="auto"/>
          <w:sz w:val="26"/>
          <w:szCs w:val="26"/>
        </w:rPr>
        <w:t>случае</w:t>
      </w:r>
      <w:proofErr w:type="gramEnd"/>
      <w:r w:rsidR="00DD44EF" w:rsidRPr="001715F1">
        <w:rPr>
          <w:rFonts w:ascii="Times New Roman" w:hAnsi="Times New Roman" w:cs="Times New Roman"/>
          <w:color w:val="auto"/>
          <w:sz w:val="26"/>
          <w:szCs w:val="26"/>
        </w:rPr>
        <w:t xml:space="preserve">, если в электронном аукционе принимали участие менее десяти участников электронного аукциона и менее пяти заявок соответствуют указанным требованиям, комиссия рассматривает вторые части заявок, поданных всеми участниками электронного аукциона, принявшими участие в электронном аукционе. </w:t>
      </w:r>
      <w:proofErr w:type="gramStart"/>
      <w:r w:rsidR="00DD44EF" w:rsidRPr="001715F1">
        <w:rPr>
          <w:rFonts w:ascii="Times New Roman" w:hAnsi="Times New Roman" w:cs="Times New Roman"/>
          <w:color w:val="auto"/>
          <w:sz w:val="26"/>
          <w:szCs w:val="26"/>
        </w:rPr>
        <w:t>Рассмотрение указанных заявок начинается с заявки, поданной участником электронного аукциона, предложившим наиболее низкую цену договора (в случае, проведения аукциона на право заключить договор - наиболее высокую цену договора), и осуществляется с учетом ранжирования заявок по мере убывания (в случае, проведения аукциона на право заключить договор  - по мере возрастания) с указанием порядковых номеров, присвоенных заявкам, которые поданы участниками электронного аукциона, сделавшими соответствующие</w:t>
      </w:r>
      <w:proofErr w:type="gramEnd"/>
      <w:r w:rsidR="00DD44EF" w:rsidRPr="001715F1">
        <w:rPr>
          <w:rFonts w:ascii="Times New Roman" w:hAnsi="Times New Roman" w:cs="Times New Roman"/>
          <w:color w:val="auto"/>
          <w:sz w:val="26"/>
          <w:szCs w:val="26"/>
        </w:rPr>
        <w:t xml:space="preserve"> предложения о цене договора, и с указанием времени поступления данных предложений.</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 xml:space="preserve">.5.4. </w:t>
      </w:r>
      <w:proofErr w:type="gramStart"/>
      <w:r w:rsidR="00DD44EF" w:rsidRPr="001715F1">
        <w:rPr>
          <w:rFonts w:ascii="Times New Roman" w:hAnsi="Times New Roman" w:cs="Times New Roman"/>
          <w:color w:val="auto"/>
          <w:sz w:val="26"/>
          <w:szCs w:val="26"/>
        </w:rPr>
        <w:t xml:space="preserve">В случае, если не выявлены пять заявок на участие в электронном аукционе, соответствующих требованиям, установленным </w:t>
      </w:r>
      <w:r w:rsidR="001F5A00" w:rsidRPr="001715F1">
        <w:rPr>
          <w:rFonts w:ascii="Times New Roman" w:hAnsi="Times New Roman" w:cs="Times New Roman"/>
          <w:color w:val="auto"/>
          <w:sz w:val="26"/>
          <w:szCs w:val="26"/>
        </w:rPr>
        <w:t xml:space="preserve">аукционной </w:t>
      </w:r>
      <w:r w:rsidR="00DD44EF" w:rsidRPr="001715F1">
        <w:rPr>
          <w:rFonts w:ascii="Times New Roman" w:hAnsi="Times New Roman" w:cs="Times New Roman"/>
          <w:color w:val="auto"/>
          <w:sz w:val="26"/>
          <w:szCs w:val="26"/>
        </w:rPr>
        <w:t>документацией, из десяти заявок, в течение одного часа с момента поступления соответствующего уведомления от Организатора оператор электронной площадки обязан направить Организатору, все вторые части заявок, для выявления пяти заявок, соответствующих требованиям, установленным документацией электронного аукциона.</w:t>
      </w:r>
      <w:proofErr w:type="gramEnd"/>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 xml:space="preserve">.5.5. </w:t>
      </w:r>
      <w:r w:rsidR="00DD44EF" w:rsidRPr="001715F1">
        <w:rPr>
          <w:rFonts w:ascii="Times New Roman" w:hAnsi="Times New Roman" w:cs="Times New Roman"/>
          <w:color w:val="auto"/>
          <w:sz w:val="26"/>
          <w:szCs w:val="26"/>
        </w:rPr>
        <w:t xml:space="preserve">Общий срок рассмотрения вторых частей заявок на участие в открытом аукционе в электронной форме не может превышать шести дней со дня размещения на электронной площадке протокола проведения электронного аукциона. </w:t>
      </w:r>
    </w:p>
    <w:p w:rsidR="00DD44EF" w:rsidRPr="001715F1" w:rsidRDefault="00D33FE7"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1F5A00"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6</w:t>
      </w:r>
      <w:r w:rsidR="001F5A00"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t>Заявка на участие в электронном аукционе признается не соответствующей требованиям, установленным документацией электронного аукциона, в случае:</w:t>
      </w:r>
    </w:p>
    <w:p w:rsidR="009D61BC" w:rsidRPr="001715F1"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1) непредставления документов и информации, которые предусмотрены </w:t>
      </w:r>
      <w:r w:rsidR="002D1CA2" w:rsidRPr="001715F1">
        <w:rPr>
          <w:rFonts w:ascii="Times New Roman" w:hAnsi="Times New Roman" w:cs="Times New Roman"/>
          <w:color w:val="auto"/>
          <w:sz w:val="26"/>
          <w:szCs w:val="26"/>
        </w:rPr>
        <w:t>п.</w:t>
      </w:r>
      <w:r w:rsidRPr="001715F1">
        <w:rPr>
          <w:rFonts w:ascii="Times New Roman" w:hAnsi="Times New Roman" w:cs="Times New Roman"/>
          <w:color w:val="auto"/>
          <w:sz w:val="26"/>
          <w:szCs w:val="26"/>
        </w:rPr>
        <w:t xml:space="preserve"> </w:t>
      </w:r>
      <w:r w:rsidR="007F74B5" w:rsidRPr="001715F1">
        <w:rPr>
          <w:rFonts w:ascii="Times New Roman" w:hAnsi="Times New Roman" w:cs="Times New Roman"/>
          <w:color w:val="auto"/>
          <w:sz w:val="26"/>
          <w:szCs w:val="26"/>
        </w:rPr>
        <w:t>14</w:t>
      </w:r>
      <w:r w:rsidRPr="001715F1">
        <w:rPr>
          <w:rFonts w:ascii="Times New Roman" w:hAnsi="Times New Roman" w:cs="Times New Roman"/>
          <w:color w:val="auto"/>
          <w:sz w:val="26"/>
          <w:szCs w:val="26"/>
        </w:rPr>
        <w:t xml:space="preserve">.4. раздела </w:t>
      </w:r>
      <w:r w:rsidR="007F74B5" w:rsidRPr="001715F1">
        <w:rPr>
          <w:rFonts w:ascii="Times New Roman" w:hAnsi="Times New Roman" w:cs="Times New Roman"/>
          <w:color w:val="auto"/>
          <w:sz w:val="26"/>
          <w:szCs w:val="26"/>
        </w:rPr>
        <w:t>14</w:t>
      </w:r>
      <w:r w:rsidRPr="001715F1">
        <w:rPr>
          <w:rFonts w:ascii="Times New Roman" w:hAnsi="Times New Roman" w:cs="Times New Roman"/>
          <w:color w:val="auto"/>
          <w:sz w:val="26"/>
          <w:szCs w:val="26"/>
        </w:rPr>
        <w:t xml:space="preserve">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D61BC" w:rsidRPr="001715F1"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 несоответствия участника такого аукциона требованиям, установленным в соответствии с раздел</w:t>
      </w:r>
      <w:r w:rsidR="007F74B5" w:rsidRPr="001715F1">
        <w:rPr>
          <w:rFonts w:ascii="Times New Roman" w:hAnsi="Times New Roman" w:cs="Times New Roman"/>
          <w:color w:val="auto"/>
          <w:sz w:val="26"/>
          <w:szCs w:val="26"/>
        </w:rPr>
        <w:t>ом 9</w:t>
      </w:r>
      <w:r w:rsidRPr="001715F1">
        <w:rPr>
          <w:rFonts w:ascii="Times New Roman" w:hAnsi="Times New Roman" w:cs="Times New Roman"/>
          <w:color w:val="auto"/>
          <w:sz w:val="26"/>
          <w:szCs w:val="26"/>
        </w:rPr>
        <w:t xml:space="preserve"> настоящего Положения.</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9D61BC"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7</w:t>
      </w:r>
      <w:r w:rsidR="009D61BC" w:rsidRPr="001715F1">
        <w:rPr>
          <w:rFonts w:ascii="Times New Roman" w:hAnsi="Times New Roman" w:cs="Times New Roman"/>
          <w:color w:val="auto"/>
          <w:sz w:val="26"/>
          <w:szCs w:val="26"/>
        </w:rPr>
        <w:t xml:space="preserve">. </w:t>
      </w:r>
      <w:proofErr w:type="gramStart"/>
      <w:r w:rsidR="00DD44EF" w:rsidRPr="001715F1">
        <w:rPr>
          <w:rFonts w:ascii="Times New Roman" w:hAnsi="Times New Roman" w:cs="Times New Roman"/>
          <w:color w:val="auto"/>
          <w:sz w:val="26"/>
          <w:szCs w:val="26"/>
        </w:rPr>
        <w:t>В случае принятия решения о соответствии пяти заявок на участие в электронном аукционе требованиям, установленным документацией электронного аукциона, а также в случае принятия на основании рассмотрения вторых частей заявок, поданных всеми участниками электронного аукциона, принявшими участие в электронном аукционе, решения о соответствии более одной заявки, но менее пяти заявок указанным требованиям комиссией оформляется протокол подведения итогов электронного аукциона, который подписывается</w:t>
      </w:r>
      <w:proofErr w:type="gramEnd"/>
      <w:r w:rsidR="00DD44EF" w:rsidRPr="001715F1">
        <w:rPr>
          <w:rFonts w:ascii="Times New Roman" w:hAnsi="Times New Roman" w:cs="Times New Roman"/>
          <w:color w:val="auto"/>
          <w:sz w:val="26"/>
          <w:szCs w:val="26"/>
        </w:rPr>
        <w:t xml:space="preserve"> всеми присутствующими на заседании членами комиссии в день окончания рассмотрения заявок на участие в открытом аукционе. </w:t>
      </w:r>
      <w:proofErr w:type="gramStart"/>
      <w:r w:rsidR="00DD44EF" w:rsidRPr="001715F1">
        <w:rPr>
          <w:rFonts w:ascii="Times New Roman" w:hAnsi="Times New Roman" w:cs="Times New Roman"/>
          <w:color w:val="auto"/>
          <w:sz w:val="26"/>
          <w:szCs w:val="26"/>
        </w:rPr>
        <w:t>Протокол должен содержать сведения</w:t>
      </w:r>
      <w:r w:rsidR="009D61BC" w:rsidRPr="001715F1">
        <w:rPr>
          <w:rFonts w:ascii="Times New Roman" w:hAnsi="Times New Roman" w:cs="Times New Roman"/>
          <w:color w:val="auto"/>
          <w:sz w:val="26"/>
          <w:szCs w:val="26"/>
        </w:rPr>
        <w:t xml:space="preserve">, установленные в </w:t>
      </w:r>
      <w:r w:rsidR="002D1CA2" w:rsidRPr="001715F1">
        <w:rPr>
          <w:rFonts w:ascii="Times New Roman" w:hAnsi="Times New Roman" w:cs="Times New Roman"/>
          <w:color w:val="auto"/>
          <w:sz w:val="26"/>
          <w:szCs w:val="26"/>
        </w:rPr>
        <w:t>п</w:t>
      </w:r>
      <w:r w:rsidR="009D61BC" w:rsidRPr="001715F1">
        <w:rPr>
          <w:rFonts w:ascii="Times New Roman" w:hAnsi="Times New Roman" w:cs="Times New Roman"/>
          <w:color w:val="auto"/>
          <w:sz w:val="26"/>
          <w:szCs w:val="26"/>
        </w:rPr>
        <w:t xml:space="preserve">п. </w:t>
      </w:r>
      <w:r w:rsidR="00856175" w:rsidRPr="001715F1">
        <w:rPr>
          <w:rFonts w:ascii="Times New Roman" w:hAnsi="Times New Roman" w:cs="Times New Roman"/>
          <w:color w:val="auto"/>
          <w:sz w:val="26"/>
          <w:szCs w:val="26"/>
        </w:rPr>
        <w:t>5</w:t>
      </w:r>
      <w:r w:rsidR="009D61BC" w:rsidRPr="001715F1">
        <w:rPr>
          <w:rFonts w:ascii="Times New Roman" w:hAnsi="Times New Roman" w:cs="Times New Roman"/>
          <w:color w:val="auto"/>
          <w:sz w:val="26"/>
          <w:szCs w:val="26"/>
        </w:rPr>
        <w:t>.</w:t>
      </w:r>
      <w:r w:rsidR="00856175" w:rsidRPr="001715F1">
        <w:rPr>
          <w:rFonts w:ascii="Times New Roman" w:hAnsi="Times New Roman" w:cs="Times New Roman"/>
          <w:color w:val="auto"/>
          <w:sz w:val="26"/>
          <w:szCs w:val="26"/>
        </w:rPr>
        <w:t>9</w:t>
      </w:r>
      <w:r w:rsidR="009D61BC" w:rsidRPr="001715F1">
        <w:rPr>
          <w:rFonts w:ascii="Times New Roman" w:hAnsi="Times New Roman" w:cs="Times New Roman"/>
          <w:color w:val="auto"/>
          <w:sz w:val="26"/>
          <w:szCs w:val="26"/>
        </w:rPr>
        <w:t xml:space="preserve">.2. настоящего Положения, а также сведения: </w:t>
      </w:r>
      <w:r w:rsidR="00DD44EF" w:rsidRPr="001715F1">
        <w:rPr>
          <w:rFonts w:ascii="Times New Roman" w:hAnsi="Times New Roman" w:cs="Times New Roman"/>
          <w:color w:val="auto"/>
          <w:sz w:val="26"/>
          <w:szCs w:val="26"/>
        </w:rPr>
        <w:t xml:space="preserve">о порядковых номерах пяти заявок на участие в электронном аукционе, и в отношении которых принято решение о соответствии требованиям, установленным документацией электронного аукциона, а в случае принятия решения о соответствии более одной заявки, но менее пяти заявок - о </w:t>
      </w:r>
      <w:r w:rsidR="00DD44EF" w:rsidRPr="001715F1">
        <w:rPr>
          <w:rFonts w:ascii="Times New Roman" w:hAnsi="Times New Roman" w:cs="Times New Roman"/>
          <w:color w:val="auto"/>
          <w:sz w:val="26"/>
          <w:szCs w:val="26"/>
        </w:rPr>
        <w:lastRenderedPageBreak/>
        <w:t>порядковых номерах таких заявок, и в отношении которых принято</w:t>
      </w:r>
      <w:proofErr w:type="gramEnd"/>
      <w:r w:rsidR="00DD44EF" w:rsidRPr="001715F1">
        <w:rPr>
          <w:rFonts w:ascii="Times New Roman" w:hAnsi="Times New Roman" w:cs="Times New Roman"/>
          <w:color w:val="auto"/>
          <w:sz w:val="26"/>
          <w:szCs w:val="26"/>
        </w:rPr>
        <w:t xml:space="preserve"> решение о соответствии указанным требованиям, об участниках закупки, вторые части </w:t>
      </w:r>
      <w:proofErr w:type="gramStart"/>
      <w:r w:rsidR="00DD44EF" w:rsidRPr="001715F1">
        <w:rPr>
          <w:rFonts w:ascii="Times New Roman" w:hAnsi="Times New Roman" w:cs="Times New Roman"/>
          <w:color w:val="auto"/>
          <w:sz w:val="26"/>
          <w:szCs w:val="26"/>
        </w:rPr>
        <w:t>заявок</w:t>
      </w:r>
      <w:proofErr w:type="gramEnd"/>
      <w:r w:rsidR="00DD44EF" w:rsidRPr="001715F1">
        <w:rPr>
          <w:rFonts w:ascii="Times New Roman" w:hAnsi="Times New Roman" w:cs="Times New Roman"/>
          <w:color w:val="auto"/>
          <w:sz w:val="26"/>
          <w:szCs w:val="26"/>
        </w:rPr>
        <w:t xml:space="preserve"> которых рассматривались, решение о соответствии или о несоответствии заявок требованиям, установленным документацией электронного аукциона, с обоснованием принятого решения и с указанием положений настоящего Положения, которым не соответствует участник закупки, положений документации электронного аукциона, которым не соответствует заявка этого участника закупки, положений заявки, которые не соответствуют требованиям, установленным документацией электронного аукциона. </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9D61BC"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8</w:t>
      </w:r>
      <w:r w:rsidR="009D61BC"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t xml:space="preserve">Участник электронного аукциона, который предложил наиболее </w:t>
      </w:r>
      <w:r w:rsidR="009D61BC" w:rsidRPr="001715F1">
        <w:rPr>
          <w:rFonts w:ascii="Times New Roman" w:hAnsi="Times New Roman" w:cs="Times New Roman"/>
          <w:color w:val="auto"/>
          <w:sz w:val="26"/>
          <w:szCs w:val="26"/>
        </w:rPr>
        <w:t>низкую цену договора,</w:t>
      </w:r>
      <w:r w:rsidR="00DD44EF" w:rsidRPr="001715F1">
        <w:rPr>
          <w:rFonts w:ascii="Times New Roman" w:hAnsi="Times New Roman" w:cs="Times New Roman"/>
          <w:color w:val="auto"/>
          <w:sz w:val="26"/>
          <w:szCs w:val="26"/>
        </w:rPr>
        <w:t xml:space="preserve"> и заявка которого соответствует требованиям документации электронного аукциона, признается победителем электронного аукциона. В случае, проведения аукциона на право заключить договор, победителем электронного аукциона признается участник открытого аукциона, который предложил наиболее </w:t>
      </w:r>
      <w:r w:rsidR="009D61BC" w:rsidRPr="001715F1">
        <w:rPr>
          <w:rFonts w:ascii="Times New Roman" w:hAnsi="Times New Roman" w:cs="Times New Roman"/>
          <w:color w:val="auto"/>
          <w:sz w:val="26"/>
          <w:szCs w:val="26"/>
        </w:rPr>
        <w:t>высокую цену договора,</w:t>
      </w:r>
      <w:r w:rsidR="00DD44EF" w:rsidRPr="001715F1">
        <w:rPr>
          <w:rFonts w:ascii="Times New Roman" w:hAnsi="Times New Roman" w:cs="Times New Roman"/>
          <w:color w:val="auto"/>
          <w:sz w:val="26"/>
          <w:szCs w:val="26"/>
        </w:rPr>
        <w:t xml:space="preserve"> и заявка которого соответствует требованиям документации электронного аукциона.</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9D61BC"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9</w:t>
      </w:r>
      <w:r w:rsidR="009D61BC"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t xml:space="preserve">В случае, если комиссией принято решение о несоответствии всех вторых частей заявок на участие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w:t>
      </w:r>
      <w:proofErr w:type="gramStart"/>
      <w:r w:rsidR="00DD44EF" w:rsidRPr="001715F1">
        <w:rPr>
          <w:rFonts w:ascii="Times New Roman" w:hAnsi="Times New Roman" w:cs="Times New Roman"/>
          <w:color w:val="auto"/>
          <w:sz w:val="26"/>
          <w:szCs w:val="26"/>
        </w:rPr>
        <w:t>несостоявшимся</w:t>
      </w:r>
      <w:proofErr w:type="gramEnd"/>
      <w:r w:rsidR="00DD44EF" w:rsidRPr="001715F1">
        <w:rPr>
          <w:rFonts w:ascii="Times New Roman" w:hAnsi="Times New Roman" w:cs="Times New Roman"/>
          <w:color w:val="auto"/>
          <w:sz w:val="26"/>
          <w:szCs w:val="26"/>
        </w:rPr>
        <w:t>.</w:t>
      </w:r>
    </w:p>
    <w:p w:rsidR="00DD44EF"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9D61BC"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10</w:t>
      </w:r>
      <w:r w:rsidR="009D61BC" w:rsidRPr="001715F1">
        <w:rPr>
          <w:rFonts w:ascii="Times New Roman" w:hAnsi="Times New Roman" w:cs="Times New Roman"/>
          <w:color w:val="auto"/>
          <w:sz w:val="26"/>
          <w:szCs w:val="26"/>
        </w:rPr>
        <w:t xml:space="preserve">. </w:t>
      </w:r>
      <w:r w:rsidR="00DD44EF" w:rsidRPr="001715F1">
        <w:rPr>
          <w:rFonts w:ascii="Times New Roman" w:hAnsi="Times New Roman" w:cs="Times New Roman"/>
          <w:color w:val="auto"/>
          <w:sz w:val="26"/>
          <w:szCs w:val="2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направив уведомление об этом оператору электронной площадки, с момента опубликования указанного протокола. </w:t>
      </w:r>
    </w:p>
    <w:p w:rsidR="00B4323E"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17.5.11</w:t>
      </w:r>
      <w:r w:rsidR="009D61BC" w:rsidRPr="001715F1">
        <w:rPr>
          <w:rFonts w:ascii="Times New Roman" w:hAnsi="Times New Roman" w:cs="Times New Roman"/>
          <w:color w:val="auto"/>
          <w:sz w:val="26"/>
          <w:szCs w:val="26"/>
        </w:rPr>
        <w:t xml:space="preserve">. </w:t>
      </w:r>
      <w:r w:rsidR="00B4323E" w:rsidRPr="001715F1">
        <w:rPr>
          <w:rFonts w:ascii="Times New Roman" w:hAnsi="Times New Roman" w:cs="Times New Roman"/>
          <w:color w:val="auto"/>
          <w:sz w:val="26"/>
          <w:szCs w:val="26"/>
        </w:rPr>
        <w:t>Случаи и последствия признания аукциона несостоявшимся, установлены разделом 6 настоящего Положения.</w:t>
      </w:r>
    </w:p>
    <w:p w:rsidR="00B4323E" w:rsidRPr="001715F1" w:rsidRDefault="00D33FE7"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17</w:t>
      </w:r>
      <w:r w:rsidR="00B4323E" w:rsidRPr="001715F1">
        <w:rPr>
          <w:rFonts w:ascii="Times New Roman" w:hAnsi="Times New Roman" w:cs="Times New Roman"/>
          <w:color w:val="auto"/>
          <w:sz w:val="26"/>
          <w:szCs w:val="26"/>
        </w:rPr>
        <w:t>.5.</w:t>
      </w:r>
      <w:r w:rsidRPr="001715F1">
        <w:rPr>
          <w:rFonts w:ascii="Times New Roman" w:hAnsi="Times New Roman" w:cs="Times New Roman"/>
          <w:color w:val="auto"/>
          <w:sz w:val="26"/>
          <w:szCs w:val="26"/>
        </w:rPr>
        <w:t>12</w:t>
      </w:r>
      <w:r w:rsidR="00B4323E" w:rsidRPr="001715F1">
        <w:rPr>
          <w:rFonts w:ascii="Times New Roman" w:hAnsi="Times New Roman" w:cs="Times New Roman"/>
          <w:color w:val="auto"/>
          <w:sz w:val="26"/>
          <w:szCs w:val="26"/>
        </w:rPr>
        <w:t xml:space="preserve"> Порядок заключения договора с победителем аукциона или с иным участником закупки, с которым</w:t>
      </w:r>
      <w:r w:rsidR="00BC755E" w:rsidRPr="001715F1">
        <w:rPr>
          <w:rFonts w:ascii="Times New Roman" w:hAnsi="Times New Roman" w:cs="Times New Roman"/>
          <w:color w:val="auto"/>
          <w:sz w:val="26"/>
          <w:szCs w:val="26"/>
        </w:rPr>
        <w:t xml:space="preserve"> заключается договор по результатам закупки, установлен</w:t>
      </w:r>
      <w:r w:rsidR="002D1CA2" w:rsidRPr="001715F1">
        <w:rPr>
          <w:rFonts w:ascii="Times New Roman" w:hAnsi="Times New Roman" w:cs="Times New Roman"/>
          <w:color w:val="auto"/>
          <w:sz w:val="26"/>
          <w:szCs w:val="26"/>
        </w:rPr>
        <w:t xml:space="preserve"> </w:t>
      </w:r>
      <w:r w:rsidR="00BC755E" w:rsidRPr="001715F1">
        <w:rPr>
          <w:rFonts w:ascii="Times New Roman" w:hAnsi="Times New Roman" w:cs="Times New Roman"/>
          <w:color w:val="auto"/>
          <w:sz w:val="26"/>
          <w:szCs w:val="26"/>
        </w:rPr>
        <w:t xml:space="preserve"> </w:t>
      </w:r>
      <w:r w:rsidR="002D1CA2" w:rsidRPr="001715F1">
        <w:rPr>
          <w:rFonts w:ascii="Times New Roman" w:hAnsi="Times New Roman" w:cs="Times New Roman"/>
          <w:color w:val="auto"/>
          <w:sz w:val="26"/>
          <w:szCs w:val="26"/>
        </w:rPr>
        <w:t>разделом 2</w:t>
      </w:r>
      <w:r w:rsidR="0083632F" w:rsidRPr="001715F1">
        <w:rPr>
          <w:rFonts w:ascii="Times New Roman" w:hAnsi="Times New Roman" w:cs="Times New Roman"/>
          <w:color w:val="auto"/>
          <w:sz w:val="26"/>
          <w:szCs w:val="26"/>
        </w:rPr>
        <w:t>4</w:t>
      </w:r>
      <w:r w:rsidR="00BC755E" w:rsidRPr="001715F1">
        <w:rPr>
          <w:rFonts w:ascii="Times New Roman" w:hAnsi="Times New Roman" w:cs="Times New Roman"/>
          <w:color w:val="auto"/>
          <w:sz w:val="26"/>
          <w:szCs w:val="26"/>
        </w:rPr>
        <w:t xml:space="preserve"> настоящего Положения. </w:t>
      </w:r>
      <w:r w:rsidR="00B4323E" w:rsidRPr="001715F1">
        <w:rPr>
          <w:rFonts w:ascii="Times New Roman" w:hAnsi="Times New Roman" w:cs="Times New Roman"/>
          <w:color w:val="auto"/>
          <w:sz w:val="26"/>
          <w:szCs w:val="26"/>
        </w:rPr>
        <w:t xml:space="preserve"> </w:t>
      </w:r>
    </w:p>
    <w:p w:rsidR="001C6F83" w:rsidRPr="001715F1" w:rsidRDefault="001C6F83" w:rsidP="00A32BD5">
      <w:pPr>
        <w:pStyle w:val="ConsPlusNormal"/>
        <w:tabs>
          <w:tab w:val="left" w:pos="709"/>
        </w:tabs>
        <w:jc w:val="both"/>
        <w:rPr>
          <w:rFonts w:ascii="Times New Roman" w:hAnsi="Times New Roman" w:cs="Times New Roman"/>
          <w:sz w:val="26"/>
          <w:szCs w:val="26"/>
        </w:rPr>
      </w:pPr>
    </w:p>
    <w:p w:rsidR="00856175" w:rsidRPr="001715F1" w:rsidRDefault="00856175" w:rsidP="00856175">
      <w:pPr>
        <w:pStyle w:val="ConsPlusTitle"/>
        <w:tabs>
          <w:tab w:val="left" w:pos="709"/>
        </w:tabs>
        <w:jc w:val="center"/>
        <w:outlineLvl w:val="1"/>
        <w:rPr>
          <w:rFonts w:ascii="Times New Roman" w:hAnsi="Times New Roman" w:cs="Times New Roman"/>
          <w:sz w:val="26"/>
          <w:szCs w:val="26"/>
        </w:rPr>
      </w:pPr>
      <w:r w:rsidRPr="001715F1">
        <w:rPr>
          <w:rStyle w:val="222"/>
          <w:b/>
          <w:sz w:val="26"/>
          <w:szCs w:val="26"/>
        </w:rPr>
        <w:t>18.</w:t>
      </w:r>
      <w:r w:rsidRPr="001715F1">
        <w:rPr>
          <w:rStyle w:val="222"/>
          <w:sz w:val="26"/>
          <w:szCs w:val="26"/>
        </w:rPr>
        <w:t xml:space="preserve"> </w:t>
      </w:r>
      <w:r w:rsidRPr="001715F1">
        <w:rPr>
          <w:rFonts w:ascii="Times New Roman" w:hAnsi="Times New Roman" w:cs="Times New Roman"/>
          <w:sz w:val="26"/>
          <w:szCs w:val="26"/>
        </w:rPr>
        <w:t>Закрытые закупки</w:t>
      </w:r>
    </w:p>
    <w:p w:rsidR="00856175" w:rsidRPr="001715F1" w:rsidRDefault="00856175" w:rsidP="00856175">
      <w:pPr>
        <w:pStyle w:val="ConsPlusNormal"/>
        <w:tabs>
          <w:tab w:val="left" w:pos="709"/>
        </w:tabs>
        <w:jc w:val="both"/>
        <w:rPr>
          <w:rFonts w:ascii="Times New Roman" w:hAnsi="Times New Roman" w:cs="Times New Roman"/>
          <w:sz w:val="26"/>
          <w:szCs w:val="26"/>
        </w:rPr>
      </w:pP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18.1. Закрытая конкурентная закупка (закрытая закупка) проводится в следующих случаях:</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сведения о такой закупке составляют государственную тайну;</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в отношении закупки в соответствии с </w:t>
      </w:r>
      <w:hyperlink r:id="rId22" w:history="1">
        <w:r w:rsidRPr="001715F1">
          <w:rPr>
            <w:rFonts w:ascii="Times New Roman" w:hAnsi="Times New Roman" w:cs="Times New Roman"/>
            <w:sz w:val="26"/>
            <w:szCs w:val="26"/>
          </w:rPr>
          <w:t>п. 2</w:t>
        </w:r>
      </w:hyperlink>
      <w:r w:rsidRPr="001715F1">
        <w:rPr>
          <w:rFonts w:ascii="Times New Roman" w:hAnsi="Times New Roman" w:cs="Times New Roman"/>
          <w:sz w:val="26"/>
          <w:szCs w:val="26"/>
        </w:rPr>
        <w:t xml:space="preserve">, </w:t>
      </w:r>
      <w:hyperlink r:id="rId23" w:history="1">
        <w:r w:rsidRPr="001715F1">
          <w:rPr>
            <w:rFonts w:ascii="Times New Roman" w:hAnsi="Times New Roman" w:cs="Times New Roman"/>
            <w:sz w:val="26"/>
            <w:szCs w:val="26"/>
          </w:rPr>
          <w:t>3 ч. 8 ст. 3.1</w:t>
        </w:r>
      </w:hyperlink>
      <w:r w:rsidRPr="001715F1">
        <w:rPr>
          <w:rFonts w:ascii="Times New Roman" w:hAnsi="Times New Roman" w:cs="Times New Roman"/>
          <w:sz w:val="26"/>
          <w:szCs w:val="26"/>
        </w:rPr>
        <w:t xml:space="preserve"> Федерального закона № 223-ФЗ принято решение координационным органом Правительства Российской Федерации;</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в отношении закупки в соответствии с </w:t>
      </w:r>
      <w:hyperlink r:id="rId24" w:history="1">
        <w:r w:rsidRPr="001715F1">
          <w:rPr>
            <w:rFonts w:ascii="Times New Roman" w:hAnsi="Times New Roman" w:cs="Times New Roman"/>
            <w:sz w:val="26"/>
            <w:szCs w:val="26"/>
          </w:rPr>
          <w:t>ч. 16 ст. 4</w:t>
        </w:r>
      </w:hyperlink>
      <w:r w:rsidRPr="001715F1">
        <w:rPr>
          <w:rFonts w:ascii="Times New Roman" w:hAnsi="Times New Roman" w:cs="Times New Roman"/>
          <w:sz w:val="26"/>
          <w:szCs w:val="26"/>
        </w:rPr>
        <w:t xml:space="preserve"> Федерального закона № 223-ФЗ принято решение Правительства Российской Федерации.</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18.2. Закрытая конкурентная закупка осуществляется следующими способами:</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закрытый конкурс;</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закрытый аукцион;</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закрытый запрос котировок;</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закрытый запрос предложений.</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w:t>
      </w:r>
      <w:r w:rsidRPr="001715F1">
        <w:rPr>
          <w:rFonts w:ascii="Times New Roman" w:hAnsi="Times New Roman" w:cs="Times New Roman"/>
          <w:sz w:val="26"/>
          <w:szCs w:val="26"/>
        </w:rPr>
        <w:lastRenderedPageBreak/>
        <w:t>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18.3. Порядок проведения закрытой конкурентной закупки регулируется положениями </w:t>
      </w:r>
      <w:hyperlink r:id="rId25" w:history="1">
        <w:r w:rsidRPr="001715F1">
          <w:rPr>
            <w:rFonts w:ascii="Times New Roman" w:hAnsi="Times New Roman" w:cs="Times New Roman"/>
            <w:sz w:val="26"/>
            <w:szCs w:val="26"/>
          </w:rPr>
          <w:t>ст. 3.2</w:t>
        </w:r>
      </w:hyperlink>
      <w:r w:rsidRPr="001715F1">
        <w:rPr>
          <w:rFonts w:ascii="Times New Roman" w:hAnsi="Times New Roman" w:cs="Times New Roman"/>
          <w:sz w:val="26"/>
          <w:szCs w:val="26"/>
        </w:rPr>
        <w:t xml:space="preserve">, </w:t>
      </w:r>
      <w:hyperlink r:id="rId26" w:history="1">
        <w:r w:rsidRPr="001715F1">
          <w:rPr>
            <w:rFonts w:ascii="Times New Roman" w:hAnsi="Times New Roman" w:cs="Times New Roman"/>
            <w:sz w:val="26"/>
            <w:szCs w:val="26"/>
          </w:rPr>
          <w:t>3.5</w:t>
        </w:r>
      </w:hyperlink>
      <w:r w:rsidRPr="001715F1">
        <w:rPr>
          <w:rFonts w:ascii="Times New Roman" w:hAnsi="Times New Roman" w:cs="Times New Roman"/>
          <w:sz w:val="26"/>
          <w:szCs w:val="26"/>
        </w:rPr>
        <w:t xml:space="preserve"> Федерального закона № 223-ФЗ и настоящим Положением.</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18.4. Информация о закрытой конкурентной закупке не размещается в единой информационной системе.</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18.5. Приглашения принять участие в закрытой конкурентной закупке с приложением докум</w:t>
      </w:r>
      <w:r w:rsidR="00C36B47" w:rsidRPr="001715F1">
        <w:rPr>
          <w:rFonts w:ascii="Times New Roman" w:hAnsi="Times New Roman" w:cs="Times New Roman"/>
          <w:sz w:val="26"/>
          <w:szCs w:val="26"/>
        </w:rPr>
        <w:t>ентации о закупке направляется З</w:t>
      </w:r>
      <w:r w:rsidRPr="001715F1">
        <w:rPr>
          <w:rFonts w:ascii="Times New Roman" w:hAnsi="Times New Roman" w:cs="Times New Roman"/>
          <w:sz w:val="26"/>
          <w:szCs w:val="26"/>
        </w:rPr>
        <w:t>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r w:rsidR="001D4421" w:rsidRPr="001715F1">
        <w:rPr>
          <w:rFonts w:ascii="Times New Roman" w:hAnsi="Times New Roman" w:cs="Times New Roman"/>
          <w:sz w:val="26"/>
          <w:szCs w:val="26"/>
        </w:rPr>
        <w:t>, в сроки, указанные в пунктах 10.1., 11.1., 14</w:t>
      </w:r>
      <w:r w:rsidRPr="001715F1">
        <w:rPr>
          <w:rFonts w:ascii="Times New Roman" w:hAnsi="Times New Roman" w:cs="Times New Roman"/>
          <w:sz w:val="26"/>
          <w:szCs w:val="26"/>
        </w:rPr>
        <w:t xml:space="preserve">.1., </w:t>
      </w:r>
      <w:r w:rsidR="001D4421" w:rsidRPr="001715F1">
        <w:rPr>
          <w:rFonts w:ascii="Times New Roman" w:hAnsi="Times New Roman" w:cs="Times New Roman"/>
          <w:sz w:val="26"/>
          <w:szCs w:val="26"/>
        </w:rPr>
        <w:t>15</w:t>
      </w:r>
      <w:r w:rsidRPr="001715F1">
        <w:rPr>
          <w:rFonts w:ascii="Times New Roman" w:hAnsi="Times New Roman" w:cs="Times New Roman"/>
          <w:sz w:val="26"/>
          <w:szCs w:val="26"/>
        </w:rPr>
        <w:t>.1 настоящего Положения.</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18.6.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7" w:history="1">
        <w:r w:rsidRPr="001715F1">
          <w:rPr>
            <w:rFonts w:ascii="Times New Roman" w:hAnsi="Times New Roman" w:cs="Times New Roman"/>
            <w:sz w:val="26"/>
            <w:szCs w:val="26"/>
          </w:rPr>
          <w:t>законом</w:t>
        </w:r>
      </w:hyperlink>
      <w:r w:rsidRPr="001715F1">
        <w:rPr>
          <w:rFonts w:ascii="Times New Roman" w:hAnsi="Times New Roman" w:cs="Times New Roman"/>
          <w:sz w:val="26"/>
          <w:szCs w:val="26"/>
        </w:rPr>
        <w:t xml:space="preserve"> № 223-ФЗ, и в порядке, определенном в документации о закрытой конкурентной закупке.</w:t>
      </w:r>
    </w:p>
    <w:p w:rsidR="00856175" w:rsidRPr="001715F1" w:rsidRDefault="00856175" w:rsidP="00856175">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18.7.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F23" w:rsidRPr="001715F1" w:rsidRDefault="006A7F23" w:rsidP="004170AF">
      <w:pPr>
        <w:pStyle w:val="Default"/>
        <w:ind w:firstLine="540"/>
        <w:jc w:val="center"/>
        <w:rPr>
          <w:b/>
          <w:bCs/>
          <w:sz w:val="26"/>
          <w:szCs w:val="26"/>
        </w:rPr>
      </w:pPr>
    </w:p>
    <w:p w:rsidR="00805B71" w:rsidRPr="001715F1" w:rsidRDefault="00C36B47" w:rsidP="005B2CD4">
      <w:pPr>
        <w:pStyle w:val="Default"/>
        <w:ind w:firstLine="540"/>
        <w:jc w:val="center"/>
        <w:rPr>
          <w:b/>
          <w:bCs/>
          <w:sz w:val="26"/>
          <w:szCs w:val="26"/>
        </w:rPr>
      </w:pPr>
      <w:r w:rsidRPr="001715F1">
        <w:rPr>
          <w:b/>
          <w:bCs/>
          <w:sz w:val="26"/>
          <w:szCs w:val="26"/>
        </w:rPr>
        <w:t xml:space="preserve">19. </w:t>
      </w:r>
      <w:r w:rsidR="00805B71" w:rsidRPr="001715F1">
        <w:rPr>
          <w:b/>
          <w:bCs/>
          <w:sz w:val="26"/>
          <w:szCs w:val="26"/>
        </w:rPr>
        <w:t xml:space="preserve"> </w:t>
      </w:r>
      <w:r w:rsidR="004170AF" w:rsidRPr="001715F1">
        <w:rPr>
          <w:b/>
          <w:sz w:val="26"/>
          <w:szCs w:val="26"/>
        </w:rPr>
        <w:t xml:space="preserve">Закупка путем адресного запроса предложений </w:t>
      </w:r>
    </w:p>
    <w:p w:rsidR="00805B71" w:rsidRPr="001715F1" w:rsidRDefault="00805B71" w:rsidP="00805B71">
      <w:pPr>
        <w:pStyle w:val="Default"/>
      </w:pPr>
    </w:p>
    <w:p w:rsidR="005B2CD4" w:rsidRPr="001715F1" w:rsidRDefault="00805B71" w:rsidP="005B2CD4">
      <w:pPr>
        <w:pStyle w:val="Default"/>
        <w:ind w:firstLine="567"/>
        <w:jc w:val="both"/>
        <w:rPr>
          <w:rFonts w:eastAsia="Arial Unicode MS"/>
          <w:color w:val="auto"/>
          <w:sz w:val="26"/>
          <w:szCs w:val="26"/>
          <w:lang w:eastAsia="ru-RU"/>
        </w:rPr>
      </w:pPr>
      <w:r w:rsidRPr="001715F1">
        <w:rPr>
          <w:sz w:val="26"/>
          <w:szCs w:val="26"/>
        </w:rPr>
        <w:t>19.1.</w:t>
      </w:r>
      <w:r w:rsidRPr="001715F1">
        <w:rPr>
          <w:b/>
          <w:sz w:val="26"/>
          <w:szCs w:val="26"/>
        </w:rPr>
        <w:t xml:space="preserve"> </w:t>
      </w:r>
      <w:r w:rsidR="005B2CD4" w:rsidRPr="001715F1">
        <w:rPr>
          <w:bCs/>
          <w:sz w:val="26"/>
          <w:szCs w:val="26"/>
        </w:rPr>
        <w:t xml:space="preserve">Закупка </w:t>
      </w:r>
      <w:r w:rsidR="005B2CD4" w:rsidRPr="001715F1">
        <w:rPr>
          <w:sz w:val="26"/>
          <w:szCs w:val="26"/>
        </w:rPr>
        <w:t>путем адресного запроса предложений является</w:t>
      </w:r>
      <w:r w:rsidR="005B2CD4" w:rsidRPr="001715F1">
        <w:rPr>
          <w:b/>
          <w:sz w:val="26"/>
          <w:szCs w:val="26"/>
        </w:rPr>
        <w:t xml:space="preserve"> </w:t>
      </w:r>
      <w:r w:rsidR="005B2CD4" w:rsidRPr="001715F1">
        <w:rPr>
          <w:rFonts w:eastAsia="Arial Unicode MS"/>
          <w:color w:val="auto"/>
          <w:sz w:val="26"/>
          <w:szCs w:val="26"/>
          <w:lang w:eastAsia="ru-RU"/>
        </w:rPr>
        <w:t>неконкурентным способом закупки.</w:t>
      </w:r>
    </w:p>
    <w:p w:rsidR="00805B71" w:rsidRPr="001715F1" w:rsidRDefault="005B2CD4" w:rsidP="005B2CD4">
      <w:pPr>
        <w:pStyle w:val="Default"/>
        <w:ind w:firstLine="567"/>
        <w:jc w:val="both"/>
        <w:rPr>
          <w:sz w:val="26"/>
          <w:szCs w:val="26"/>
        </w:rPr>
      </w:pPr>
      <w:r w:rsidRPr="001715F1">
        <w:rPr>
          <w:rFonts w:eastAsia="Arial Unicode MS"/>
          <w:color w:val="auto"/>
          <w:sz w:val="26"/>
          <w:szCs w:val="26"/>
          <w:lang w:eastAsia="ru-RU"/>
        </w:rPr>
        <w:t>Заказчик вправе осуществить закупку путем адресного запроса предложений в следующих случаях:</w:t>
      </w:r>
      <w:r w:rsidR="00805B71" w:rsidRPr="001715F1">
        <w:rPr>
          <w:sz w:val="26"/>
          <w:szCs w:val="26"/>
        </w:rPr>
        <w:t xml:space="preserve"> </w:t>
      </w:r>
    </w:p>
    <w:p w:rsidR="001D02C6" w:rsidRPr="001715F1" w:rsidRDefault="001D02C6" w:rsidP="001D02C6">
      <w:pPr>
        <w:pStyle w:val="3"/>
        <w:shd w:val="clear" w:color="auto" w:fill="auto"/>
        <w:tabs>
          <w:tab w:val="left" w:pos="709"/>
        </w:tabs>
        <w:suppressAutoHyphens/>
        <w:spacing w:line="240" w:lineRule="auto"/>
        <w:ind w:firstLine="0"/>
        <w:jc w:val="both"/>
        <w:rPr>
          <w:sz w:val="26"/>
          <w:szCs w:val="26"/>
        </w:rPr>
      </w:pPr>
      <w:r w:rsidRPr="001715F1">
        <w:rPr>
          <w:sz w:val="26"/>
          <w:szCs w:val="26"/>
        </w:rPr>
        <w:tab/>
        <w:t>1) осуществляется закупка печатных или электронных изданий определенных авторов;</w:t>
      </w:r>
    </w:p>
    <w:p w:rsidR="001D02C6" w:rsidRPr="001715F1" w:rsidRDefault="001D02C6" w:rsidP="001D02C6">
      <w:pPr>
        <w:pStyle w:val="3"/>
        <w:shd w:val="clear" w:color="auto" w:fill="auto"/>
        <w:tabs>
          <w:tab w:val="left" w:pos="709"/>
          <w:tab w:val="num" w:pos="1429"/>
          <w:tab w:val="left" w:pos="1724"/>
        </w:tabs>
        <w:suppressAutoHyphens/>
        <w:spacing w:line="240" w:lineRule="auto"/>
        <w:ind w:firstLine="0"/>
        <w:jc w:val="both"/>
        <w:rPr>
          <w:sz w:val="26"/>
          <w:szCs w:val="26"/>
        </w:rPr>
      </w:pPr>
      <w:r w:rsidRPr="001715F1">
        <w:rPr>
          <w:sz w:val="26"/>
          <w:szCs w:val="26"/>
        </w:rPr>
        <w:tab/>
        <w:t xml:space="preserve">2) заключается договор на общую сумму, не превышающую 1% от размера уставного фонда предприятия на дату заключения договора; </w:t>
      </w:r>
    </w:p>
    <w:p w:rsidR="001D02C6" w:rsidRPr="001715F1" w:rsidRDefault="001D02C6" w:rsidP="001D02C6">
      <w:pPr>
        <w:pStyle w:val="3"/>
        <w:tabs>
          <w:tab w:val="left" w:pos="709"/>
          <w:tab w:val="num" w:pos="1429"/>
          <w:tab w:val="left" w:pos="1724"/>
        </w:tabs>
        <w:suppressAutoHyphens/>
        <w:ind w:firstLine="0"/>
        <w:jc w:val="both"/>
        <w:rPr>
          <w:sz w:val="26"/>
          <w:szCs w:val="26"/>
        </w:rPr>
      </w:pPr>
      <w:r w:rsidRPr="001715F1">
        <w:rPr>
          <w:sz w:val="26"/>
          <w:szCs w:val="26"/>
        </w:rPr>
        <w:tab/>
        <w:t>3)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случае, когда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1D02C6" w:rsidRPr="001715F1" w:rsidRDefault="001D02C6" w:rsidP="001D02C6">
      <w:pPr>
        <w:pStyle w:val="3"/>
        <w:tabs>
          <w:tab w:val="left" w:pos="709"/>
          <w:tab w:val="num" w:pos="1429"/>
          <w:tab w:val="left" w:pos="1724"/>
        </w:tabs>
        <w:suppressAutoHyphens/>
        <w:ind w:firstLine="567"/>
        <w:jc w:val="both"/>
        <w:rPr>
          <w:sz w:val="26"/>
          <w:szCs w:val="26"/>
        </w:rPr>
      </w:pPr>
      <w:r w:rsidRPr="001715F1">
        <w:rPr>
          <w:sz w:val="26"/>
          <w:szCs w:val="26"/>
        </w:rPr>
        <w:t>4)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7850C7" w:rsidRPr="001715F1" w:rsidRDefault="007850C7" w:rsidP="007850C7">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5) заключается любой договор страхования;</w:t>
      </w:r>
    </w:p>
    <w:p w:rsidR="007850C7" w:rsidRPr="001715F1" w:rsidRDefault="007850C7" w:rsidP="007850C7">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 xml:space="preserve">6) 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w:t>
      </w:r>
      <w:proofErr w:type="gramStart"/>
      <w:r w:rsidRPr="001715F1">
        <w:rPr>
          <w:sz w:val="26"/>
          <w:szCs w:val="26"/>
        </w:rPr>
        <w:t xml:space="preserve">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заключенного договору с пропорциональным </w:t>
      </w:r>
      <w:r w:rsidRPr="001715F1">
        <w:rPr>
          <w:sz w:val="26"/>
          <w:szCs w:val="26"/>
        </w:rPr>
        <w:lastRenderedPageBreak/>
        <w:t>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roofErr w:type="gramEnd"/>
      <w:r w:rsidRPr="001715F1">
        <w:rPr>
          <w:sz w:val="26"/>
          <w:szCs w:val="26"/>
        </w:rPr>
        <w:t xml:space="preserve"> если поставщиком обязательства по договору не исполнены в полном </w:t>
      </w:r>
      <w:proofErr w:type="gramStart"/>
      <w:r w:rsidRPr="001715F1">
        <w:rPr>
          <w:sz w:val="26"/>
          <w:szCs w:val="26"/>
        </w:rPr>
        <w:t>объеме</w:t>
      </w:r>
      <w:proofErr w:type="gramEnd"/>
      <w:r w:rsidRPr="001715F1">
        <w:rPr>
          <w:sz w:val="26"/>
          <w:szCs w:val="26"/>
        </w:rPr>
        <w:t>. То новый договор должен быть заключен в количестве (объеме), предусмотренной документацией о закупке, и по цене, не превышающей цену расторгнутого договора.</w:t>
      </w:r>
    </w:p>
    <w:p w:rsidR="001D02C6" w:rsidRPr="001715F1" w:rsidRDefault="007850C7" w:rsidP="001D02C6">
      <w:pPr>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7</w:t>
      </w:r>
      <w:r w:rsidR="001D02C6" w:rsidRPr="001715F1">
        <w:rPr>
          <w:rFonts w:ascii="Times New Roman" w:hAnsi="Times New Roman" w:cs="Times New Roman"/>
          <w:sz w:val="26"/>
          <w:szCs w:val="26"/>
        </w:rPr>
        <w:t xml:space="preserve">) закупаются средства индивидуальной защиты (далее-СИЗ) в соответствии с утвержденным директором перечнем профессий и должностей работников, которым установлено выдача </w:t>
      </w:r>
      <w:proofErr w:type="gramStart"/>
      <w:r w:rsidR="001D02C6" w:rsidRPr="001715F1">
        <w:rPr>
          <w:rFonts w:ascii="Times New Roman" w:hAnsi="Times New Roman" w:cs="Times New Roman"/>
          <w:sz w:val="26"/>
          <w:szCs w:val="26"/>
        </w:rPr>
        <w:t>СИЗ</w:t>
      </w:r>
      <w:proofErr w:type="gramEnd"/>
      <w:r w:rsidR="001D02C6" w:rsidRPr="001715F1">
        <w:rPr>
          <w:rFonts w:ascii="Times New Roman" w:hAnsi="Times New Roman" w:cs="Times New Roman"/>
          <w:sz w:val="26"/>
          <w:szCs w:val="26"/>
        </w:rPr>
        <w:t>, исходя из условий работы;</w:t>
      </w:r>
    </w:p>
    <w:p w:rsidR="001D02C6" w:rsidRPr="001715F1" w:rsidRDefault="007850C7" w:rsidP="001D02C6">
      <w:pPr>
        <w:pStyle w:val="3"/>
        <w:tabs>
          <w:tab w:val="left" w:pos="709"/>
          <w:tab w:val="num" w:pos="1429"/>
          <w:tab w:val="left" w:pos="1724"/>
        </w:tabs>
        <w:suppressAutoHyphens/>
        <w:ind w:firstLine="567"/>
        <w:jc w:val="both"/>
        <w:rPr>
          <w:rFonts w:cs="Times New Roman"/>
          <w:sz w:val="26"/>
          <w:szCs w:val="26"/>
        </w:rPr>
      </w:pPr>
      <w:r w:rsidRPr="001715F1">
        <w:rPr>
          <w:rFonts w:cs="Times New Roman"/>
          <w:sz w:val="26"/>
          <w:szCs w:val="26"/>
        </w:rPr>
        <w:t>8</w:t>
      </w:r>
      <w:r w:rsidR="001D02C6" w:rsidRPr="001715F1">
        <w:rPr>
          <w:rFonts w:cs="Times New Roman"/>
          <w:sz w:val="26"/>
          <w:szCs w:val="26"/>
        </w:rPr>
        <w:t>) закупаются средства обеззараживающих свойств (далее-СОС) в соответствии с утвержденным директором перечнем профессий и должностей работников, которым установлено выдача СОС, исходя из условий работы;</w:t>
      </w:r>
    </w:p>
    <w:p w:rsidR="00E737BF" w:rsidRPr="001715F1" w:rsidRDefault="00805B71" w:rsidP="00805B71">
      <w:pPr>
        <w:pStyle w:val="Default"/>
        <w:ind w:firstLine="567"/>
        <w:jc w:val="both"/>
        <w:rPr>
          <w:sz w:val="26"/>
          <w:szCs w:val="26"/>
        </w:rPr>
      </w:pPr>
      <w:r w:rsidRPr="001715F1">
        <w:rPr>
          <w:sz w:val="26"/>
          <w:szCs w:val="26"/>
        </w:rPr>
        <w:t xml:space="preserve">19.2. </w:t>
      </w:r>
      <w:r w:rsidR="00E737BF" w:rsidRPr="001715F1">
        <w:rPr>
          <w:sz w:val="26"/>
          <w:szCs w:val="26"/>
        </w:rPr>
        <w:t>Заказчик осуществляет закупку путем адресного запроса предложений в следующем порядке:</w:t>
      </w:r>
    </w:p>
    <w:p w:rsidR="00E737BF" w:rsidRPr="001715F1" w:rsidRDefault="00E737BF" w:rsidP="00805B71">
      <w:pPr>
        <w:pStyle w:val="Default"/>
        <w:ind w:firstLine="567"/>
        <w:jc w:val="both"/>
        <w:rPr>
          <w:sz w:val="26"/>
          <w:szCs w:val="26"/>
        </w:rPr>
      </w:pPr>
      <w:r w:rsidRPr="001715F1">
        <w:rPr>
          <w:sz w:val="26"/>
          <w:szCs w:val="26"/>
        </w:rPr>
        <w:t>19.2.1. Организатор закупки определяет основание способа закупки</w:t>
      </w:r>
      <w:r w:rsidR="00E23FBD" w:rsidRPr="001715F1">
        <w:rPr>
          <w:sz w:val="26"/>
          <w:szCs w:val="26"/>
        </w:rPr>
        <w:t xml:space="preserve"> путем адресного запроса пред</w:t>
      </w:r>
      <w:r w:rsidRPr="001715F1">
        <w:rPr>
          <w:sz w:val="26"/>
          <w:szCs w:val="26"/>
        </w:rPr>
        <w:t>ложений в соответствии с п. 19.1. настоящего Положения.</w:t>
      </w:r>
    </w:p>
    <w:p w:rsidR="00E737BF" w:rsidRPr="001715F1" w:rsidRDefault="00E737BF" w:rsidP="00805B71">
      <w:pPr>
        <w:pStyle w:val="Default"/>
        <w:ind w:firstLine="567"/>
        <w:jc w:val="both"/>
        <w:rPr>
          <w:rFonts w:eastAsia="Arial Unicode MS"/>
          <w:color w:val="auto"/>
          <w:sz w:val="26"/>
          <w:szCs w:val="26"/>
          <w:lang w:eastAsia="ru-RU"/>
        </w:rPr>
      </w:pPr>
      <w:r w:rsidRPr="001715F1">
        <w:rPr>
          <w:sz w:val="26"/>
          <w:szCs w:val="26"/>
        </w:rPr>
        <w:t xml:space="preserve">19.2.2. Организатор направляет </w:t>
      </w:r>
      <w:r w:rsidRPr="001715F1">
        <w:rPr>
          <w:rFonts w:eastAsia="Arial Unicode MS"/>
          <w:color w:val="auto"/>
          <w:sz w:val="26"/>
          <w:szCs w:val="26"/>
          <w:lang w:eastAsia="ru-RU"/>
        </w:rPr>
        <w:t xml:space="preserve">запрос о стоимости и/или иных условий исполнения договора неограниченному количеству лиц. </w:t>
      </w:r>
    </w:p>
    <w:p w:rsidR="00E737BF" w:rsidRPr="001715F1" w:rsidRDefault="00E737BF" w:rsidP="00805B71">
      <w:pPr>
        <w:pStyle w:val="Default"/>
        <w:ind w:firstLine="567"/>
        <w:jc w:val="both"/>
        <w:rPr>
          <w:rFonts w:eastAsia="Arial Unicode MS"/>
          <w:color w:val="auto"/>
          <w:sz w:val="26"/>
          <w:szCs w:val="26"/>
          <w:lang w:eastAsia="ru-RU"/>
        </w:rPr>
      </w:pPr>
      <w:r w:rsidRPr="001715F1">
        <w:rPr>
          <w:rFonts w:eastAsia="Arial Unicode MS"/>
          <w:color w:val="auto"/>
          <w:sz w:val="26"/>
          <w:szCs w:val="26"/>
          <w:lang w:eastAsia="ru-RU"/>
        </w:rPr>
        <w:t>19.2.3. При наличии не менее 3 (трех) предложений от потенциальных поставщиков, подрядчиков, исполнителей, организатор оф</w:t>
      </w:r>
      <w:r w:rsidR="00C13291" w:rsidRPr="001715F1">
        <w:rPr>
          <w:rFonts w:eastAsia="Arial Unicode MS"/>
          <w:color w:val="auto"/>
          <w:sz w:val="26"/>
          <w:szCs w:val="26"/>
          <w:lang w:eastAsia="ru-RU"/>
        </w:rPr>
        <w:t xml:space="preserve">ормляет согласование закупки, </w:t>
      </w:r>
      <w:r w:rsidRPr="001715F1">
        <w:rPr>
          <w:rFonts w:eastAsia="Arial Unicode MS"/>
          <w:color w:val="auto"/>
          <w:sz w:val="26"/>
          <w:szCs w:val="26"/>
          <w:lang w:eastAsia="ru-RU"/>
        </w:rPr>
        <w:t>в котором указывается следующая информация:</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 целях (основаниях) осуществления закупки;</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sz w:val="26"/>
          <w:szCs w:val="26"/>
        </w:rPr>
        <w:t xml:space="preserve">- </w:t>
      </w:r>
      <w:r w:rsidRPr="001715F1">
        <w:rPr>
          <w:rFonts w:ascii="Times New Roman" w:hAnsi="Times New Roman" w:cs="Times New Roman"/>
          <w:sz w:val="26"/>
          <w:szCs w:val="26"/>
        </w:rPr>
        <w:t>обоснование выбора способа закупки;</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обоснование цены договора;</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сведения о поставщике (подрядчике, исполнителе).</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19.2.4. Согласование закупки подписывается начальником структурного подразделения Заказчика, подлежит согласованию с начальником отдела договорной и правовой работы и утверждается директором предприятия. </w:t>
      </w:r>
    </w:p>
    <w:p w:rsidR="00C13291" w:rsidRPr="001715F1" w:rsidRDefault="00C13291" w:rsidP="00C13291">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Утвержденное директором предприятия согласование закупки является основанием для внесения сведений о закупке (внесения изменений) в годовой план закупок Заказчика и проведения закупки. </w:t>
      </w:r>
    </w:p>
    <w:p w:rsidR="00E737BF" w:rsidRPr="001715F1" w:rsidRDefault="00C13291" w:rsidP="00805B71">
      <w:pPr>
        <w:pStyle w:val="Default"/>
        <w:ind w:firstLine="567"/>
        <w:jc w:val="both"/>
        <w:rPr>
          <w:sz w:val="26"/>
          <w:szCs w:val="26"/>
        </w:rPr>
      </w:pPr>
      <w:r w:rsidRPr="001715F1">
        <w:rPr>
          <w:rFonts w:eastAsia="Arial Unicode MS"/>
          <w:color w:val="auto"/>
          <w:sz w:val="26"/>
          <w:szCs w:val="26"/>
          <w:lang w:eastAsia="ru-RU"/>
        </w:rPr>
        <w:t>19.2.5. Д</w:t>
      </w:r>
      <w:r w:rsidR="00E737BF" w:rsidRPr="001715F1">
        <w:rPr>
          <w:rFonts w:eastAsia="Arial Unicode MS"/>
          <w:color w:val="auto"/>
          <w:sz w:val="26"/>
          <w:szCs w:val="26"/>
          <w:lang w:eastAsia="ru-RU"/>
        </w:rPr>
        <w:t xml:space="preserve">оговор заключается с поставщиком, подрядчиком, </w:t>
      </w:r>
      <w:proofErr w:type="gramStart"/>
      <w:r w:rsidR="00E737BF" w:rsidRPr="001715F1">
        <w:rPr>
          <w:rFonts w:eastAsia="Arial Unicode MS"/>
          <w:color w:val="auto"/>
          <w:sz w:val="26"/>
          <w:szCs w:val="26"/>
          <w:lang w:eastAsia="ru-RU"/>
        </w:rPr>
        <w:t>исполнителем</w:t>
      </w:r>
      <w:proofErr w:type="gramEnd"/>
      <w:r w:rsidR="00E737BF" w:rsidRPr="001715F1">
        <w:rPr>
          <w:rFonts w:eastAsia="Arial Unicode MS"/>
          <w:color w:val="auto"/>
          <w:sz w:val="26"/>
          <w:szCs w:val="26"/>
          <w:lang w:eastAsia="ru-RU"/>
        </w:rPr>
        <w:t xml:space="preserve"> предложившим наилучшие условия исполения договора.</w:t>
      </w:r>
    </w:p>
    <w:p w:rsidR="004170AF" w:rsidRPr="001715F1" w:rsidRDefault="004170AF" w:rsidP="00C13291">
      <w:pPr>
        <w:pStyle w:val="Default"/>
        <w:jc w:val="both"/>
        <w:rPr>
          <w:b/>
          <w:bCs/>
          <w:sz w:val="26"/>
          <w:szCs w:val="26"/>
        </w:rPr>
      </w:pPr>
    </w:p>
    <w:p w:rsidR="00C36B47" w:rsidRPr="001715F1" w:rsidRDefault="00C36B47" w:rsidP="00C36B47">
      <w:pPr>
        <w:pStyle w:val="ConsPlusNormal"/>
        <w:tabs>
          <w:tab w:val="left" w:pos="709"/>
        </w:tabs>
        <w:jc w:val="center"/>
        <w:rPr>
          <w:rFonts w:ascii="Times New Roman" w:hAnsi="Times New Roman" w:cs="Times New Roman"/>
          <w:b/>
          <w:sz w:val="26"/>
          <w:szCs w:val="26"/>
        </w:rPr>
      </w:pPr>
      <w:r w:rsidRPr="001715F1">
        <w:rPr>
          <w:rFonts w:ascii="Times New Roman" w:hAnsi="Times New Roman" w:cs="Times New Roman"/>
          <w:b/>
          <w:sz w:val="26"/>
          <w:szCs w:val="26"/>
        </w:rPr>
        <w:t>2</w:t>
      </w:r>
      <w:r w:rsidR="004170AF" w:rsidRPr="001715F1">
        <w:rPr>
          <w:rFonts w:ascii="Times New Roman" w:hAnsi="Times New Roman" w:cs="Times New Roman"/>
          <w:b/>
          <w:sz w:val="26"/>
          <w:szCs w:val="26"/>
        </w:rPr>
        <w:t>0</w:t>
      </w:r>
      <w:r w:rsidRPr="001715F1">
        <w:rPr>
          <w:rFonts w:ascii="Times New Roman" w:hAnsi="Times New Roman" w:cs="Times New Roman"/>
          <w:b/>
          <w:sz w:val="26"/>
          <w:szCs w:val="26"/>
        </w:rPr>
        <w:t xml:space="preserve">. </w:t>
      </w:r>
      <w:r w:rsidR="005C2103" w:rsidRPr="001715F1">
        <w:rPr>
          <w:rFonts w:ascii="Times New Roman" w:hAnsi="Times New Roman" w:cs="Times New Roman"/>
          <w:b/>
          <w:sz w:val="26"/>
          <w:szCs w:val="26"/>
        </w:rPr>
        <w:t>Малая закупка</w:t>
      </w:r>
    </w:p>
    <w:p w:rsidR="00933B39" w:rsidRPr="001715F1" w:rsidRDefault="00933B39" w:rsidP="00933B39">
      <w:pPr>
        <w:pStyle w:val="Default"/>
      </w:pPr>
    </w:p>
    <w:p w:rsidR="00D775AB" w:rsidRPr="001715F1" w:rsidRDefault="00933B39" w:rsidP="00933B39">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2</w:t>
      </w:r>
      <w:r w:rsidR="004170AF" w:rsidRPr="001715F1">
        <w:rPr>
          <w:rFonts w:ascii="Times New Roman" w:hAnsi="Times New Roman" w:cs="Times New Roman"/>
          <w:sz w:val="26"/>
          <w:szCs w:val="26"/>
        </w:rPr>
        <w:t>0</w:t>
      </w:r>
      <w:r w:rsidRPr="001715F1">
        <w:rPr>
          <w:rFonts w:ascii="Times New Roman" w:hAnsi="Times New Roman" w:cs="Times New Roman"/>
          <w:sz w:val="26"/>
          <w:szCs w:val="26"/>
        </w:rPr>
        <w:t>.1. Малая закупка осуществляется неконкурентным способом, при этом сумма одной сделки по приобретению продукции не превышает пятьсот тысяч рублей с Н</w:t>
      </w:r>
      <w:proofErr w:type="gramStart"/>
      <w:r w:rsidRPr="001715F1">
        <w:rPr>
          <w:rFonts w:ascii="Times New Roman" w:hAnsi="Times New Roman" w:cs="Times New Roman"/>
          <w:sz w:val="26"/>
          <w:szCs w:val="26"/>
        </w:rPr>
        <w:t>ДС вкл</w:t>
      </w:r>
      <w:proofErr w:type="gramEnd"/>
      <w:r w:rsidRPr="001715F1">
        <w:rPr>
          <w:rFonts w:ascii="Times New Roman" w:hAnsi="Times New Roman" w:cs="Times New Roman"/>
          <w:sz w:val="26"/>
          <w:szCs w:val="26"/>
        </w:rPr>
        <w:t>ючительно.</w:t>
      </w:r>
    </w:p>
    <w:p w:rsidR="00D775AB" w:rsidRPr="001715F1" w:rsidRDefault="00D775AB" w:rsidP="00D775AB">
      <w:pPr>
        <w:tabs>
          <w:tab w:val="left" w:pos="567"/>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20.2.1. Инициатор закупки определяет основание выбора закупки в соответствии с пунктом 20.1. настоящего Положения и начальную максимальную цену договора в соответствии с</w:t>
      </w:r>
      <w:r w:rsidR="0041244C" w:rsidRPr="001715F1">
        <w:rPr>
          <w:rFonts w:ascii="Times New Roman" w:hAnsi="Times New Roman" w:cs="Times New Roman"/>
          <w:sz w:val="26"/>
          <w:szCs w:val="26"/>
        </w:rPr>
        <w:t xml:space="preserve"> Порядком определения начальной (максимальной) цены договора, цены договора заключаемого по результатам неконкурентных способов закупки, утвержденным приказом директора ФГУП «Завод имени Морозова»</w:t>
      </w:r>
      <w:r w:rsidRPr="001715F1">
        <w:rPr>
          <w:rFonts w:ascii="Times New Roman" w:hAnsi="Times New Roman" w:cs="Times New Roman"/>
          <w:sz w:val="26"/>
          <w:szCs w:val="26"/>
        </w:rPr>
        <w:t>, утвержденным приказом директо</w:t>
      </w:r>
      <w:r w:rsidR="0041244C" w:rsidRPr="001715F1">
        <w:rPr>
          <w:rFonts w:ascii="Times New Roman" w:hAnsi="Times New Roman" w:cs="Times New Roman"/>
          <w:sz w:val="26"/>
          <w:szCs w:val="26"/>
        </w:rPr>
        <w:t>ра ФГУП «Завод имени Морозова»</w:t>
      </w:r>
      <w:r w:rsidRPr="001715F1">
        <w:rPr>
          <w:rFonts w:ascii="Times New Roman" w:hAnsi="Times New Roman" w:cs="Times New Roman"/>
          <w:sz w:val="26"/>
          <w:szCs w:val="26"/>
        </w:rPr>
        <w:t xml:space="preserve">. </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20.2.2. После определения начальной (максимальной) цены договора, основания выбора закупки Инициатор закупки оформляет согласование закупки, в котором указывается следующая информация:</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 целях (основаниях) осуществления закупки;</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sz w:val="26"/>
          <w:szCs w:val="26"/>
        </w:rPr>
        <w:lastRenderedPageBreak/>
        <w:t xml:space="preserve">- </w:t>
      </w:r>
      <w:r w:rsidRPr="001715F1">
        <w:rPr>
          <w:rFonts w:ascii="Times New Roman" w:hAnsi="Times New Roman" w:cs="Times New Roman"/>
          <w:sz w:val="26"/>
          <w:szCs w:val="26"/>
        </w:rPr>
        <w:t>обоснование выбора способа закупки;</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обоснование цены договора;</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сведения о поставщике (подрядчике, исполнителе).</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20.2.3. Согласование закупки подписывается начальником структурного подразделения Заказчика (Инициатором закупки), подлежит согласованию с начальником отдела договорной и правовой работы и утверждается директором предприятия. </w:t>
      </w:r>
    </w:p>
    <w:p w:rsidR="00D775AB" w:rsidRPr="001715F1" w:rsidRDefault="00D775AB" w:rsidP="00D775A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Утвержденное директором предприятия согласование закупки является основанием для внесения сведений о закупке (внесения изменений) в годовой план закупок Заказчика и проведения закупки. </w:t>
      </w:r>
    </w:p>
    <w:p w:rsidR="00D775AB" w:rsidRPr="001715F1" w:rsidRDefault="00D775AB" w:rsidP="00D775AB">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20.2.4. Договор с заключается в </w:t>
      </w:r>
      <w:proofErr w:type="gramStart"/>
      <w:r w:rsidRPr="001715F1">
        <w:rPr>
          <w:rFonts w:ascii="Times New Roman" w:hAnsi="Times New Roman" w:cs="Times New Roman"/>
          <w:sz w:val="26"/>
          <w:szCs w:val="26"/>
        </w:rPr>
        <w:t>порядке</w:t>
      </w:r>
      <w:proofErr w:type="gramEnd"/>
      <w:r w:rsidRPr="001715F1">
        <w:rPr>
          <w:rFonts w:ascii="Times New Roman" w:hAnsi="Times New Roman" w:cs="Times New Roman"/>
          <w:sz w:val="26"/>
          <w:szCs w:val="26"/>
        </w:rPr>
        <w:t xml:space="preserve"> и сроки, установленные п. 2</w:t>
      </w:r>
      <w:r w:rsidR="0083632F" w:rsidRPr="001715F1">
        <w:rPr>
          <w:rFonts w:ascii="Times New Roman" w:hAnsi="Times New Roman" w:cs="Times New Roman"/>
          <w:sz w:val="26"/>
          <w:szCs w:val="26"/>
        </w:rPr>
        <w:t>4</w:t>
      </w:r>
      <w:r w:rsidRPr="001715F1">
        <w:rPr>
          <w:rFonts w:ascii="Times New Roman" w:hAnsi="Times New Roman" w:cs="Times New Roman"/>
          <w:sz w:val="26"/>
          <w:szCs w:val="26"/>
        </w:rPr>
        <w:t>.3. Положения о закупках.</w:t>
      </w:r>
    </w:p>
    <w:p w:rsidR="00933B39" w:rsidRPr="001715F1" w:rsidRDefault="00933B39" w:rsidP="00C36B47">
      <w:pPr>
        <w:pStyle w:val="ConsPlusNormal"/>
        <w:tabs>
          <w:tab w:val="left" w:pos="709"/>
        </w:tabs>
        <w:jc w:val="center"/>
        <w:rPr>
          <w:rFonts w:ascii="Times New Roman" w:hAnsi="Times New Roman" w:cs="Times New Roman"/>
          <w:b/>
          <w:sz w:val="26"/>
          <w:szCs w:val="26"/>
        </w:rPr>
      </w:pPr>
    </w:p>
    <w:p w:rsidR="005C3EBE" w:rsidRPr="001715F1" w:rsidRDefault="005C3EBE" w:rsidP="00C36B47">
      <w:pPr>
        <w:pStyle w:val="ConsPlusNormal"/>
        <w:tabs>
          <w:tab w:val="left" w:pos="709"/>
        </w:tabs>
        <w:jc w:val="center"/>
        <w:rPr>
          <w:rFonts w:ascii="Times New Roman" w:hAnsi="Times New Roman" w:cs="Times New Roman"/>
          <w:b/>
          <w:sz w:val="26"/>
          <w:szCs w:val="26"/>
        </w:rPr>
      </w:pPr>
    </w:p>
    <w:p w:rsidR="00C36B47" w:rsidRPr="001715F1" w:rsidRDefault="004170AF" w:rsidP="00010BD3">
      <w:pPr>
        <w:pStyle w:val="ConsPlusNormal"/>
        <w:tabs>
          <w:tab w:val="left" w:pos="709"/>
        </w:tabs>
        <w:jc w:val="center"/>
        <w:rPr>
          <w:rFonts w:ascii="Times New Roman" w:hAnsi="Times New Roman" w:cs="Times New Roman"/>
          <w:b/>
          <w:sz w:val="26"/>
          <w:szCs w:val="26"/>
        </w:rPr>
      </w:pPr>
      <w:r w:rsidRPr="001715F1">
        <w:rPr>
          <w:rFonts w:ascii="Times New Roman" w:hAnsi="Times New Roman" w:cs="Times New Roman"/>
          <w:b/>
          <w:sz w:val="26"/>
          <w:szCs w:val="26"/>
        </w:rPr>
        <w:t>21</w:t>
      </w:r>
      <w:r w:rsidR="00C36B47" w:rsidRPr="001715F1">
        <w:rPr>
          <w:rFonts w:ascii="Times New Roman" w:hAnsi="Times New Roman" w:cs="Times New Roman"/>
          <w:b/>
          <w:sz w:val="26"/>
          <w:szCs w:val="26"/>
        </w:rPr>
        <w:t xml:space="preserve">. </w:t>
      </w:r>
      <w:r w:rsidR="005C2103" w:rsidRPr="001715F1">
        <w:rPr>
          <w:rFonts w:ascii="Times New Roman" w:hAnsi="Times New Roman" w:cs="Times New Roman"/>
          <w:b/>
          <w:sz w:val="26"/>
          <w:szCs w:val="26"/>
        </w:rPr>
        <w:t>Б</w:t>
      </w:r>
      <w:r w:rsidR="00C36B47" w:rsidRPr="001715F1">
        <w:rPr>
          <w:rFonts w:ascii="Times New Roman" w:hAnsi="Times New Roman" w:cs="Times New Roman"/>
          <w:b/>
          <w:sz w:val="26"/>
          <w:szCs w:val="26"/>
        </w:rPr>
        <w:t>езальтернативн</w:t>
      </w:r>
      <w:r w:rsidR="005C2103" w:rsidRPr="001715F1">
        <w:rPr>
          <w:rFonts w:ascii="Times New Roman" w:hAnsi="Times New Roman" w:cs="Times New Roman"/>
          <w:b/>
          <w:sz w:val="26"/>
          <w:szCs w:val="26"/>
        </w:rPr>
        <w:t>ая</w:t>
      </w:r>
      <w:r w:rsidR="00C36B47" w:rsidRPr="001715F1">
        <w:rPr>
          <w:rFonts w:ascii="Times New Roman" w:hAnsi="Times New Roman" w:cs="Times New Roman"/>
          <w:b/>
          <w:sz w:val="26"/>
          <w:szCs w:val="26"/>
        </w:rPr>
        <w:t xml:space="preserve"> закуп</w:t>
      </w:r>
      <w:r w:rsidR="005C2103" w:rsidRPr="001715F1">
        <w:rPr>
          <w:rFonts w:ascii="Times New Roman" w:hAnsi="Times New Roman" w:cs="Times New Roman"/>
          <w:b/>
          <w:sz w:val="26"/>
          <w:szCs w:val="26"/>
        </w:rPr>
        <w:t>ка</w:t>
      </w:r>
    </w:p>
    <w:p w:rsidR="00010BD3" w:rsidRPr="001715F1" w:rsidRDefault="00010BD3" w:rsidP="00C36B47">
      <w:pPr>
        <w:pStyle w:val="ConsPlusNormal"/>
        <w:tabs>
          <w:tab w:val="left" w:pos="709"/>
        </w:tabs>
        <w:jc w:val="center"/>
        <w:rPr>
          <w:rFonts w:ascii="Times New Roman" w:hAnsi="Times New Roman" w:cs="Times New Roman"/>
          <w:b/>
          <w:sz w:val="26"/>
          <w:szCs w:val="26"/>
        </w:rPr>
      </w:pPr>
    </w:p>
    <w:p w:rsidR="00F43780" w:rsidRPr="001715F1" w:rsidRDefault="00010BD3" w:rsidP="00F43780">
      <w:pPr>
        <w:pStyle w:val="ConsPlusNormal"/>
        <w:tabs>
          <w:tab w:val="left" w:pos="709"/>
        </w:tabs>
        <w:jc w:val="both"/>
        <w:rPr>
          <w:rFonts w:ascii="Times New Roman" w:eastAsiaTheme="minorHAnsi" w:hAnsi="Times New Roman" w:cstheme="minorBidi"/>
          <w:sz w:val="26"/>
          <w:szCs w:val="26"/>
          <w:lang w:eastAsia="en-US"/>
        </w:rPr>
      </w:pPr>
      <w:r w:rsidRPr="001715F1">
        <w:rPr>
          <w:rFonts w:ascii="Times New Roman" w:hAnsi="Times New Roman" w:cs="Times New Roman"/>
          <w:sz w:val="26"/>
          <w:szCs w:val="26"/>
        </w:rPr>
        <w:tab/>
      </w:r>
      <w:r w:rsidRPr="001715F1">
        <w:rPr>
          <w:rFonts w:ascii="Times New Roman" w:eastAsiaTheme="minorHAnsi" w:hAnsi="Times New Roman" w:cstheme="minorBidi"/>
          <w:sz w:val="26"/>
          <w:szCs w:val="26"/>
          <w:lang w:eastAsia="en-US"/>
        </w:rPr>
        <w:t>21.1.</w:t>
      </w:r>
      <w:r w:rsidR="00F43780" w:rsidRPr="001715F1">
        <w:rPr>
          <w:rFonts w:ascii="Times New Roman" w:eastAsiaTheme="minorHAnsi" w:hAnsi="Times New Roman" w:cstheme="minorBidi"/>
          <w:sz w:val="26"/>
          <w:szCs w:val="26"/>
          <w:lang w:eastAsia="en-US"/>
        </w:rPr>
        <w:t xml:space="preserve"> </w:t>
      </w:r>
      <w:r w:rsidR="00C302E7" w:rsidRPr="001715F1">
        <w:rPr>
          <w:rFonts w:ascii="Times New Roman" w:eastAsiaTheme="minorHAnsi" w:hAnsi="Times New Roman" w:cstheme="minorBidi"/>
          <w:sz w:val="26"/>
          <w:szCs w:val="26"/>
          <w:lang w:eastAsia="en-US"/>
        </w:rPr>
        <w:t>Б</w:t>
      </w:r>
      <w:r w:rsidR="00F43780" w:rsidRPr="001715F1">
        <w:rPr>
          <w:rFonts w:ascii="Times New Roman" w:eastAsiaTheme="minorHAnsi" w:hAnsi="Times New Roman" w:cstheme="minorBidi"/>
          <w:sz w:val="26"/>
          <w:szCs w:val="26"/>
          <w:lang w:eastAsia="en-US"/>
        </w:rPr>
        <w:t>езальтернативн</w:t>
      </w:r>
      <w:r w:rsidR="00C302E7" w:rsidRPr="001715F1">
        <w:rPr>
          <w:rFonts w:ascii="Times New Roman" w:eastAsiaTheme="minorHAnsi" w:hAnsi="Times New Roman" w:cstheme="minorBidi"/>
          <w:sz w:val="26"/>
          <w:szCs w:val="26"/>
          <w:lang w:eastAsia="en-US"/>
        </w:rPr>
        <w:t>а</w:t>
      </w:r>
      <w:r w:rsidR="00F43780" w:rsidRPr="001715F1">
        <w:rPr>
          <w:rFonts w:ascii="Times New Roman" w:eastAsiaTheme="minorHAnsi" w:hAnsi="Times New Roman" w:cstheme="minorBidi"/>
          <w:sz w:val="26"/>
          <w:szCs w:val="26"/>
          <w:lang w:eastAsia="en-US"/>
        </w:rPr>
        <w:t>я закупка является неконкурентным способом закупки.</w:t>
      </w:r>
    </w:p>
    <w:p w:rsidR="00F43780" w:rsidRPr="001715F1" w:rsidRDefault="00F43780" w:rsidP="00F43780">
      <w:pPr>
        <w:pStyle w:val="Default"/>
        <w:ind w:firstLine="567"/>
        <w:jc w:val="both"/>
        <w:rPr>
          <w:sz w:val="26"/>
          <w:szCs w:val="26"/>
        </w:rPr>
      </w:pPr>
      <w:r w:rsidRPr="001715F1">
        <w:rPr>
          <w:rFonts w:cstheme="minorBidi"/>
          <w:color w:val="auto"/>
          <w:sz w:val="26"/>
          <w:szCs w:val="26"/>
        </w:rPr>
        <w:t>Заказчик</w:t>
      </w:r>
      <w:r w:rsidRPr="001715F1">
        <w:rPr>
          <w:rFonts w:eastAsia="Arial Unicode MS"/>
          <w:color w:val="auto"/>
          <w:sz w:val="26"/>
          <w:szCs w:val="26"/>
          <w:lang w:eastAsia="ru-RU"/>
        </w:rPr>
        <w:t xml:space="preserve"> вправе осуществить </w:t>
      </w:r>
      <w:r w:rsidRPr="001715F1">
        <w:rPr>
          <w:sz w:val="26"/>
          <w:szCs w:val="26"/>
        </w:rPr>
        <w:t>безальтернативную закупку</w:t>
      </w:r>
      <w:r w:rsidRPr="001715F1">
        <w:rPr>
          <w:rFonts w:eastAsia="Arial Unicode MS"/>
          <w:color w:val="auto"/>
          <w:sz w:val="26"/>
          <w:szCs w:val="26"/>
          <w:lang w:eastAsia="ru-RU"/>
        </w:rPr>
        <w:t xml:space="preserve"> в следующих случаях:</w:t>
      </w:r>
      <w:r w:rsidRPr="001715F1">
        <w:rPr>
          <w:sz w:val="26"/>
          <w:szCs w:val="26"/>
        </w:rPr>
        <w:t xml:space="preserve"> </w:t>
      </w:r>
    </w:p>
    <w:p w:rsidR="00010BD3" w:rsidRPr="001715F1" w:rsidRDefault="00010BD3" w:rsidP="00010BD3">
      <w:pPr>
        <w:pStyle w:val="3"/>
        <w:shd w:val="clear" w:color="auto" w:fill="auto"/>
        <w:tabs>
          <w:tab w:val="left" w:pos="709"/>
        </w:tabs>
        <w:suppressAutoHyphens/>
        <w:spacing w:line="240" w:lineRule="auto"/>
        <w:ind w:firstLine="709"/>
        <w:jc w:val="both"/>
        <w:rPr>
          <w:sz w:val="26"/>
          <w:szCs w:val="26"/>
        </w:rPr>
      </w:pPr>
      <w:r w:rsidRPr="001715F1">
        <w:rPr>
          <w:sz w:val="26"/>
          <w:szCs w:val="26"/>
        </w:rPr>
        <w:t>1) 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электрических системах (у продавцов, не имеющих статуса «гарантирующих поставщиков электроэнергии»);</w:t>
      </w:r>
    </w:p>
    <w:p w:rsidR="00010BD3" w:rsidRPr="001715F1" w:rsidRDefault="00010BD3" w:rsidP="00010BD3">
      <w:pPr>
        <w:pStyle w:val="3"/>
        <w:shd w:val="clear" w:color="auto" w:fill="auto"/>
        <w:tabs>
          <w:tab w:val="left" w:pos="709"/>
        </w:tabs>
        <w:suppressAutoHyphens/>
        <w:spacing w:line="240" w:lineRule="auto"/>
        <w:ind w:firstLine="709"/>
        <w:jc w:val="both"/>
        <w:rPr>
          <w:sz w:val="26"/>
          <w:szCs w:val="26"/>
        </w:rPr>
      </w:pPr>
      <w:proofErr w:type="gramStart"/>
      <w:r w:rsidRPr="001715F1">
        <w:rPr>
          <w:sz w:val="26"/>
          <w:szCs w:val="26"/>
        </w:rPr>
        <w:t>2)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государственными корпорациями, казенными предприятиями, муниципальными предприятиями, органами местного самоуправления в соответствии с их полномочиями или подведомственными им государственными (муниципальными) учреждениями,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и органами</w:t>
      </w:r>
      <w:proofErr w:type="gramEnd"/>
      <w:r w:rsidRPr="001715F1">
        <w:rPr>
          <w:sz w:val="26"/>
          <w:szCs w:val="26"/>
        </w:rPr>
        <w:t xml:space="preserve"> местного самоуправления;</w:t>
      </w:r>
    </w:p>
    <w:p w:rsidR="00010BD3" w:rsidRPr="001715F1" w:rsidRDefault="00010BD3" w:rsidP="00010BD3">
      <w:pPr>
        <w:pStyle w:val="3"/>
        <w:shd w:val="clear" w:color="auto" w:fill="auto"/>
        <w:tabs>
          <w:tab w:val="left" w:pos="709"/>
        </w:tabs>
        <w:suppressAutoHyphens/>
        <w:spacing w:line="240" w:lineRule="auto"/>
        <w:ind w:firstLine="709"/>
        <w:jc w:val="both"/>
        <w:rPr>
          <w:sz w:val="26"/>
          <w:szCs w:val="26"/>
        </w:rPr>
      </w:pPr>
      <w:r w:rsidRPr="001715F1">
        <w:rPr>
          <w:sz w:val="26"/>
          <w:szCs w:val="26"/>
        </w:rPr>
        <w:t xml:space="preserve">3) заключается договор на поставку российских вооружения или военной техники (их составных частей и комплектующих) с производителем или единственным поставщиком таких вооружения и военной техники (их составных частей и комплектующих); </w:t>
      </w:r>
    </w:p>
    <w:p w:rsidR="00010BD3" w:rsidRPr="001715F1" w:rsidRDefault="00010BD3" w:rsidP="00010BD3">
      <w:pPr>
        <w:pStyle w:val="3"/>
        <w:shd w:val="clear" w:color="auto" w:fill="auto"/>
        <w:tabs>
          <w:tab w:val="left" w:pos="709"/>
        </w:tabs>
        <w:suppressAutoHyphens/>
        <w:spacing w:line="240" w:lineRule="auto"/>
        <w:ind w:firstLine="709"/>
        <w:jc w:val="both"/>
        <w:rPr>
          <w:sz w:val="26"/>
          <w:szCs w:val="26"/>
        </w:rPr>
      </w:pPr>
      <w:r w:rsidRPr="001715F1">
        <w:rPr>
          <w:sz w:val="26"/>
          <w:szCs w:val="26"/>
        </w:rPr>
        <w:t xml:space="preserve">4) заключается или продлевается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10BD3" w:rsidRPr="001715F1" w:rsidRDefault="00010BD3" w:rsidP="00010BD3">
      <w:pPr>
        <w:pStyle w:val="3"/>
        <w:shd w:val="clear" w:color="auto" w:fill="auto"/>
        <w:tabs>
          <w:tab w:val="left" w:pos="709"/>
          <w:tab w:val="num" w:pos="1429"/>
          <w:tab w:val="left" w:pos="1724"/>
        </w:tabs>
        <w:suppressAutoHyphens/>
        <w:spacing w:line="240" w:lineRule="auto"/>
        <w:ind w:firstLine="567"/>
        <w:jc w:val="both"/>
        <w:rPr>
          <w:color w:val="FF0000"/>
          <w:sz w:val="26"/>
          <w:szCs w:val="26"/>
        </w:rPr>
      </w:pPr>
      <w:r w:rsidRPr="001715F1">
        <w:rPr>
          <w:sz w:val="26"/>
          <w:szCs w:val="26"/>
        </w:rPr>
        <w:t xml:space="preserve">5) заключается договор с разработчиком-производителем продукции; </w:t>
      </w:r>
    </w:p>
    <w:p w:rsidR="00010BD3" w:rsidRPr="001715F1" w:rsidRDefault="00010BD3" w:rsidP="00010BD3">
      <w:pPr>
        <w:pStyle w:val="3"/>
        <w:shd w:val="clear" w:color="auto" w:fill="auto"/>
        <w:tabs>
          <w:tab w:val="left" w:pos="709"/>
          <w:tab w:val="num" w:pos="1429"/>
          <w:tab w:val="left" w:pos="1724"/>
        </w:tabs>
        <w:suppressAutoHyphens/>
        <w:spacing w:line="240" w:lineRule="auto"/>
        <w:ind w:firstLine="567"/>
        <w:jc w:val="both"/>
        <w:rPr>
          <w:color w:val="FF0000"/>
          <w:sz w:val="26"/>
          <w:szCs w:val="26"/>
        </w:rPr>
      </w:pPr>
      <w:r w:rsidRPr="001715F1">
        <w:rPr>
          <w:sz w:val="26"/>
          <w:szCs w:val="26"/>
        </w:rPr>
        <w:t xml:space="preserve">6) осуществляется закупка услуг по получению лицензии или сертификата; </w:t>
      </w:r>
    </w:p>
    <w:p w:rsidR="00796687" w:rsidRPr="001715F1" w:rsidRDefault="00010BD3" w:rsidP="00010BD3">
      <w:pPr>
        <w:pStyle w:val="3"/>
        <w:tabs>
          <w:tab w:val="left" w:pos="709"/>
          <w:tab w:val="num" w:pos="1429"/>
          <w:tab w:val="left" w:pos="1724"/>
        </w:tabs>
        <w:suppressAutoHyphens/>
        <w:ind w:firstLine="567"/>
        <w:jc w:val="both"/>
        <w:rPr>
          <w:rFonts w:cs="Times New Roman"/>
          <w:sz w:val="26"/>
          <w:szCs w:val="26"/>
        </w:rPr>
      </w:pPr>
      <w:r w:rsidRPr="001715F1">
        <w:rPr>
          <w:rFonts w:cs="Times New Roman"/>
          <w:sz w:val="26"/>
          <w:szCs w:val="26"/>
        </w:rPr>
        <w:t>7) заключается договор на оказание услуг по осуществлению авторского надзора и технического сопровождения изготовления изделий с соответствующим предприятием-разработчиком изделий</w:t>
      </w:r>
    </w:p>
    <w:p w:rsidR="00010BD3" w:rsidRPr="001715F1" w:rsidRDefault="00796687" w:rsidP="004B27AD">
      <w:pPr>
        <w:pStyle w:val="Default"/>
        <w:ind w:firstLine="567"/>
        <w:jc w:val="both"/>
        <w:rPr>
          <w:color w:val="000000" w:themeColor="text1"/>
          <w:sz w:val="26"/>
          <w:szCs w:val="26"/>
        </w:rPr>
      </w:pPr>
      <w:r w:rsidRPr="001715F1">
        <w:rPr>
          <w:color w:val="000000" w:themeColor="text1"/>
          <w:sz w:val="26"/>
          <w:szCs w:val="26"/>
        </w:rPr>
        <w:t>8</w:t>
      </w:r>
      <w:r w:rsidR="008E4615" w:rsidRPr="001715F1">
        <w:rPr>
          <w:color w:val="000000" w:themeColor="text1"/>
          <w:sz w:val="26"/>
          <w:szCs w:val="26"/>
        </w:rPr>
        <w:t>)</w:t>
      </w:r>
      <w:r w:rsidRPr="001715F1">
        <w:rPr>
          <w:color w:val="000000" w:themeColor="text1"/>
          <w:sz w:val="26"/>
          <w:szCs w:val="26"/>
        </w:rPr>
        <w:t xml:space="preserve"> Закупка продукции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 (ам)</w:t>
      </w:r>
    </w:p>
    <w:p w:rsidR="00AA588B" w:rsidRPr="001715F1" w:rsidRDefault="00AA588B" w:rsidP="00AA588B">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rFonts w:cs="Times New Roman"/>
          <w:sz w:val="26"/>
          <w:szCs w:val="26"/>
        </w:rPr>
        <w:t xml:space="preserve">21.2. </w:t>
      </w:r>
      <w:r w:rsidR="00A84895" w:rsidRPr="001715F1">
        <w:rPr>
          <w:sz w:val="26"/>
          <w:szCs w:val="26"/>
        </w:rPr>
        <w:t xml:space="preserve">Заказчик осуществляет закупку </w:t>
      </w:r>
      <w:r w:rsidRPr="001715F1">
        <w:rPr>
          <w:sz w:val="26"/>
          <w:szCs w:val="26"/>
        </w:rPr>
        <w:t>в следующем порядке:</w:t>
      </w:r>
    </w:p>
    <w:p w:rsidR="00AA588B" w:rsidRPr="001715F1" w:rsidRDefault="00AA588B" w:rsidP="00AA588B">
      <w:pPr>
        <w:tabs>
          <w:tab w:val="left" w:pos="567"/>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21.2.1. Инициатор закупки определяет основание выбора </w:t>
      </w:r>
      <w:r w:rsidR="00A84895" w:rsidRPr="001715F1">
        <w:rPr>
          <w:rFonts w:ascii="Times New Roman" w:hAnsi="Times New Roman" w:cs="Times New Roman"/>
          <w:sz w:val="26"/>
          <w:szCs w:val="26"/>
        </w:rPr>
        <w:t xml:space="preserve">способа закупки </w:t>
      </w:r>
      <w:r w:rsidRPr="001715F1">
        <w:rPr>
          <w:rFonts w:ascii="Times New Roman" w:hAnsi="Times New Roman" w:cs="Times New Roman"/>
          <w:sz w:val="26"/>
          <w:szCs w:val="26"/>
        </w:rPr>
        <w:t>в соответствии с пунктом 2</w:t>
      </w:r>
      <w:r w:rsidR="00A84895" w:rsidRPr="001715F1">
        <w:rPr>
          <w:rFonts w:ascii="Times New Roman" w:hAnsi="Times New Roman" w:cs="Times New Roman"/>
          <w:sz w:val="26"/>
          <w:szCs w:val="26"/>
        </w:rPr>
        <w:t>1</w:t>
      </w:r>
      <w:r w:rsidRPr="001715F1">
        <w:rPr>
          <w:rFonts w:ascii="Times New Roman" w:hAnsi="Times New Roman" w:cs="Times New Roman"/>
          <w:sz w:val="26"/>
          <w:szCs w:val="26"/>
        </w:rPr>
        <w:t>.1. настоящего Положения и начальную максимальную цену договора в соответствии с Порядком определения начальной (максимальной) цены договора</w:t>
      </w:r>
      <w:r w:rsidR="00A84895" w:rsidRPr="001715F1">
        <w:rPr>
          <w:rFonts w:ascii="Times New Roman" w:hAnsi="Times New Roman" w:cs="Times New Roman"/>
          <w:sz w:val="26"/>
          <w:szCs w:val="26"/>
        </w:rPr>
        <w:t>, цены договора заключаемого по результатам неконкурентных способов закупки</w:t>
      </w:r>
      <w:r w:rsidRPr="001715F1">
        <w:rPr>
          <w:rFonts w:ascii="Times New Roman" w:hAnsi="Times New Roman" w:cs="Times New Roman"/>
          <w:sz w:val="26"/>
          <w:szCs w:val="26"/>
        </w:rPr>
        <w:t>, утвержденным приказом директо</w:t>
      </w:r>
      <w:r w:rsidR="0041244C" w:rsidRPr="001715F1">
        <w:rPr>
          <w:rFonts w:ascii="Times New Roman" w:hAnsi="Times New Roman" w:cs="Times New Roman"/>
          <w:sz w:val="26"/>
          <w:szCs w:val="26"/>
        </w:rPr>
        <w:t>ра ФГУП «Завод имени Морозова»</w:t>
      </w:r>
      <w:r w:rsidRPr="001715F1">
        <w:rPr>
          <w:rFonts w:ascii="Times New Roman" w:hAnsi="Times New Roman" w:cs="Times New Roman"/>
          <w:sz w:val="26"/>
          <w:szCs w:val="26"/>
        </w:rPr>
        <w:t xml:space="preserve">. </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21.2.2. После определения начальной (максимальной) цены договора, основания выбора закупки, Инициатор закупки оформляет согласование закупки у единственного поставщика (подрядчика, исполнителя), в котором указывается следующая информация:</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 целях (основаниях) осуществления закупки у единственного поставщика;</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sz w:val="26"/>
          <w:szCs w:val="26"/>
        </w:rPr>
        <w:t xml:space="preserve">- </w:t>
      </w:r>
      <w:r w:rsidRPr="001715F1">
        <w:rPr>
          <w:rFonts w:ascii="Times New Roman" w:hAnsi="Times New Roman" w:cs="Times New Roman"/>
          <w:sz w:val="26"/>
          <w:szCs w:val="26"/>
        </w:rPr>
        <w:t>обоснование выбора способа закупки у единственного поставщика (подрядчика, исполнителя);</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обоснование цены договора;</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сведения о поставщике (подрядчике, исполнителе).</w:t>
      </w:r>
    </w:p>
    <w:p w:rsidR="00AA588B" w:rsidRPr="001715F1" w:rsidRDefault="00A84895"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21.2.3. Согласование закупки </w:t>
      </w:r>
      <w:r w:rsidR="00AA588B" w:rsidRPr="001715F1">
        <w:rPr>
          <w:rFonts w:ascii="Times New Roman" w:hAnsi="Times New Roman" w:cs="Times New Roman"/>
          <w:sz w:val="26"/>
          <w:szCs w:val="26"/>
        </w:rPr>
        <w:t xml:space="preserve">подписывается начальником структурного подразделения Заказчика (Инициатором закупки), подлежит согласованию с начальником отдела договорной и правовой работы и утверждается директором предприятия. </w:t>
      </w:r>
    </w:p>
    <w:p w:rsidR="00AA588B" w:rsidRPr="001715F1" w:rsidRDefault="00AA588B" w:rsidP="00AA588B">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Утвержденное директором предприятия согласование закупки у единственного поставщика (подрядчика, исполнителя) является основанием для внесения сведений о закупке (внесения изменений) в годовой план закупок Заказчика и проведения закупки. </w:t>
      </w:r>
    </w:p>
    <w:p w:rsidR="00AA588B" w:rsidRPr="001715F1" w:rsidRDefault="00AA588B" w:rsidP="00AA588B">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21.2.4. Договор заключается в порядке и сроки, установленные п. 24.3. Положения о закупках.</w:t>
      </w:r>
    </w:p>
    <w:p w:rsidR="00C36B47" w:rsidRPr="001715F1" w:rsidRDefault="00C36B47" w:rsidP="004B27AD">
      <w:pPr>
        <w:pStyle w:val="3"/>
        <w:shd w:val="clear" w:color="auto" w:fill="auto"/>
        <w:tabs>
          <w:tab w:val="left" w:pos="709"/>
          <w:tab w:val="num" w:pos="1429"/>
          <w:tab w:val="left" w:pos="1724"/>
        </w:tabs>
        <w:suppressAutoHyphens/>
        <w:spacing w:line="240" w:lineRule="auto"/>
        <w:ind w:firstLine="567"/>
        <w:jc w:val="both"/>
        <w:rPr>
          <w:sz w:val="26"/>
          <w:szCs w:val="26"/>
        </w:rPr>
      </w:pPr>
    </w:p>
    <w:p w:rsidR="00A273FB" w:rsidRPr="001715F1" w:rsidRDefault="00A273FB" w:rsidP="00A273FB">
      <w:pPr>
        <w:pStyle w:val="ConsPlusNormal"/>
        <w:tabs>
          <w:tab w:val="left" w:pos="709"/>
        </w:tabs>
        <w:ind w:firstLine="709"/>
        <w:jc w:val="both"/>
        <w:rPr>
          <w:rFonts w:ascii="Times New Roman" w:hAnsi="Times New Roman" w:cs="Times New Roman"/>
          <w:sz w:val="26"/>
          <w:szCs w:val="26"/>
        </w:rPr>
      </w:pPr>
    </w:p>
    <w:p w:rsidR="001C6F83" w:rsidRPr="001715F1" w:rsidRDefault="00C36B47" w:rsidP="00A32BD5">
      <w:pPr>
        <w:pStyle w:val="ConsPlusNormal"/>
        <w:tabs>
          <w:tab w:val="left" w:pos="709"/>
        </w:tabs>
        <w:ind w:firstLine="709"/>
        <w:jc w:val="center"/>
        <w:rPr>
          <w:rFonts w:ascii="Times New Roman" w:hAnsi="Times New Roman" w:cs="Times New Roman"/>
          <w:b/>
          <w:sz w:val="26"/>
          <w:szCs w:val="26"/>
        </w:rPr>
      </w:pPr>
      <w:r w:rsidRPr="001715F1">
        <w:rPr>
          <w:rFonts w:ascii="Times New Roman" w:hAnsi="Times New Roman" w:cs="Times New Roman"/>
          <w:b/>
          <w:sz w:val="26"/>
          <w:szCs w:val="26"/>
        </w:rPr>
        <w:t>2</w:t>
      </w:r>
      <w:r w:rsidR="007B72E1" w:rsidRPr="001715F1">
        <w:rPr>
          <w:rFonts w:ascii="Times New Roman" w:hAnsi="Times New Roman" w:cs="Times New Roman"/>
          <w:b/>
          <w:sz w:val="26"/>
          <w:szCs w:val="26"/>
        </w:rPr>
        <w:t>2</w:t>
      </w:r>
      <w:r w:rsidR="00D20C78" w:rsidRPr="001715F1">
        <w:rPr>
          <w:rFonts w:ascii="Times New Roman" w:hAnsi="Times New Roman" w:cs="Times New Roman"/>
          <w:b/>
          <w:sz w:val="26"/>
          <w:szCs w:val="26"/>
        </w:rPr>
        <w:t>. З</w:t>
      </w:r>
      <w:r w:rsidRPr="001715F1">
        <w:rPr>
          <w:rFonts w:ascii="Times New Roman" w:hAnsi="Times New Roman" w:cs="Times New Roman"/>
          <w:b/>
          <w:sz w:val="26"/>
          <w:szCs w:val="26"/>
        </w:rPr>
        <w:t>акупка у единственного поставщика (подрядчика, исполнителя)</w:t>
      </w:r>
      <w:r w:rsidR="00D20C78" w:rsidRPr="001715F1">
        <w:rPr>
          <w:rFonts w:ascii="Times New Roman" w:hAnsi="Times New Roman" w:cs="Times New Roman"/>
          <w:b/>
          <w:sz w:val="26"/>
          <w:szCs w:val="26"/>
        </w:rPr>
        <w:t xml:space="preserve"> </w:t>
      </w:r>
    </w:p>
    <w:p w:rsidR="001C6F83" w:rsidRPr="001715F1" w:rsidRDefault="001C6F83" w:rsidP="00A32BD5">
      <w:pPr>
        <w:pStyle w:val="ConsPlusNormal"/>
        <w:tabs>
          <w:tab w:val="left" w:pos="709"/>
        </w:tabs>
        <w:ind w:firstLine="709"/>
        <w:jc w:val="both"/>
        <w:rPr>
          <w:rFonts w:ascii="Times New Roman" w:hAnsi="Times New Roman" w:cs="Times New Roman"/>
          <w:sz w:val="26"/>
          <w:szCs w:val="26"/>
        </w:rPr>
      </w:pPr>
    </w:p>
    <w:p w:rsidR="0073715C" w:rsidRPr="001715F1" w:rsidRDefault="00C36B4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2</w:t>
      </w:r>
      <w:r w:rsidR="007B72E1" w:rsidRPr="001715F1">
        <w:rPr>
          <w:sz w:val="26"/>
          <w:szCs w:val="26"/>
        </w:rPr>
        <w:t>2</w:t>
      </w:r>
      <w:r w:rsidR="0073715C" w:rsidRPr="001715F1">
        <w:rPr>
          <w:sz w:val="26"/>
          <w:szCs w:val="26"/>
        </w:rPr>
        <w:t>.1. Закупка у единственного поставщика является неконкурентным способом закупки, Заказчик вправе осуществлять закупку товаров (работ, услуг) у единственного поставщика (подрядчика, исполнителя) в следующих случаях:</w:t>
      </w:r>
    </w:p>
    <w:p w:rsidR="0073715C" w:rsidRPr="001715F1" w:rsidRDefault="0073715C"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2</w:t>
      </w:r>
      <w:r w:rsidR="0073715C" w:rsidRPr="001715F1">
        <w:rPr>
          <w:sz w:val="26"/>
          <w:szCs w:val="26"/>
        </w:rPr>
        <w:t>) 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3</w:t>
      </w:r>
      <w:r w:rsidR="0073715C" w:rsidRPr="001715F1">
        <w:rPr>
          <w:sz w:val="26"/>
          <w:szCs w:val="26"/>
        </w:rPr>
        <w:t>) Возникла обязанность Заказчика совершения определенных действий согласно предписаниям контролирующих органов с установленными сроками.</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4</w:t>
      </w:r>
      <w:r w:rsidR="0073715C" w:rsidRPr="001715F1">
        <w:rPr>
          <w:sz w:val="26"/>
          <w:szCs w:val="26"/>
        </w:rPr>
        <w:t>) осуществляется закупка печатных или электронных изданий определенных авторов;</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5</w:t>
      </w:r>
      <w:r w:rsidR="0073715C" w:rsidRPr="001715F1">
        <w:rPr>
          <w:sz w:val="26"/>
          <w:szCs w:val="26"/>
        </w:rPr>
        <w:t>) заключается договор на посещение зоопарка, театра, кинотеатра, цирка, музея, выставки, спортивного мероприятия, физкультурно-оздоровительных мероприятий для работников;</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lastRenderedPageBreak/>
        <w:t>6</w:t>
      </w:r>
      <w:r w:rsidR="0073715C" w:rsidRPr="001715F1">
        <w:rPr>
          <w:sz w:val="26"/>
          <w:szCs w:val="26"/>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7</w:t>
      </w:r>
      <w:r w:rsidR="0073715C" w:rsidRPr="001715F1">
        <w:rPr>
          <w:sz w:val="26"/>
          <w:szCs w:val="26"/>
        </w:rPr>
        <w:t>) осуществляется закупка услуг в образовательной сфере (профессиональная подготовка, переподготовка, повышение квалификации с отрывом от производства, обучение в соответствии с требованиями надзорных органов, участие в семинарах, конференциях, практикумах, договор целевого обучения);</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8</w:t>
      </w:r>
      <w:r w:rsidR="0073715C" w:rsidRPr="001715F1">
        <w:rPr>
          <w:sz w:val="26"/>
          <w:szCs w:val="26"/>
        </w:rPr>
        <w:t>) на участие в конкурентной закупке не представлено ни одной заявки или к участию в конкурентной закупке не допущено ни одной заявки, и (</w:t>
      </w:r>
      <w:proofErr w:type="gramStart"/>
      <w:r w:rsidR="0073715C" w:rsidRPr="001715F1">
        <w:rPr>
          <w:sz w:val="26"/>
          <w:szCs w:val="26"/>
        </w:rPr>
        <w:t xml:space="preserve">или) </w:t>
      </w:r>
      <w:proofErr w:type="gramEnd"/>
      <w:r w:rsidR="0073715C" w:rsidRPr="001715F1">
        <w:rPr>
          <w:sz w:val="26"/>
          <w:szCs w:val="26"/>
        </w:rPr>
        <w:t>конкурентная закупка признана несостоявшейся, при этом договор может быть заключен по согласованию с Заказчиком и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73715C" w:rsidRPr="001715F1" w:rsidRDefault="007850C7" w:rsidP="00A32BD5">
      <w:pPr>
        <w:pStyle w:val="3"/>
        <w:shd w:val="clear" w:color="auto" w:fill="auto"/>
        <w:tabs>
          <w:tab w:val="left" w:pos="709"/>
        </w:tabs>
        <w:suppressAutoHyphens/>
        <w:spacing w:line="240" w:lineRule="auto"/>
        <w:ind w:firstLine="709"/>
        <w:jc w:val="both"/>
        <w:rPr>
          <w:sz w:val="26"/>
          <w:szCs w:val="26"/>
        </w:rPr>
      </w:pPr>
      <w:r w:rsidRPr="001715F1">
        <w:rPr>
          <w:sz w:val="26"/>
          <w:szCs w:val="26"/>
        </w:rPr>
        <w:t>9</w:t>
      </w:r>
      <w:r w:rsidR="0073715C" w:rsidRPr="001715F1">
        <w:rPr>
          <w:sz w:val="26"/>
          <w:szCs w:val="26"/>
        </w:rPr>
        <w:t>) заключается договор по результатам конкурентного способа закупки, признанного несостоявшимся по следующим основаниям:</w:t>
      </w:r>
    </w:p>
    <w:p w:rsidR="0073715C" w:rsidRPr="001715F1" w:rsidRDefault="0073715C" w:rsidP="00A32BD5">
      <w:pPr>
        <w:pStyle w:val="3"/>
        <w:shd w:val="clear" w:color="auto" w:fill="auto"/>
        <w:tabs>
          <w:tab w:val="left" w:pos="709"/>
        </w:tabs>
        <w:suppressAutoHyphens/>
        <w:spacing w:line="240" w:lineRule="auto"/>
        <w:ind w:firstLine="567"/>
        <w:jc w:val="both"/>
        <w:rPr>
          <w:sz w:val="26"/>
          <w:szCs w:val="26"/>
        </w:rPr>
      </w:pPr>
      <w:r w:rsidRPr="001715F1">
        <w:rPr>
          <w:sz w:val="26"/>
          <w:szCs w:val="26"/>
        </w:rPr>
        <w:t>-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извещения и документации;</w:t>
      </w:r>
    </w:p>
    <w:p w:rsidR="0073715C" w:rsidRPr="001715F1"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 xml:space="preserve"> - в связи с тем, что по результатам рассмотрения заявок на участие в закупке только одна заявка признана соответствующей требованиям извещения и документации;</w:t>
      </w:r>
    </w:p>
    <w:p w:rsidR="0073715C" w:rsidRPr="001715F1"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электронном аукционе;</w:t>
      </w:r>
    </w:p>
    <w:p w:rsidR="0073715C" w:rsidRPr="001715F1"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 xml:space="preserve">- в связи с тем, что по окончании срока приема заявок на участие в закупке не было подано ни одной заявки. При этом Заказчик вправе заключить договор с любым поставщиком (подрядчиком, исполнителем), соответствующим требованиям извещения и документации о закупке, а также требованиям к предмету и условиям договора и по цене, не превышающей начальную (максимальную) цену договора, указанную в извещении и документации о закупке. </w:t>
      </w:r>
    </w:p>
    <w:p w:rsidR="00315A4E" w:rsidRPr="001715F1" w:rsidRDefault="007850C7" w:rsidP="00A32BD5">
      <w:pPr>
        <w:pStyle w:val="3"/>
        <w:shd w:val="clear" w:color="auto" w:fill="auto"/>
        <w:tabs>
          <w:tab w:val="left" w:pos="709"/>
          <w:tab w:val="num" w:pos="1429"/>
          <w:tab w:val="left" w:pos="1729"/>
        </w:tabs>
        <w:suppressAutoHyphens/>
        <w:spacing w:line="240" w:lineRule="auto"/>
        <w:ind w:firstLine="567"/>
        <w:jc w:val="both"/>
        <w:rPr>
          <w:color w:val="FF0000"/>
          <w:sz w:val="26"/>
          <w:szCs w:val="26"/>
        </w:rPr>
      </w:pPr>
      <w:r w:rsidRPr="001715F1">
        <w:rPr>
          <w:sz w:val="26"/>
          <w:szCs w:val="26"/>
        </w:rPr>
        <w:t>10</w:t>
      </w:r>
      <w:r w:rsidR="0073715C" w:rsidRPr="001715F1">
        <w:rPr>
          <w:sz w:val="26"/>
          <w:szCs w:val="26"/>
        </w:rPr>
        <w:t>) Заказчиком осуществляется закупка товаров (работ, услуг) в кооперации исполнителей-участников государственного оборонного заказа, а также в соответствии с перечнем поставщиков основного и вспомогательного сырья, утверждаемого заказчиком по согласованию с ВП МО, аккредитованном на предприятии Заказчика;</w:t>
      </w:r>
      <w:r w:rsidR="005C3EBE" w:rsidRPr="001715F1">
        <w:rPr>
          <w:sz w:val="26"/>
          <w:szCs w:val="26"/>
        </w:rPr>
        <w:t xml:space="preserve"> </w:t>
      </w:r>
    </w:p>
    <w:p w:rsidR="0073715C" w:rsidRPr="001715F1" w:rsidRDefault="007850C7"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11</w:t>
      </w:r>
      <w:r w:rsidR="0073715C" w:rsidRPr="001715F1">
        <w:rPr>
          <w:sz w:val="26"/>
          <w:szCs w:val="26"/>
        </w:rPr>
        <w:t>) 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РФ;</w:t>
      </w:r>
    </w:p>
    <w:p w:rsidR="0073715C"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12</w:t>
      </w:r>
      <w:r w:rsidR="0073715C" w:rsidRPr="001715F1">
        <w:rPr>
          <w:sz w:val="26"/>
          <w:szCs w:val="26"/>
        </w:rPr>
        <w:t>) заключается договор на оказание услуг, связанных с обеспечением выездных мероприятий, проводимых с участием Заказчика (гостиничное, транспортное обслуживание, эксплуатация компьютерного обо</w:t>
      </w:r>
      <w:r w:rsidR="00AC6359" w:rsidRPr="001715F1">
        <w:rPr>
          <w:sz w:val="26"/>
          <w:szCs w:val="26"/>
        </w:rPr>
        <w:t>рудования, обеспечение питания);</w:t>
      </w:r>
    </w:p>
    <w:p w:rsidR="0073715C" w:rsidRPr="001715F1" w:rsidRDefault="007850C7"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13</w:t>
      </w:r>
      <w:r w:rsidR="00AC6359" w:rsidRPr="001715F1">
        <w:rPr>
          <w:sz w:val="26"/>
          <w:szCs w:val="26"/>
        </w:rPr>
        <w:t>) п</w:t>
      </w:r>
      <w:r w:rsidR="0073715C" w:rsidRPr="001715F1">
        <w:rPr>
          <w:sz w:val="26"/>
          <w:szCs w:val="26"/>
        </w:rPr>
        <w:t>оставщик (Производитель) или его дилер (дистрибьютор, представитель) в соответствии с требованиями, установленными в договоре поставки, осуществляет гарантийное и текущее обслуживание</w:t>
      </w:r>
      <w:r w:rsidR="00AC6359" w:rsidRPr="001715F1">
        <w:rPr>
          <w:sz w:val="26"/>
          <w:szCs w:val="26"/>
        </w:rPr>
        <w:t xml:space="preserve"> поставленных заказчику товаров;</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14</w:t>
      </w:r>
      <w:r w:rsidR="00AC6359" w:rsidRPr="001715F1">
        <w:rPr>
          <w:sz w:val="26"/>
          <w:szCs w:val="26"/>
        </w:rPr>
        <w:t>) з</w:t>
      </w:r>
      <w:r w:rsidR="0073715C" w:rsidRPr="001715F1">
        <w:rPr>
          <w:sz w:val="26"/>
          <w:szCs w:val="26"/>
        </w:rPr>
        <w:t xml:space="preserve">аключается гражданско-правовой договор с физическим лицом, не являющимся индивидуальным предпринимателем, при условии, что совокупный объем </w:t>
      </w:r>
      <w:r w:rsidR="0073715C" w:rsidRPr="001715F1">
        <w:rPr>
          <w:sz w:val="26"/>
          <w:szCs w:val="26"/>
        </w:rPr>
        <w:lastRenderedPageBreak/>
        <w:t>закупок у такого лица составляет не более 1 000 000 рублей, включая налог на доходы физических лиц, в т</w:t>
      </w:r>
      <w:r w:rsidR="00AC6359" w:rsidRPr="001715F1">
        <w:rPr>
          <w:sz w:val="26"/>
          <w:szCs w:val="26"/>
        </w:rPr>
        <w:t>ечение одного календарного года;</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proofErr w:type="gramStart"/>
      <w:r w:rsidRPr="001715F1">
        <w:rPr>
          <w:sz w:val="26"/>
          <w:szCs w:val="26"/>
        </w:rPr>
        <w:t>15</w:t>
      </w:r>
      <w:r w:rsidR="00AC6359" w:rsidRPr="001715F1">
        <w:rPr>
          <w:sz w:val="26"/>
          <w:szCs w:val="26"/>
        </w:rPr>
        <w:t>) з</w:t>
      </w:r>
      <w:r w:rsidR="0073715C" w:rsidRPr="001715F1">
        <w:rPr>
          <w:sz w:val="26"/>
          <w:szCs w:val="26"/>
        </w:rPr>
        <w:t>аключается договор в целях обеспечения производства российских вооружения и военной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РФ, и/или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w:t>
      </w:r>
      <w:r w:rsidR="00AC6359" w:rsidRPr="001715F1">
        <w:rPr>
          <w:sz w:val="26"/>
          <w:szCs w:val="26"/>
        </w:rPr>
        <w:t>ом промышленности и торговли РФ;</w:t>
      </w:r>
      <w:r w:rsidR="005C3EBE" w:rsidRPr="001715F1">
        <w:rPr>
          <w:sz w:val="26"/>
          <w:szCs w:val="26"/>
        </w:rPr>
        <w:t xml:space="preserve"> </w:t>
      </w:r>
      <w:proofErr w:type="gramEnd"/>
    </w:p>
    <w:p w:rsidR="00315A4E"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color w:val="FF0000"/>
          <w:sz w:val="26"/>
          <w:szCs w:val="26"/>
        </w:rPr>
      </w:pPr>
      <w:r w:rsidRPr="001715F1">
        <w:rPr>
          <w:sz w:val="26"/>
          <w:szCs w:val="26"/>
        </w:rPr>
        <w:t>16</w:t>
      </w:r>
      <w:r w:rsidR="00AC6359" w:rsidRPr="001715F1">
        <w:rPr>
          <w:sz w:val="26"/>
          <w:szCs w:val="26"/>
        </w:rPr>
        <w:t>) з</w:t>
      </w:r>
      <w:r w:rsidR="0073715C" w:rsidRPr="001715F1">
        <w:rPr>
          <w:sz w:val="26"/>
          <w:szCs w:val="26"/>
        </w:rPr>
        <w:t xml:space="preserve">аключается договор </w:t>
      </w:r>
      <w:r w:rsidR="00AC6359" w:rsidRPr="001715F1">
        <w:rPr>
          <w:sz w:val="26"/>
          <w:szCs w:val="26"/>
        </w:rPr>
        <w:t>на оказание</w:t>
      </w:r>
      <w:r w:rsidR="0073715C" w:rsidRPr="001715F1">
        <w:rPr>
          <w:sz w:val="26"/>
          <w:szCs w:val="26"/>
        </w:rPr>
        <w:t xml:space="preserve"> услуг по осуществлению авторского </w:t>
      </w:r>
      <w:proofErr w:type="gramStart"/>
      <w:r w:rsidR="0073715C" w:rsidRPr="001715F1">
        <w:rPr>
          <w:sz w:val="26"/>
          <w:szCs w:val="26"/>
        </w:rPr>
        <w:t>контроля за</w:t>
      </w:r>
      <w:proofErr w:type="gramEnd"/>
      <w:r w:rsidR="0073715C" w:rsidRPr="001715F1">
        <w:rPr>
          <w:sz w:val="26"/>
          <w:szCs w:val="26"/>
        </w:rPr>
        <w:t xml:space="preserve">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w:t>
      </w:r>
      <w:r w:rsidR="00AC6359" w:rsidRPr="001715F1">
        <w:rPr>
          <w:sz w:val="26"/>
          <w:szCs w:val="26"/>
        </w:rPr>
        <w:t>ьства с соответствующим автором;</w:t>
      </w:r>
      <w:r w:rsidR="005C3EBE" w:rsidRPr="001715F1">
        <w:rPr>
          <w:sz w:val="26"/>
          <w:szCs w:val="26"/>
        </w:rPr>
        <w:t xml:space="preserve"> </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17</w:t>
      </w:r>
      <w:r w:rsidR="00AC6359" w:rsidRPr="001715F1">
        <w:rPr>
          <w:sz w:val="26"/>
          <w:szCs w:val="26"/>
        </w:rPr>
        <w:t>) з</w:t>
      </w:r>
      <w:r w:rsidR="0073715C" w:rsidRPr="001715F1">
        <w:rPr>
          <w:sz w:val="26"/>
          <w:szCs w:val="26"/>
        </w:rPr>
        <w:t>аключается договор на оказание услуг адвокатами, юристами</w:t>
      </w:r>
      <w:r w:rsidR="00AC6359" w:rsidRPr="001715F1">
        <w:rPr>
          <w:sz w:val="26"/>
          <w:szCs w:val="26"/>
        </w:rPr>
        <w:t xml:space="preserve"> и нотариусами;</w:t>
      </w:r>
    </w:p>
    <w:p w:rsidR="00AC6359"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18</w:t>
      </w:r>
      <w:r w:rsidR="00AC6359" w:rsidRPr="001715F1">
        <w:rPr>
          <w:sz w:val="26"/>
          <w:szCs w:val="26"/>
        </w:rPr>
        <w:t>) з</w:t>
      </w:r>
      <w:r w:rsidR="0073715C" w:rsidRPr="001715F1">
        <w:rPr>
          <w:sz w:val="26"/>
          <w:szCs w:val="26"/>
        </w:rPr>
        <w:t xml:space="preserve">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w:t>
      </w:r>
      <w:proofErr w:type="gramStart"/>
      <w:r w:rsidR="0073715C" w:rsidRPr="001715F1">
        <w:rPr>
          <w:sz w:val="26"/>
          <w:szCs w:val="26"/>
        </w:rPr>
        <w:t>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заключенного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roofErr w:type="gramEnd"/>
      <w:r w:rsidR="00E45E37" w:rsidRPr="001715F1">
        <w:rPr>
          <w:sz w:val="26"/>
          <w:szCs w:val="26"/>
        </w:rPr>
        <w:t xml:space="preserve"> </w:t>
      </w:r>
      <w:r w:rsidR="0073715C" w:rsidRPr="001715F1">
        <w:rPr>
          <w:sz w:val="26"/>
          <w:szCs w:val="26"/>
        </w:rPr>
        <w:t xml:space="preserve">если поставщиком обязательства по договору не исполнены в полном </w:t>
      </w:r>
      <w:proofErr w:type="gramStart"/>
      <w:r w:rsidR="0073715C" w:rsidRPr="001715F1">
        <w:rPr>
          <w:sz w:val="26"/>
          <w:szCs w:val="26"/>
        </w:rPr>
        <w:t>объеме</w:t>
      </w:r>
      <w:proofErr w:type="gramEnd"/>
      <w:r w:rsidR="0073715C" w:rsidRPr="001715F1">
        <w:rPr>
          <w:sz w:val="26"/>
          <w:szCs w:val="26"/>
        </w:rPr>
        <w:t xml:space="preserve">. То новый договор должен быть заключен </w:t>
      </w:r>
      <w:r w:rsidR="00AC6359" w:rsidRPr="001715F1">
        <w:rPr>
          <w:sz w:val="26"/>
          <w:szCs w:val="26"/>
        </w:rPr>
        <w:t>в количестве</w:t>
      </w:r>
      <w:r w:rsidR="0073715C" w:rsidRPr="001715F1">
        <w:rPr>
          <w:sz w:val="26"/>
          <w:szCs w:val="26"/>
        </w:rPr>
        <w:t xml:space="preserve"> (объеме), предусмотренной документацией о закупке, и по цене, не превышающей цену расторгнутого договора.</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19</w:t>
      </w:r>
      <w:r w:rsidR="00AC6359" w:rsidRPr="001715F1">
        <w:rPr>
          <w:sz w:val="26"/>
          <w:szCs w:val="26"/>
        </w:rPr>
        <w:t xml:space="preserve">) </w:t>
      </w:r>
      <w:r w:rsidR="0073715C" w:rsidRPr="001715F1">
        <w:rPr>
          <w:sz w:val="26"/>
          <w:szCs w:val="26"/>
        </w:rPr>
        <w:t>Заключается договор на оказание услуг ведомственной охраны, с организацией, осуществляющей свою деятельность в соответствии с Постановлением Пра</w:t>
      </w:r>
      <w:r w:rsidR="00AC6359" w:rsidRPr="001715F1">
        <w:rPr>
          <w:sz w:val="26"/>
          <w:szCs w:val="26"/>
        </w:rPr>
        <w:t>вительства Российской Федерации;</w:t>
      </w:r>
      <w:r w:rsidR="005C3EBE" w:rsidRPr="001715F1">
        <w:rPr>
          <w:sz w:val="26"/>
          <w:szCs w:val="26"/>
        </w:rPr>
        <w:t xml:space="preserve"> </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20</w:t>
      </w:r>
      <w:r w:rsidR="00AC6359" w:rsidRPr="001715F1">
        <w:rPr>
          <w:sz w:val="26"/>
          <w:szCs w:val="26"/>
        </w:rPr>
        <w:t>) з</w:t>
      </w:r>
      <w:r w:rsidR="0073715C" w:rsidRPr="001715F1">
        <w:rPr>
          <w:sz w:val="26"/>
          <w:szCs w:val="26"/>
        </w:rPr>
        <w:t xml:space="preserve">аключается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w:t>
      </w:r>
      <w:r w:rsidR="00AC6359" w:rsidRPr="001715F1">
        <w:rPr>
          <w:sz w:val="26"/>
          <w:szCs w:val="26"/>
        </w:rPr>
        <w:t>радиотелефонной (сотовой) связи;</w:t>
      </w:r>
    </w:p>
    <w:p w:rsidR="00AC6359"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21</w:t>
      </w:r>
      <w:r w:rsidR="00AC6359" w:rsidRPr="001715F1">
        <w:rPr>
          <w:sz w:val="26"/>
          <w:szCs w:val="26"/>
        </w:rPr>
        <w:t>) з</w:t>
      </w:r>
      <w:r w:rsidR="0073715C" w:rsidRPr="001715F1">
        <w:rPr>
          <w:sz w:val="26"/>
          <w:szCs w:val="26"/>
        </w:rPr>
        <w:t>аключается договор купли-продажи, где ФГУП «Завод имен</w:t>
      </w:r>
      <w:r w:rsidR="00AC6359" w:rsidRPr="001715F1">
        <w:rPr>
          <w:sz w:val="26"/>
          <w:szCs w:val="26"/>
        </w:rPr>
        <w:t>и Морозова» выступает продавцом;</w:t>
      </w:r>
    </w:p>
    <w:p w:rsidR="0073715C" w:rsidRPr="001715F1"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w:t>
      </w:r>
      <w:r w:rsidR="007850C7" w:rsidRPr="001715F1">
        <w:rPr>
          <w:sz w:val="26"/>
          <w:szCs w:val="26"/>
        </w:rPr>
        <w:t>2</w:t>
      </w:r>
      <w:r w:rsidRPr="001715F1">
        <w:rPr>
          <w:sz w:val="26"/>
          <w:szCs w:val="26"/>
        </w:rPr>
        <w:t>) з</w:t>
      </w:r>
      <w:r w:rsidR="0073715C" w:rsidRPr="001715F1">
        <w:rPr>
          <w:sz w:val="26"/>
          <w:szCs w:val="26"/>
        </w:rPr>
        <w:t xml:space="preserve">аключается любой </w:t>
      </w:r>
      <w:r w:rsidRPr="001715F1">
        <w:rPr>
          <w:sz w:val="26"/>
          <w:szCs w:val="26"/>
        </w:rPr>
        <w:t>договор страхования;</w:t>
      </w:r>
    </w:p>
    <w:p w:rsidR="0073715C" w:rsidRPr="001715F1" w:rsidRDefault="00AC6359"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1715F1">
        <w:rPr>
          <w:sz w:val="26"/>
          <w:szCs w:val="26"/>
        </w:rPr>
        <w:t>2</w:t>
      </w:r>
      <w:r w:rsidR="007850C7" w:rsidRPr="001715F1">
        <w:rPr>
          <w:sz w:val="26"/>
          <w:szCs w:val="26"/>
        </w:rPr>
        <w:t>3</w:t>
      </w:r>
      <w:r w:rsidRPr="001715F1">
        <w:rPr>
          <w:sz w:val="26"/>
          <w:szCs w:val="26"/>
        </w:rPr>
        <w:t>) о</w:t>
      </w:r>
      <w:r w:rsidR="0073715C" w:rsidRPr="001715F1">
        <w:rPr>
          <w:sz w:val="26"/>
          <w:szCs w:val="26"/>
        </w:rPr>
        <w:t>существляются инвестиции в форме вложений в уставный капита</w:t>
      </w:r>
      <w:r w:rsidRPr="001715F1">
        <w:rPr>
          <w:sz w:val="26"/>
          <w:szCs w:val="26"/>
        </w:rPr>
        <w:t>л или имущество юридических лиц;</w:t>
      </w:r>
    </w:p>
    <w:p w:rsidR="0073715C" w:rsidRPr="001715F1"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w:t>
      </w:r>
      <w:r w:rsidR="007850C7" w:rsidRPr="001715F1">
        <w:rPr>
          <w:sz w:val="26"/>
          <w:szCs w:val="26"/>
        </w:rPr>
        <w:t>4</w:t>
      </w:r>
      <w:r w:rsidRPr="001715F1">
        <w:rPr>
          <w:sz w:val="26"/>
          <w:szCs w:val="26"/>
        </w:rPr>
        <w:t>) з</w:t>
      </w:r>
      <w:r w:rsidR="0073715C" w:rsidRPr="001715F1">
        <w:rPr>
          <w:sz w:val="26"/>
          <w:szCs w:val="26"/>
        </w:rPr>
        <w:t>аключается договор аренды или при</w:t>
      </w:r>
      <w:r w:rsidRPr="001715F1">
        <w:rPr>
          <w:sz w:val="26"/>
          <w:szCs w:val="26"/>
        </w:rPr>
        <w:t>обретения недвижимого имущества;</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25</w:t>
      </w:r>
      <w:r w:rsidR="00AC6359" w:rsidRPr="001715F1">
        <w:rPr>
          <w:sz w:val="26"/>
          <w:szCs w:val="26"/>
        </w:rPr>
        <w:t>) з</w:t>
      </w:r>
      <w:r w:rsidR="0073715C" w:rsidRPr="001715F1">
        <w:rPr>
          <w:sz w:val="26"/>
          <w:szCs w:val="26"/>
        </w:rPr>
        <w:t>акл</w:t>
      </w:r>
      <w:r w:rsidR="00AC6359" w:rsidRPr="001715F1">
        <w:rPr>
          <w:sz w:val="26"/>
          <w:szCs w:val="26"/>
        </w:rPr>
        <w:t>ючается договор аренды, мены,</w:t>
      </w:r>
      <w:r w:rsidR="0073715C" w:rsidRPr="001715F1">
        <w:rPr>
          <w:sz w:val="26"/>
          <w:szCs w:val="26"/>
        </w:rPr>
        <w:t xml:space="preserve"> купли-продажи или договор на предоставление услуг по консервации, расконсервации, ликвидации недвиж</w:t>
      </w:r>
      <w:r w:rsidR="00AC6359" w:rsidRPr="001715F1">
        <w:rPr>
          <w:sz w:val="26"/>
          <w:szCs w:val="26"/>
        </w:rPr>
        <w:t>имого и/или движимого имущества;</w:t>
      </w:r>
    </w:p>
    <w:p w:rsidR="0073715C"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26</w:t>
      </w:r>
      <w:r w:rsidR="00AC6359" w:rsidRPr="001715F1">
        <w:rPr>
          <w:sz w:val="26"/>
          <w:szCs w:val="26"/>
        </w:rPr>
        <w:t>) з</w:t>
      </w:r>
      <w:r w:rsidR="0073715C" w:rsidRPr="001715F1">
        <w:rPr>
          <w:sz w:val="26"/>
          <w:szCs w:val="26"/>
        </w:rPr>
        <w:t>аключается договор на оказание благотвор</w:t>
      </w:r>
      <w:r w:rsidR="00AC6359" w:rsidRPr="001715F1">
        <w:rPr>
          <w:sz w:val="26"/>
          <w:szCs w:val="26"/>
        </w:rPr>
        <w:t>ительной помощи или спонсорства;</w:t>
      </w:r>
    </w:p>
    <w:p w:rsidR="0073715C"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27</w:t>
      </w:r>
      <w:r w:rsidR="00AC6359" w:rsidRPr="001715F1">
        <w:rPr>
          <w:sz w:val="26"/>
          <w:szCs w:val="26"/>
        </w:rPr>
        <w:t>) з</w:t>
      </w:r>
      <w:r w:rsidR="0073715C" w:rsidRPr="001715F1">
        <w:rPr>
          <w:sz w:val="26"/>
          <w:szCs w:val="26"/>
        </w:rPr>
        <w:t xml:space="preserve">аключается договор банковского вклада, банковского </w:t>
      </w:r>
      <w:r w:rsidR="00AC6359" w:rsidRPr="001715F1">
        <w:rPr>
          <w:sz w:val="26"/>
          <w:szCs w:val="26"/>
        </w:rPr>
        <w:t>счета, поручения</w:t>
      </w:r>
      <w:r w:rsidR="0073715C" w:rsidRPr="001715F1">
        <w:rPr>
          <w:sz w:val="26"/>
          <w:szCs w:val="26"/>
        </w:rPr>
        <w:t>, комиссии</w:t>
      </w:r>
      <w:r w:rsidR="00AC6359" w:rsidRPr="001715F1">
        <w:rPr>
          <w:sz w:val="26"/>
          <w:szCs w:val="26"/>
        </w:rPr>
        <w:t>, агентирования, займа, кредита;</w:t>
      </w:r>
    </w:p>
    <w:p w:rsidR="0073715C"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t>28</w:t>
      </w:r>
      <w:r w:rsidR="00AC6359" w:rsidRPr="001715F1">
        <w:rPr>
          <w:sz w:val="26"/>
          <w:szCs w:val="26"/>
        </w:rPr>
        <w:t>) з</w:t>
      </w:r>
      <w:r w:rsidR="0073715C" w:rsidRPr="001715F1">
        <w:rPr>
          <w:sz w:val="26"/>
          <w:szCs w:val="26"/>
        </w:rPr>
        <w:t>аключается договор на проведение научно-исследовательских, опытно-конструк</w:t>
      </w:r>
      <w:r w:rsidR="00AC6359" w:rsidRPr="001715F1">
        <w:rPr>
          <w:sz w:val="26"/>
          <w:szCs w:val="26"/>
        </w:rPr>
        <w:t>торских и технологических работ;</w:t>
      </w:r>
    </w:p>
    <w:p w:rsidR="0073715C" w:rsidRPr="001715F1" w:rsidRDefault="007850C7"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1715F1">
        <w:rPr>
          <w:sz w:val="26"/>
          <w:szCs w:val="26"/>
        </w:rPr>
        <w:lastRenderedPageBreak/>
        <w:t>29</w:t>
      </w:r>
      <w:r w:rsidR="00AC6359" w:rsidRPr="001715F1">
        <w:rPr>
          <w:sz w:val="26"/>
          <w:szCs w:val="26"/>
        </w:rPr>
        <w:t>) з</w:t>
      </w:r>
      <w:r w:rsidR="0073715C" w:rsidRPr="001715F1">
        <w:rPr>
          <w:sz w:val="26"/>
          <w:szCs w:val="26"/>
        </w:rPr>
        <w:t>аключается договор с оператором электронной торгов</w:t>
      </w:r>
      <w:r w:rsidR="00AC6359" w:rsidRPr="001715F1">
        <w:rPr>
          <w:sz w:val="26"/>
          <w:szCs w:val="26"/>
        </w:rPr>
        <w:t>ой площадки;</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30</w:t>
      </w:r>
      <w:r w:rsidR="00AC6359" w:rsidRPr="001715F1">
        <w:rPr>
          <w:sz w:val="26"/>
          <w:szCs w:val="26"/>
        </w:rPr>
        <w:t>) з</w:t>
      </w:r>
      <w:r w:rsidR="0073715C" w:rsidRPr="001715F1">
        <w:rPr>
          <w:sz w:val="26"/>
          <w:szCs w:val="26"/>
        </w:rPr>
        <w:t xml:space="preserve">аказчиком закупка признана неконкурентной и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 в </w:t>
      </w:r>
      <w:proofErr w:type="gramStart"/>
      <w:r w:rsidR="0073715C" w:rsidRPr="001715F1">
        <w:rPr>
          <w:sz w:val="26"/>
          <w:szCs w:val="26"/>
        </w:rPr>
        <w:t>связи</w:t>
      </w:r>
      <w:proofErr w:type="gramEnd"/>
      <w:r w:rsidR="0073715C" w:rsidRPr="001715F1">
        <w:rPr>
          <w:sz w:val="26"/>
          <w:szCs w:val="26"/>
        </w:rPr>
        <w:t xml:space="preserve"> с чем закупка на </w:t>
      </w:r>
      <w:r w:rsidR="00AC6359" w:rsidRPr="001715F1">
        <w:rPr>
          <w:sz w:val="26"/>
          <w:szCs w:val="26"/>
        </w:rPr>
        <w:t>конкурентной основе не возможна;</w:t>
      </w:r>
    </w:p>
    <w:p w:rsidR="0073715C" w:rsidRPr="001715F1"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w:t>
      </w:r>
      <w:r w:rsidR="007850C7" w:rsidRPr="001715F1">
        <w:rPr>
          <w:sz w:val="26"/>
          <w:szCs w:val="26"/>
        </w:rPr>
        <w:t>1</w:t>
      </w:r>
      <w:r w:rsidRPr="001715F1">
        <w:rPr>
          <w:sz w:val="26"/>
          <w:szCs w:val="26"/>
        </w:rPr>
        <w:t>) з</w:t>
      </w:r>
      <w:r w:rsidR="0073715C" w:rsidRPr="001715F1">
        <w:rPr>
          <w:sz w:val="26"/>
          <w:szCs w:val="26"/>
        </w:rPr>
        <w:t xml:space="preserve">аключается договор </w:t>
      </w:r>
      <w:r w:rsidRPr="001715F1">
        <w:rPr>
          <w:sz w:val="26"/>
          <w:szCs w:val="26"/>
        </w:rPr>
        <w:t>на общую</w:t>
      </w:r>
      <w:r w:rsidR="0073715C" w:rsidRPr="001715F1">
        <w:rPr>
          <w:sz w:val="26"/>
          <w:szCs w:val="26"/>
        </w:rPr>
        <w:t xml:space="preserve"> сумму, не превышающую 1% от размера уставного фонда предприя</w:t>
      </w:r>
      <w:r w:rsidRPr="001715F1">
        <w:rPr>
          <w:sz w:val="26"/>
          <w:szCs w:val="26"/>
        </w:rPr>
        <w:t>тия на дату заключения договора;</w:t>
      </w:r>
      <w:r w:rsidR="003D0D3F" w:rsidRPr="001715F1">
        <w:rPr>
          <w:sz w:val="26"/>
          <w:szCs w:val="26"/>
        </w:rPr>
        <w:t xml:space="preserve"> </w:t>
      </w:r>
    </w:p>
    <w:p w:rsidR="0073715C" w:rsidRPr="001715F1"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w:t>
      </w:r>
      <w:r w:rsidR="007850C7" w:rsidRPr="001715F1">
        <w:rPr>
          <w:sz w:val="26"/>
          <w:szCs w:val="26"/>
        </w:rPr>
        <w:t>2</w:t>
      </w:r>
      <w:r w:rsidRPr="001715F1">
        <w:rPr>
          <w:sz w:val="26"/>
          <w:szCs w:val="26"/>
        </w:rPr>
        <w:t>) з</w:t>
      </w:r>
      <w:r w:rsidR="0073715C" w:rsidRPr="001715F1">
        <w:rPr>
          <w:sz w:val="26"/>
          <w:szCs w:val="26"/>
        </w:rPr>
        <w:t>аключается договор со стратегическим предприятием или страт</w:t>
      </w:r>
      <w:r w:rsidRPr="001715F1">
        <w:rPr>
          <w:sz w:val="26"/>
          <w:szCs w:val="26"/>
        </w:rPr>
        <w:t>егическим акционерным обществом;</w:t>
      </w:r>
    </w:p>
    <w:p w:rsidR="0073715C" w:rsidRPr="001715F1"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w:t>
      </w:r>
      <w:r w:rsidR="007850C7" w:rsidRPr="001715F1">
        <w:rPr>
          <w:sz w:val="26"/>
          <w:szCs w:val="26"/>
        </w:rPr>
        <w:t>3</w:t>
      </w:r>
      <w:r w:rsidRPr="001715F1">
        <w:rPr>
          <w:sz w:val="26"/>
          <w:szCs w:val="26"/>
        </w:rPr>
        <w:t>) пр</w:t>
      </w:r>
      <w:r w:rsidR="0073715C" w:rsidRPr="001715F1">
        <w:rPr>
          <w:sz w:val="26"/>
          <w:szCs w:val="26"/>
        </w:rPr>
        <w:t>едмет закупки имеется в наличии только у его производителя и/или производитель обладает исключительными права</w:t>
      </w:r>
      <w:r w:rsidRPr="001715F1">
        <w:rPr>
          <w:sz w:val="26"/>
          <w:szCs w:val="26"/>
        </w:rPr>
        <w:t>ми в отношении предмета закупки;</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34</w:t>
      </w:r>
      <w:r w:rsidR="00AC6359" w:rsidRPr="001715F1">
        <w:rPr>
          <w:sz w:val="26"/>
          <w:szCs w:val="26"/>
        </w:rPr>
        <w:t>) о</w:t>
      </w:r>
      <w:r w:rsidR="0073715C" w:rsidRPr="001715F1">
        <w:rPr>
          <w:sz w:val="26"/>
          <w:szCs w:val="26"/>
        </w:rPr>
        <w:t>существляются услуги транспортных ком</w:t>
      </w:r>
      <w:r w:rsidR="00AC6359" w:rsidRPr="001715F1">
        <w:rPr>
          <w:sz w:val="26"/>
          <w:szCs w:val="26"/>
        </w:rPr>
        <w:t>паний по экспедированию грузов;</w:t>
      </w:r>
    </w:p>
    <w:p w:rsidR="0073715C" w:rsidRPr="001715F1" w:rsidRDefault="007850C7"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sz w:val="26"/>
          <w:szCs w:val="26"/>
        </w:rPr>
        <w:t>35</w:t>
      </w:r>
      <w:r w:rsidR="00AC6359" w:rsidRPr="001715F1">
        <w:rPr>
          <w:sz w:val="26"/>
          <w:szCs w:val="26"/>
        </w:rPr>
        <w:t>) о</w:t>
      </w:r>
      <w:r w:rsidR="0073715C" w:rsidRPr="001715F1">
        <w:rPr>
          <w:sz w:val="26"/>
          <w:szCs w:val="26"/>
        </w:rPr>
        <w:t>существление закупки товара, работы или услуги на сумму, не превышающую ста тысяч рублей. При этом договор может не содержать расчет и обоснование цены договора, приказ об осуществлении закупки не требуется.</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36</w:t>
      </w:r>
      <w:r w:rsidR="007D4189" w:rsidRPr="001715F1">
        <w:rPr>
          <w:sz w:val="26"/>
          <w:szCs w:val="26"/>
        </w:rPr>
        <w:t>)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37</w:t>
      </w:r>
      <w:r w:rsidR="007D4189" w:rsidRPr="001715F1">
        <w:rPr>
          <w:sz w:val="26"/>
          <w:szCs w:val="26"/>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случае, когда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38</w:t>
      </w:r>
      <w:r w:rsidR="00E93DFB" w:rsidRPr="001715F1">
        <w:rPr>
          <w:sz w:val="26"/>
          <w:szCs w:val="26"/>
        </w:rPr>
        <w:t xml:space="preserve">) </w:t>
      </w:r>
      <w:r w:rsidR="007D4189" w:rsidRPr="001715F1">
        <w:rPr>
          <w:sz w:val="26"/>
          <w:szCs w:val="26"/>
        </w:rPr>
        <w:t>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39</w:t>
      </w:r>
      <w:r w:rsidR="00E93DFB" w:rsidRPr="001715F1">
        <w:rPr>
          <w:sz w:val="26"/>
          <w:szCs w:val="26"/>
        </w:rPr>
        <w:t xml:space="preserve">) </w:t>
      </w:r>
      <w:r w:rsidR="007D4189" w:rsidRPr="001715F1">
        <w:rPr>
          <w:sz w:val="26"/>
          <w:szCs w:val="26"/>
        </w:rPr>
        <w:t>осуществляется подключение (присоединение) к сетям инженерно-технического обеспечения;</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40</w:t>
      </w:r>
      <w:r w:rsidR="00E93DFB" w:rsidRPr="001715F1">
        <w:rPr>
          <w:sz w:val="26"/>
          <w:szCs w:val="26"/>
        </w:rPr>
        <w:t xml:space="preserve">) </w:t>
      </w:r>
      <w:r w:rsidR="007D4189" w:rsidRPr="001715F1">
        <w:rPr>
          <w:sz w:val="26"/>
          <w:szCs w:val="26"/>
        </w:rPr>
        <w:t>закупаются услуги по техническому и санитарному содержанию помещений заказчика;</w:t>
      </w:r>
    </w:p>
    <w:p w:rsidR="007D4189" w:rsidRPr="001715F1" w:rsidRDefault="007850C7" w:rsidP="00A32BD5">
      <w:pPr>
        <w:pStyle w:val="3"/>
        <w:tabs>
          <w:tab w:val="left" w:pos="709"/>
          <w:tab w:val="num" w:pos="1429"/>
          <w:tab w:val="left" w:pos="1724"/>
        </w:tabs>
        <w:suppressAutoHyphens/>
        <w:ind w:firstLine="567"/>
        <w:jc w:val="both"/>
        <w:rPr>
          <w:sz w:val="26"/>
          <w:szCs w:val="26"/>
        </w:rPr>
      </w:pPr>
      <w:r w:rsidRPr="001715F1">
        <w:rPr>
          <w:sz w:val="26"/>
          <w:szCs w:val="26"/>
        </w:rPr>
        <w:t>41</w:t>
      </w:r>
      <w:r w:rsidR="00E93DFB" w:rsidRPr="001715F1">
        <w:rPr>
          <w:sz w:val="26"/>
          <w:szCs w:val="26"/>
        </w:rPr>
        <w:t xml:space="preserve">) </w:t>
      </w:r>
      <w:r w:rsidR="007D4189" w:rsidRPr="001715F1">
        <w:rPr>
          <w:sz w:val="26"/>
          <w:szCs w:val="26"/>
        </w:rPr>
        <w:t>за</w:t>
      </w:r>
      <w:r w:rsidR="007E5FDB" w:rsidRPr="001715F1">
        <w:rPr>
          <w:sz w:val="26"/>
          <w:szCs w:val="26"/>
        </w:rPr>
        <w:t>купаются услуги мобильной связи;</w:t>
      </w:r>
    </w:p>
    <w:p w:rsidR="003860AC" w:rsidRPr="001715F1" w:rsidRDefault="007850C7" w:rsidP="003860AC">
      <w:pPr>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42</w:t>
      </w:r>
      <w:r w:rsidR="003860AC" w:rsidRPr="001715F1">
        <w:rPr>
          <w:rFonts w:ascii="Times New Roman" w:hAnsi="Times New Roman" w:cs="Times New Roman"/>
          <w:sz w:val="26"/>
          <w:szCs w:val="26"/>
        </w:rPr>
        <w:t xml:space="preserve">) закупаются средства индивидуальной защиты (далее-СИЗ) в соответствии с утвержденным директором перечнем профессий и должностей работников, которым установлено выдача </w:t>
      </w:r>
      <w:proofErr w:type="gramStart"/>
      <w:r w:rsidR="003860AC" w:rsidRPr="001715F1">
        <w:rPr>
          <w:rFonts w:ascii="Times New Roman" w:hAnsi="Times New Roman" w:cs="Times New Roman"/>
          <w:sz w:val="26"/>
          <w:szCs w:val="26"/>
        </w:rPr>
        <w:t>СИЗ</w:t>
      </w:r>
      <w:proofErr w:type="gramEnd"/>
      <w:r w:rsidR="003860AC" w:rsidRPr="001715F1">
        <w:rPr>
          <w:rFonts w:ascii="Times New Roman" w:hAnsi="Times New Roman" w:cs="Times New Roman"/>
          <w:sz w:val="26"/>
          <w:szCs w:val="26"/>
        </w:rPr>
        <w:t>, исходя из условий работы;</w:t>
      </w:r>
    </w:p>
    <w:p w:rsidR="007E5FDB" w:rsidRPr="001715F1" w:rsidRDefault="007850C7" w:rsidP="003860AC">
      <w:pPr>
        <w:pStyle w:val="3"/>
        <w:tabs>
          <w:tab w:val="left" w:pos="709"/>
          <w:tab w:val="num" w:pos="1429"/>
          <w:tab w:val="left" w:pos="1724"/>
        </w:tabs>
        <w:suppressAutoHyphens/>
        <w:ind w:firstLine="567"/>
        <w:jc w:val="both"/>
        <w:rPr>
          <w:rFonts w:cs="Times New Roman"/>
          <w:sz w:val="26"/>
          <w:szCs w:val="26"/>
        </w:rPr>
      </w:pPr>
      <w:r w:rsidRPr="001715F1">
        <w:rPr>
          <w:rFonts w:cs="Times New Roman"/>
          <w:sz w:val="26"/>
          <w:szCs w:val="26"/>
        </w:rPr>
        <w:t>43</w:t>
      </w:r>
      <w:r w:rsidR="003860AC" w:rsidRPr="001715F1">
        <w:rPr>
          <w:rFonts w:cs="Times New Roman"/>
          <w:sz w:val="26"/>
          <w:szCs w:val="26"/>
        </w:rPr>
        <w:t>) закупаются средства обеззараживающих свойств (далее-СОС) в соответствии с утвержденным директором перечнем профессий и должностей работников, которым установлено выдача СОС, исходя из условий работы.</w:t>
      </w:r>
    </w:p>
    <w:p w:rsidR="003860AC" w:rsidRPr="001715F1" w:rsidRDefault="00FE185E" w:rsidP="003860AC">
      <w:pPr>
        <w:pStyle w:val="3"/>
        <w:shd w:val="clear" w:color="auto" w:fill="auto"/>
        <w:tabs>
          <w:tab w:val="left" w:pos="709"/>
          <w:tab w:val="num" w:pos="1429"/>
          <w:tab w:val="left" w:pos="1724"/>
        </w:tabs>
        <w:suppressAutoHyphens/>
        <w:spacing w:line="240" w:lineRule="auto"/>
        <w:ind w:firstLine="567"/>
        <w:jc w:val="both"/>
        <w:rPr>
          <w:sz w:val="26"/>
          <w:szCs w:val="26"/>
        </w:rPr>
      </w:pPr>
      <w:r w:rsidRPr="001715F1">
        <w:rPr>
          <w:rFonts w:cs="Times New Roman"/>
          <w:sz w:val="26"/>
          <w:szCs w:val="26"/>
        </w:rPr>
        <w:t>2</w:t>
      </w:r>
      <w:r w:rsidR="007B72E1" w:rsidRPr="001715F1">
        <w:rPr>
          <w:rFonts w:cs="Times New Roman"/>
          <w:sz w:val="26"/>
          <w:szCs w:val="26"/>
        </w:rPr>
        <w:t>2</w:t>
      </w:r>
      <w:r w:rsidR="003860AC" w:rsidRPr="001715F1">
        <w:rPr>
          <w:rFonts w:cs="Times New Roman"/>
          <w:sz w:val="26"/>
          <w:szCs w:val="26"/>
        </w:rPr>
        <w:t xml:space="preserve">.2. </w:t>
      </w:r>
      <w:r w:rsidR="003860AC" w:rsidRPr="001715F1">
        <w:rPr>
          <w:sz w:val="26"/>
          <w:szCs w:val="26"/>
        </w:rPr>
        <w:t>Заказчик осуществляет закупку у единственного поставщика в следующем порядке:</w:t>
      </w:r>
    </w:p>
    <w:p w:rsidR="003860AC" w:rsidRPr="001715F1" w:rsidRDefault="00FE185E" w:rsidP="00FE185E">
      <w:pPr>
        <w:tabs>
          <w:tab w:val="left" w:pos="567"/>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2</w:t>
      </w:r>
      <w:r w:rsidR="003860AC" w:rsidRPr="001715F1">
        <w:rPr>
          <w:rFonts w:ascii="Times New Roman" w:hAnsi="Times New Roman" w:cs="Times New Roman"/>
          <w:sz w:val="26"/>
          <w:szCs w:val="26"/>
        </w:rPr>
        <w:t xml:space="preserve">.2.1. Инициатор закупки определяет основание выбора закупки у единственного поставщика (подрядчика, исполнителя) в соответствии с пунктом </w:t>
      </w:r>
      <w:r w:rsidR="00C9174A" w:rsidRPr="001715F1">
        <w:rPr>
          <w:rFonts w:ascii="Times New Roman" w:hAnsi="Times New Roman" w:cs="Times New Roman"/>
          <w:sz w:val="26"/>
          <w:szCs w:val="26"/>
        </w:rPr>
        <w:t>22</w:t>
      </w:r>
      <w:r w:rsidR="003860AC" w:rsidRPr="001715F1">
        <w:rPr>
          <w:rFonts w:ascii="Times New Roman" w:hAnsi="Times New Roman" w:cs="Times New Roman"/>
          <w:sz w:val="26"/>
          <w:szCs w:val="26"/>
        </w:rPr>
        <w:t xml:space="preserve">.1. настоящего Положения и начальную максимальную цену договора (предмет закупки) в соответствии с </w:t>
      </w:r>
      <w:r w:rsidR="00A84895" w:rsidRPr="001715F1">
        <w:rPr>
          <w:rFonts w:ascii="Times New Roman" w:hAnsi="Times New Roman" w:cs="Times New Roman"/>
          <w:sz w:val="26"/>
          <w:szCs w:val="26"/>
        </w:rPr>
        <w:t>Порядком определения начальной (максимальной) цены договора, цены договора заключаемого по результатам неконкурентных способов закупки, утвержденным приказом директора ФГУП «Завод имени Морозова».</w:t>
      </w:r>
    </w:p>
    <w:p w:rsidR="003860AC" w:rsidRPr="001715F1" w:rsidRDefault="00FE185E"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2</w:t>
      </w:r>
      <w:r w:rsidR="007B72E1" w:rsidRPr="001715F1">
        <w:rPr>
          <w:rFonts w:ascii="Times New Roman" w:hAnsi="Times New Roman" w:cs="Times New Roman"/>
          <w:sz w:val="26"/>
          <w:szCs w:val="26"/>
        </w:rPr>
        <w:t>2</w:t>
      </w:r>
      <w:r w:rsidR="003860AC" w:rsidRPr="001715F1">
        <w:rPr>
          <w:rFonts w:ascii="Times New Roman" w:hAnsi="Times New Roman" w:cs="Times New Roman"/>
          <w:sz w:val="26"/>
          <w:szCs w:val="26"/>
        </w:rPr>
        <w:t>.2.2. После определения начальной (максимальной) цены договора, основания выбора закупки у единственного поставщика (подрядчика, исполнителя), Инициатор закупки оформляет согласование закупки у единственного поставщика (подрядчика, исполнителя), в котором указывается следующая информация:</w:t>
      </w:r>
    </w:p>
    <w:p w:rsidR="003860AC" w:rsidRPr="001715F1" w:rsidRDefault="003860AC" w:rsidP="00FE185E">
      <w:pPr>
        <w:tabs>
          <w:tab w:val="left" w:pos="709"/>
        </w:tabs>
        <w:suppressAutoHyphens/>
        <w:autoSpaceDE w:val="0"/>
        <w:autoSpaceDN w:val="0"/>
        <w:adjustRightInd w:val="0"/>
        <w:ind w:firstLine="567"/>
        <w:jc w:val="both"/>
        <w:rPr>
          <w:rFonts w:ascii="Times New Roman" w:hAnsi="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 целях (основаниях) осуществления закупки у единственного поставщика;</w:t>
      </w:r>
    </w:p>
    <w:p w:rsidR="003860AC" w:rsidRPr="001715F1" w:rsidRDefault="003860AC"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sz w:val="26"/>
          <w:szCs w:val="26"/>
        </w:rPr>
        <w:t xml:space="preserve">- </w:t>
      </w:r>
      <w:r w:rsidRPr="001715F1">
        <w:rPr>
          <w:rFonts w:ascii="Times New Roman" w:hAnsi="Times New Roman" w:cs="Times New Roman"/>
          <w:sz w:val="26"/>
          <w:szCs w:val="26"/>
        </w:rPr>
        <w:t>обоснование выбора способа закупки у единственного поставщика (подрядчика, исполнителя);</w:t>
      </w:r>
    </w:p>
    <w:p w:rsidR="003860AC" w:rsidRPr="001715F1" w:rsidRDefault="003860AC"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w:t>
      </w:r>
      <w:r w:rsidRPr="001715F1">
        <w:rPr>
          <w:rFonts w:ascii="Times New Roman" w:hAnsi="Times New Roman"/>
          <w:sz w:val="26"/>
          <w:szCs w:val="26"/>
        </w:rPr>
        <w:t>обоснование цены договора;</w:t>
      </w:r>
    </w:p>
    <w:p w:rsidR="003860AC" w:rsidRPr="001715F1" w:rsidRDefault="003860AC"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сведения о поставщике (подрядчике, исполнителе).</w:t>
      </w:r>
    </w:p>
    <w:p w:rsidR="003860AC" w:rsidRPr="001715F1" w:rsidRDefault="00FE185E"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2</w:t>
      </w:r>
      <w:r w:rsidR="003860AC" w:rsidRPr="001715F1">
        <w:rPr>
          <w:rFonts w:ascii="Times New Roman" w:hAnsi="Times New Roman" w:cs="Times New Roman"/>
          <w:sz w:val="26"/>
          <w:szCs w:val="26"/>
        </w:rPr>
        <w:t xml:space="preserve">.2.3. Согласование закупки у единственного поставщика (подрядчика, исполнителя) подписывается начальником структурного подразделения Заказчика (Инициатором закупки), подлежит согласованию с начальником отдела договорной и правовой работы и утверждается директором предприятия. </w:t>
      </w:r>
    </w:p>
    <w:p w:rsidR="003860AC" w:rsidRPr="001715F1" w:rsidRDefault="003860AC" w:rsidP="00FE185E">
      <w:pPr>
        <w:tabs>
          <w:tab w:val="left" w:pos="709"/>
        </w:tabs>
        <w:suppressAutoHyphen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Утвержденное директором предприятия согласование закупки у единственного поставщика (подрядчика, исполнителя) является основанием для внесения сведений о закупке (внесения изменений) в годовой план закупок Заказчика и проведения закупки. </w:t>
      </w:r>
    </w:p>
    <w:p w:rsidR="00957EF8" w:rsidRPr="001715F1" w:rsidRDefault="00FE185E" w:rsidP="00FE185E">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2</w:t>
      </w:r>
      <w:r w:rsidR="003860AC" w:rsidRPr="001715F1">
        <w:rPr>
          <w:rFonts w:ascii="Times New Roman" w:hAnsi="Times New Roman" w:cs="Times New Roman"/>
          <w:sz w:val="26"/>
          <w:szCs w:val="26"/>
        </w:rPr>
        <w:t xml:space="preserve">.2.4. Договор с единственным поставщиком (подрядчиком, исполнителем) заключается в порядке и сроки, установленные </w:t>
      </w:r>
      <w:r w:rsidR="00B62085" w:rsidRPr="001715F1">
        <w:rPr>
          <w:rFonts w:ascii="Times New Roman" w:hAnsi="Times New Roman" w:cs="Times New Roman"/>
          <w:sz w:val="26"/>
          <w:szCs w:val="26"/>
        </w:rPr>
        <w:t>п. 2</w:t>
      </w:r>
      <w:r w:rsidR="00C9174A" w:rsidRPr="001715F1">
        <w:rPr>
          <w:rFonts w:ascii="Times New Roman" w:hAnsi="Times New Roman" w:cs="Times New Roman"/>
          <w:sz w:val="26"/>
          <w:szCs w:val="26"/>
        </w:rPr>
        <w:t>4</w:t>
      </w:r>
      <w:r w:rsidR="003860AC" w:rsidRPr="001715F1">
        <w:rPr>
          <w:rFonts w:ascii="Times New Roman" w:hAnsi="Times New Roman" w:cs="Times New Roman"/>
          <w:sz w:val="26"/>
          <w:szCs w:val="26"/>
        </w:rPr>
        <w:t>.3. Положения о закупках.</w:t>
      </w:r>
    </w:p>
    <w:p w:rsidR="003860AC" w:rsidRPr="001715F1" w:rsidRDefault="003860AC" w:rsidP="00FE185E">
      <w:pPr>
        <w:pStyle w:val="ConsPlusNormal"/>
        <w:tabs>
          <w:tab w:val="left" w:pos="709"/>
        </w:tabs>
        <w:ind w:firstLine="567"/>
        <w:jc w:val="both"/>
        <w:rPr>
          <w:rFonts w:ascii="Times New Roman" w:hAnsi="Times New Roman" w:cs="Times New Roman"/>
          <w:sz w:val="26"/>
          <w:szCs w:val="26"/>
        </w:rPr>
      </w:pPr>
    </w:p>
    <w:p w:rsidR="00CF1A58" w:rsidRPr="001715F1" w:rsidRDefault="003C3679" w:rsidP="005D6990">
      <w:pPr>
        <w:pStyle w:val="ConsPlusNormal"/>
        <w:tabs>
          <w:tab w:val="left" w:pos="709"/>
        </w:tabs>
        <w:ind w:firstLine="709"/>
        <w:jc w:val="center"/>
        <w:rPr>
          <w:rFonts w:ascii="Times New Roman" w:hAnsi="Times New Roman" w:cs="Times New Roman"/>
          <w:b/>
          <w:sz w:val="26"/>
          <w:szCs w:val="26"/>
        </w:rPr>
      </w:pPr>
      <w:r w:rsidRPr="001715F1">
        <w:rPr>
          <w:rFonts w:ascii="Times New Roman" w:hAnsi="Times New Roman" w:cs="Times New Roman"/>
          <w:b/>
          <w:sz w:val="26"/>
          <w:szCs w:val="26"/>
        </w:rPr>
        <w:t>2</w:t>
      </w:r>
      <w:r w:rsidR="007B72E1" w:rsidRPr="001715F1">
        <w:rPr>
          <w:rFonts w:ascii="Times New Roman" w:hAnsi="Times New Roman" w:cs="Times New Roman"/>
          <w:b/>
          <w:sz w:val="26"/>
          <w:szCs w:val="26"/>
        </w:rPr>
        <w:t>3</w:t>
      </w:r>
      <w:r w:rsidR="00CF1A58" w:rsidRPr="001715F1">
        <w:rPr>
          <w:rFonts w:ascii="Times New Roman" w:hAnsi="Times New Roman" w:cs="Times New Roman"/>
          <w:b/>
          <w:sz w:val="26"/>
          <w:szCs w:val="26"/>
        </w:rPr>
        <w:t>. О</w:t>
      </w:r>
      <w:r w:rsidRPr="001715F1">
        <w:rPr>
          <w:rFonts w:ascii="Times New Roman" w:hAnsi="Times New Roman" w:cs="Times New Roman"/>
          <w:b/>
          <w:sz w:val="26"/>
          <w:szCs w:val="26"/>
        </w:rPr>
        <w:t xml:space="preserve">собенности проведения закупок, участниками которых являются </w:t>
      </w:r>
      <w:r w:rsidR="005D6990" w:rsidRPr="001715F1">
        <w:rPr>
          <w:rFonts w:ascii="Times New Roman" w:hAnsi="Times New Roman" w:cs="Times New Roman"/>
          <w:b/>
          <w:sz w:val="26"/>
          <w:szCs w:val="26"/>
        </w:rPr>
        <w:t>субъекты малого и среднего предпринимательства</w:t>
      </w:r>
    </w:p>
    <w:p w:rsidR="005D6990" w:rsidRPr="001715F1" w:rsidRDefault="005D6990" w:rsidP="005D6990">
      <w:pPr>
        <w:pStyle w:val="ConsPlusNormal"/>
        <w:tabs>
          <w:tab w:val="left" w:pos="709"/>
        </w:tabs>
        <w:ind w:firstLine="709"/>
        <w:jc w:val="center"/>
        <w:rPr>
          <w:rFonts w:ascii="Times New Roman" w:hAnsi="Times New Roman" w:cs="Times New Roman"/>
          <w:b/>
          <w:sz w:val="26"/>
          <w:szCs w:val="26"/>
        </w:rPr>
      </w:pP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.1. Закупки у субъектов малого и среднего предпринимательства осуществляются путем проведения предусмотренных настоящим Положением торгов, иных способов закупки:</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а) </w:t>
      </w:r>
      <w:proofErr w:type="gramStart"/>
      <w:r w:rsidRPr="001715F1">
        <w:rPr>
          <w:rFonts w:ascii="Times New Roman" w:hAnsi="Times New Roman" w:cs="Times New Roman"/>
          <w:sz w:val="26"/>
          <w:szCs w:val="26"/>
        </w:rPr>
        <w:t>участниками</w:t>
      </w:r>
      <w:proofErr w:type="gramEnd"/>
      <w:r w:rsidRPr="001715F1">
        <w:rPr>
          <w:rFonts w:ascii="Times New Roman" w:hAnsi="Times New Roman" w:cs="Times New Roman"/>
          <w:sz w:val="26"/>
          <w:szCs w:val="26"/>
        </w:rPr>
        <w:t xml:space="preserve"> которых являются любые лица, указанные в ч</w:t>
      </w:r>
      <w:r w:rsidR="00332784" w:rsidRPr="001715F1">
        <w:rPr>
          <w:rFonts w:ascii="Times New Roman" w:hAnsi="Times New Roman" w:cs="Times New Roman"/>
          <w:sz w:val="26"/>
          <w:szCs w:val="26"/>
        </w:rPr>
        <w:t xml:space="preserve">. 5 ст. 3 Федерального закона </w:t>
      </w:r>
      <w:r w:rsidRPr="001715F1">
        <w:rPr>
          <w:rFonts w:ascii="Times New Roman" w:hAnsi="Times New Roman" w:cs="Times New Roman"/>
          <w:sz w:val="26"/>
          <w:szCs w:val="26"/>
        </w:rPr>
        <w:t>№ 223-ФЗ, в том числе субъекты малого и среднего предпринимательства;</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б) </w:t>
      </w:r>
      <w:proofErr w:type="gramStart"/>
      <w:r w:rsidRPr="001715F1">
        <w:rPr>
          <w:rFonts w:ascii="Times New Roman" w:hAnsi="Times New Roman" w:cs="Times New Roman"/>
          <w:sz w:val="26"/>
          <w:szCs w:val="26"/>
        </w:rPr>
        <w:t>участниками</w:t>
      </w:r>
      <w:proofErr w:type="gramEnd"/>
      <w:r w:rsidRPr="001715F1">
        <w:rPr>
          <w:rFonts w:ascii="Times New Roman" w:hAnsi="Times New Roman" w:cs="Times New Roman"/>
          <w:sz w:val="26"/>
          <w:szCs w:val="26"/>
        </w:rPr>
        <w:t xml:space="preserve"> которых являются только субъекты малого и среднего предпринимательства;</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в) в отношении </w:t>
      </w:r>
      <w:proofErr w:type="gramStart"/>
      <w:r w:rsidRPr="001715F1">
        <w:rPr>
          <w:rFonts w:ascii="Times New Roman" w:hAnsi="Times New Roman" w:cs="Times New Roman"/>
          <w:sz w:val="26"/>
          <w:szCs w:val="26"/>
        </w:rPr>
        <w:t>участников</w:t>
      </w:r>
      <w:proofErr w:type="gramEnd"/>
      <w:r w:rsidRPr="001715F1">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 </w:t>
      </w:r>
      <w:proofErr w:type="gramStart"/>
      <w:r w:rsidR="00CF1A58" w:rsidRPr="001715F1">
        <w:rPr>
          <w:rFonts w:ascii="Times New Roman" w:hAnsi="Times New Roman" w:cs="Times New Roman"/>
          <w:sz w:val="26"/>
          <w:szCs w:val="26"/>
        </w:rPr>
        <w:t>Годовой объем закупок у субъектов малого и среднего предпринимательства устанавливается в размере, определенном в соответствии с п. 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r w:rsidR="00CF1A58" w:rsidRPr="001715F1">
        <w:rPr>
          <w:rFonts w:ascii="Times New Roman" w:hAnsi="Times New Roman" w:cs="Times New Roman"/>
          <w:sz w:val="26"/>
          <w:szCs w:val="26"/>
          <w:u w:val="single"/>
        </w:rPr>
        <w:t>далее-Положение об особенностях участия СМП в закупках</w:t>
      </w:r>
      <w:r w:rsidR="00CF1A58" w:rsidRPr="001715F1">
        <w:rPr>
          <w:rFonts w:ascii="Times New Roman" w:hAnsi="Times New Roman" w:cs="Times New Roman"/>
          <w:sz w:val="26"/>
          <w:szCs w:val="26"/>
        </w:rPr>
        <w:t xml:space="preserve">), утвержденного Постановлением Правительства РФ от 11.12.2014 г. № 1352. </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.2(1).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установлен п. 5(1) Положения об особенностях участия СМП в закупках.</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.3. </w:t>
      </w:r>
      <w:proofErr w:type="gramStart"/>
      <w:r w:rsidR="00CF1A58" w:rsidRPr="001715F1">
        <w:rPr>
          <w:rFonts w:ascii="Times New Roman" w:hAnsi="Times New Roman" w:cs="Times New Roman"/>
          <w:sz w:val="26"/>
          <w:szCs w:val="26"/>
        </w:rPr>
        <w:t xml:space="preserve">При расчете в соответствии с </w:t>
      </w:r>
      <w:r w:rsidR="00B62085" w:rsidRPr="001715F1">
        <w:rPr>
          <w:rFonts w:ascii="Times New Roman" w:hAnsi="Times New Roman" w:cs="Times New Roman"/>
          <w:sz w:val="26"/>
          <w:szCs w:val="26"/>
        </w:rPr>
        <w:t>п. 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.2. настоящего Положения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при расчете в соответствии с п</w:t>
      </w:r>
      <w:r w:rsidR="009D4003"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9D4003"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.2(1) настоящего Положения совокупного годового стоимостного объема закупок, планируемых к осуществлению в соответствии с </w:t>
      </w:r>
      <w:r w:rsidR="00CF1A58" w:rsidRPr="001715F1">
        <w:rPr>
          <w:rFonts w:ascii="Times New Roman" w:hAnsi="Times New Roman" w:cs="Times New Roman"/>
          <w:sz w:val="26"/>
          <w:szCs w:val="26"/>
        </w:rPr>
        <w:lastRenderedPageBreak/>
        <w:t>проектом плана закупки или утвержденным планом закупки, не учитываются закупки, предусмотренные</w:t>
      </w:r>
      <w:proofErr w:type="gramEnd"/>
      <w:r w:rsidR="00CF1A58" w:rsidRPr="001715F1">
        <w:rPr>
          <w:rFonts w:ascii="Times New Roman" w:hAnsi="Times New Roman" w:cs="Times New Roman"/>
          <w:sz w:val="26"/>
          <w:szCs w:val="26"/>
        </w:rPr>
        <w:t xml:space="preserve"> пунктом 7 Положения об особенностях участия СМП в закупках.</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.4. Для проведения торгов, иных способов закупки, предусмотренных настоящим Положением, в соответствии с </w:t>
      </w:r>
      <w:r w:rsidR="009D4003" w:rsidRPr="001715F1">
        <w:rPr>
          <w:rFonts w:ascii="Times New Roman" w:hAnsi="Times New Roman" w:cs="Times New Roman"/>
          <w:sz w:val="26"/>
          <w:szCs w:val="26"/>
        </w:rPr>
        <w:t>п. 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Заказчик обязан утвердить перечень. При этом допускается осуществление закупки товаров, работ, услуг, включенных в перечень, у любых лиц, указанных в ч</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5 ст</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3 Федерального закона № 223-ФЗ, в том числе у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.5. </w:t>
      </w:r>
      <w:proofErr w:type="gramStart"/>
      <w:r w:rsidR="00CF1A58" w:rsidRPr="001715F1">
        <w:rPr>
          <w:rFonts w:ascii="Times New Roman" w:hAnsi="Times New Roman" w:cs="Times New Roman"/>
          <w:sz w:val="26"/>
          <w:szCs w:val="26"/>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.6. Заказчик размещает перечень в единой информационной системе, а также на сайте заказчика в информационно-телекоммуникационной сети «Интернет». </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7B72E1"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.7. </w:t>
      </w:r>
      <w:proofErr w:type="gramStart"/>
      <w:r w:rsidR="00CF1A58" w:rsidRPr="001715F1">
        <w:rPr>
          <w:rFonts w:ascii="Times New Roman" w:hAnsi="Times New Roman" w:cs="Times New Roman"/>
          <w:sz w:val="26"/>
          <w:szCs w:val="26"/>
        </w:rPr>
        <w:t>Участники закупки, о</w:t>
      </w:r>
      <w:r w:rsidR="009D4003" w:rsidRPr="001715F1">
        <w:rPr>
          <w:rFonts w:ascii="Times New Roman" w:hAnsi="Times New Roman" w:cs="Times New Roman"/>
          <w:sz w:val="26"/>
          <w:szCs w:val="26"/>
        </w:rPr>
        <w:t xml:space="preserve">существляемой в соответствии с п. </w:t>
      </w:r>
      <w:r w:rsidR="00C9174A" w:rsidRPr="001715F1">
        <w:rPr>
          <w:rFonts w:ascii="Times New Roman" w:hAnsi="Times New Roman" w:cs="Times New Roman"/>
          <w:sz w:val="26"/>
          <w:szCs w:val="26"/>
        </w:rPr>
        <w:t>23</w:t>
      </w:r>
      <w:r w:rsidR="00CF1A58" w:rsidRPr="001715F1">
        <w:rPr>
          <w:rFonts w:ascii="Times New Roman" w:hAnsi="Times New Roman" w:cs="Times New Roman"/>
          <w:sz w:val="26"/>
          <w:szCs w:val="26"/>
        </w:rPr>
        <w:t>.1. настоящего Положения, и привлекаемые участниками закупки, осуществляемой в соответствии с подпунктом «в»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9D4003"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00CF1A58" w:rsidRPr="001715F1">
        <w:rPr>
          <w:rFonts w:ascii="Times New Roman" w:hAnsi="Times New Roman" w:cs="Times New Roman"/>
          <w:sz w:val="26"/>
          <w:szCs w:val="26"/>
        </w:rPr>
        <w:t xml:space="preserve"> </w:t>
      </w:r>
      <w:proofErr w:type="gramStart"/>
      <w:r w:rsidR="00CF1A58" w:rsidRPr="001715F1">
        <w:rPr>
          <w:rFonts w:ascii="Times New Roman" w:hAnsi="Times New Roman" w:cs="Times New Roman"/>
          <w:sz w:val="26"/>
          <w:szCs w:val="26"/>
        </w:rPr>
        <w:t>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4 Федерального закона</w:t>
      </w:r>
      <w:proofErr w:type="gramEnd"/>
      <w:r w:rsidR="00CF1A58" w:rsidRPr="001715F1">
        <w:rPr>
          <w:rFonts w:ascii="Times New Roman" w:hAnsi="Times New Roman" w:cs="Times New Roman"/>
          <w:sz w:val="26"/>
          <w:szCs w:val="26"/>
        </w:rPr>
        <w:t xml:space="preserve"> «</w:t>
      </w:r>
      <w:proofErr w:type="gramStart"/>
      <w:r w:rsidR="00CF1A58" w:rsidRPr="001715F1">
        <w:rPr>
          <w:rFonts w:ascii="Times New Roman" w:hAnsi="Times New Roman" w:cs="Times New Roman"/>
          <w:sz w:val="26"/>
          <w:szCs w:val="26"/>
        </w:rPr>
        <w:t>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СМП в закупках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3 ст</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4 Федерального закона «О развитии малого и среднего предпринимательства в Российской Федерации», в</w:t>
      </w:r>
      <w:proofErr w:type="gramEnd"/>
      <w:r w:rsidR="00CF1A58" w:rsidRPr="001715F1">
        <w:rPr>
          <w:rFonts w:ascii="Times New Roman" w:hAnsi="Times New Roman" w:cs="Times New Roman"/>
          <w:sz w:val="26"/>
          <w:szCs w:val="26"/>
        </w:rPr>
        <w:t xml:space="preserve"> едином </w:t>
      </w:r>
      <w:proofErr w:type="gramStart"/>
      <w:r w:rsidR="00CF1A58" w:rsidRPr="001715F1">
        <w:rPr>
          <w:rFonts w:ascii="Times New Roman" w:hAnsi="Times New Roman" w:cs="Times New Roman"/>
          <w:sz w:val="26"/>
          <w:szCs w:val="26"/>
        </w:rPr>
        <w:t>реестре</w:t>
      </w:r>
      <w:proofErr w:type="gramEnd"/>
      <w:r w:rsidR="00CF1A58" w:rsidRPr="001715F1">
        <w:rPr>
          <w:rFonts w:ascii="Times New Roman" w:hAnsi="Times New Roman" w:cs="Times New Roman"/>
          <w:sz w:val="26"/>
          <w:szCs w:val="26"/>
        </w:rPr>
        <w:t xml:space="preserve">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.8.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.9. </w:t>
      </w:r>
      <w:proofErr w:type="gramStart"/>
      <w:r w:rsidR="00CF1A58" w:rsidRPr="001715F1">
        <w:rPr>
          <w:rFonts w:ascii="Times New Roman" w:hAnsi="Times New Roman" w:cs="Times New Roman"/>
          <w:sz w:val="26"/>
          <w:szCs w:val="26"/>
        </w:rPr>
        <w:t xml:space="preserve">При осуществлении закупок в соответствии с </w:t>
      </w:r>
      <w:r w:rsidR="009D4003" w:rsidRPr="001715F1">
        <w:rPr>
          <w:rFonts w:ascii="Times New Roman" w:hAnsi="Times New Roman" w:cs="Times New Roman"/>
          <w:sz w:val="26"/>
          <w:szCs w:val="26"/>
        </w:rPr>
        <w:t xml:space="preserve">подпунктами </w:t>
      </w:r>
      <w:r w:rsidR="00CF1A58" w:rsidRPr="001715F1">
        <w:rPr>
          <w:rFonts w:ascii="Times New Roman" w:hAnsi="Times New Roman" w:cs="Times New Roman"/>
          <w:sz w:val="26"/>
          <w:szCs w:val="26"/>
        </w:rPr>
        <w:t>«б» и «в»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9D4003"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4 Федерального закона «О развитии малого и среднего предпринимательства</w:t>
      </w:r>
      <w:proofErr w:type="gramEnd"/>
      <w:r w:rsidR="00CF1A58" w:rsidRPr="001715F1">
        <w:rPr>
          <w:rFonts w:ascii="Times New Roman" w:hAnsi="Times New Roman" w:cs="Times New Roman"/>
          <w:sz w:val="26"/>
          <w:szCs w:val="26"/>
        </w:rPr>
        <w:t xml:space="preserve"> в Российской Федерации».</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.10. При осуществлении закупки в соответствии с подпунктом «а»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9D4003"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Заказчик вправе:</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w:t>
      </w:r>
      <w:r w:rsidRPr="001715F1">
        <w:rPr>
          <w:rFonts w:ascii="Times New Roman" w:hAnsi="Times New Roman" w:cs="Times New Roman"/>
          <w:sz w:val="26"/>
          <w:szCs w:val="26"/>
        </w:rPr>
        <w:lastRenderedPageBreak/>
        <w:t xml:space="preserve">предусмотренном </w:t>
      </w:r>
      <w:r w:rsidR="00DC75BD" w:rsidRPr="001715F1">
        <w:rPr>
          <w:rFonts w:ascii="Times New Roman" w:hAnsi="Times New Roman" w:cs="Times New Roman"/>
          <w:sz w:val="26"/>
          <w:szCs w:val="26"/>
        </w:rPr>
        <w:t>п</w:t>
      </w:r>
      <w:r w:rsidR="00C9174A" w:rsidRPr="001715F1">
        <w:rPr>
          <w:rFonts w:ascii="Times New Roman" w:hAnsi="Times New Roman" w:cs="Times New Roman"/>
          <w:sz w:val="26"/>
          <w:szCs w:val="26"/>
        </w:rPr>
        <w:t>. 23</w:t>
      </w:r>
      <w:r w:rsidRPr="001715F1">
        <w:rPr>
          <w:rFonts w:ascii="Times New Roman" w:hAnsi="Times New Roman" w:cs="Times New Roman"/>
          <w:sz w:val="26"/>
          <w:szCs w:val="26"/>
        </w:rPr>
        <w:t>.7. настоящего Положения, или сведений из единого реестра субъектов малого и среднего предпринимательства в состав заявки на участие в закупке;</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proofErr w:type="gramStart"/>
      <w:r w:rsidRPr="001715F1">
        <w:rPr>
          <w:rFonts w:ascii="Times New Roman" w:hAnsi="Times New Roman" w:cs="Times New Roman"/>
          <w:sz w:val="26"/>
          <w:szCs w:val="26"/>
        </w:rPr>
        <w:t>б) при заключении договора с участником такой закупки осуществить проверку соответствия этого участника закупки критериям, установленным ст</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 xml:space="preserve">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 настоящего пункта, не было установлено.</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.11. При осуществлении заку</w:t>
      </w:r>
      <w:r w:rsidR="00DC75BD" w:rsidRPr="001715F1">
        <w:rPr>
          <w:rFonts w:ascii="Times New Roman" w:hAnsi="Times New Roman" w:cs="Times New Roman"/>
          <w:sz w:val="26"/>
          <w:szCs w:val="26"/>
        </w:rPr>
        <w:t xml:space="preserve">пок в соответствии </w:t>
      </w:r>
      <w:proofErr w:type="gramStart"/>
      <w:r w:rsidR="00DC75BD" w:rsidRPr="001715F1">
        <w:rPr>
          <w:rFonts w:ascii="Times New Roman" w:hAnsi="Times New Roman" w:cs="Times New Roman"/>
          <w:sz w:val="26"/>
          <w:szCs w:val="26"/>
        </w:rPr>
        <w:t>с</w:t>
      </w:r>
      <w:proofErr w:type="gramEnd"/>
      <w:r w:rsidR="00DC75BD" w:rsidRPr="001715F1">
        <w:rPr>
          <w:rFonts w:ascii="Times New Roman" w:hAnsi="Times New Roman" w:cs="Times New Roman"/>
          <w:sz w:val="26"/>
          <w:szCs w:val="26"/>
        </w:rPr>
        <w:t xml:space="preserve"> </w:t>
      </w:r>
      <w:proofErr w:type="gramStart"/>
      <w:r w:rsidR="00DC75BD" w:rsidRPr="001715F1">
        <w:rPr>
          <w:rFonts w:ascii="Times New Roman" w:hAnsi="Times New Roman" w:cs="Times New Roman"/>
          <w:sz w:val="26"/>
          <w:szCs w:val="26"/>
        </w:rPr>
        <w:t>подпунктам</w:t>
      </w:r>
      <w:proofErr w:type="gramEnd"/>
      <w:r w:rsidR="00CF1A58" w:rsidRPr="001715F1">
        <w:rPr>
          <w:rFonts w:ascii="Times New Roman" w:hAnsi="Times New Roman" w:cs="Times New Roman"/>
          <w:sz w:val="26"/>
          <w:szCs w:val="26"/>
        </w:rPr>
        <w:t xml:space="preserve"> «б» </w:t>
      </w:r>
      <w:r w:rsidR="009D4003" w:rsidRPr="001715F1">
        <w:rPr>
          <w:rFonts w:ascii="Times New Roman" w:hAnsi="Times New Roman" w:cs="Times New Roman"/>
          <w:sz w:val="26"/>
          <w:szCs w:val="26"/>
        </w:rPr>
        <w:t>п.</w:t>
      </w:r>
      <w:r w:rsidR="00CF1A58" w:rsidRPr="001715F1">
        <w:rPr>
          <w:rFonts w:ascii="Times New Roman" w:hAnsi="Times New Roman" w:cs="Times New Roman"/>
          <w:sz w:val="26"/>
          <w:szCs w:val="26"/>
        </w:rPr>
        <w:t xml:space="preserve"> </w:t>
      </w:r>
      <w:r w:rsidR="009D4003"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 xml:space="preserve"> 4 Федерального закона «О развитии малого и среднего предпринимательства в Российской Федерации».</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1A58" w:rsidRPr="001715F1" w:rsidRDefault="00D37746"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23</w:t>
      </w:r>
      <w:r w:rsidR="00CF1A58" w:rsidRPr="001715F1">
        <w:rPr>
          <w:rFonts w:ascii="Times New Roman" w:hAnsi="Times New Roman" w:cs="Times New Roman"/>
          <w:sz w:val="26"/>
          <w:szCs w:val="26"/>
        </w:rPr>
        <w:t xml:space="preserve">.13. </w:t>
      </w:r>
      <w:proofErr w:type="gramStart"/>
      <w:r w:rsidR="00CF1A58" w:rsidRPr="001715F1">
        <w:rPr>
          <w:rFonts w:ascii="Times New Roman" w:hAnsi="Times New Roman" w:cs="Times New Roman"/>
          <w:sz w:val="26"/>
          <w:szCs w:val="26"/>
        </w:rPr>
        <w:t>При осуществлении закупки в соответствии с подпунктом «а»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.14.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.15.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.16. При осуществлении закупки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.17. При осуществлении закупки в соответствии с подпунктом «б» п</w:t>
      </w:r>
      <w:r w:rsidR="00332784" w:rsidRPr="001715F1">
        <w:rPr>
          <w:rFonts w:ascii="Times New Roman" w:hAnsi="Times New Roman" w:cs="Times New Roman"/>
          <w:sz w:val="26"/>
          <w:szCs w:val="26"/>
        </w:rPr>
        <w:t>.</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.1. настоящего Положения Заказчик вправе по истечении срока приема заявок осуществить </w:t>
      </w:r>
      <w:r w:rsidR="00CF1A58" w:rsidRPr="001715F1">
        <w:rPr>
          <w:rFonts w:ascii="Times New Roman" w:hAnsi="Times New Roman" w:cs="Times New Roman"/>
          <w:sz w:val="26"/>
          <w:szCs w:val="26"/>
        </w:rPr>
        <w:lastRenderedPageBreak/>
        <w:t>закупку в порядке, установленном настоящим Положением, без соблюдения правил, установленных Положением об особенностях участия СМП в закупках, в случаях, если:</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а) субъекты малого и среднего предпринимательства не подали заявок на участие в такой закупке;</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г) Заказчиком в порядке, установленном настоящим Положением, принято решение о том, что договор по результатам закупки не заключается.</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.18. Если договор по результатам закупки, осуществляемой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Положением об особенностях участия СМП в закупках.</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.19. Если в документации о закупке, осуществляемой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.20. Денежные средства, внесенные в качестве обеспечения заявки на участие в закупке, осуществляемой в соответствии с подпунктом «б» п</w:t>
      </w:r>
      <w:r w:rsidR="00332784" w:rsidRPr="001715F1">
        <w:rPr>
          <w:rFonts w:ascii="Times New Roman" w:hAnsi="Times New Roman" w:cs="Times New Roman"/>
          <w:sz w:val="26"/>
          <w:szCs w:val="26"/>
        </w:rPr>
        <w:t xml:space="preserve">. </w:t>
      </w:r>
      <w:r w:rsidR="00DC75BD"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на счет, указанный в документации о такой закупке, возвращаются:</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.21. Если в документации о закупке, осуществляемой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C9174A" w:rsidRPr="001715F1">
        <w:rPr>
          <w:rFonts w:ascii="Times New Roman" w:hAnsi="Times New Roman" w:cs="Times New Roman"/>
          <w:sz w:val="26"/>
          <w:szCs w:val="26"/>
        </w:rPr>
        <w:t>23</w:t>
      </w:r>
      <w:r w:rsidR="00CF1A58" w:rsidRPr="001715F1">
        <w:rPr>
          <w:rFonts w:ascii="Times New Roman" w:hAnsi="Times New Roman" w:cs="Times New Roman"/>
          <w:sz w:val="26"/>
          <w:szCs w:val="26"/>
        </w:rPr>
        <w:t>.1. настоящего Положения, установлено требование к обеспечению исполнения договора, размер такого обеспечения:</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б) устанавливается в размере аванса, если договором предусмотрена выплата аванса.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.22. </w:t>
      </w:r>
      <w:proofErr w:type="gramStart"/>
      <w:r w:rsidR="00CF1A58" w:rsidRPr="001715F1">
        <w:rPr>
          <w:rFonts w:ascii="Times New Roman" w:hAnsi="Times New Roman" w:cs="Times New Roman"/>
          <w:sz w:val="26"/>
          <w:szCs w:val="26"/>
        </w:rPr>
        <w:t>Если в документации о закупке, осуществляемой в соответствии с подпунктом «б» п</w:t>
      </w:r>
      <w:r w:rsidR="00332784" w:rsidRPr="001715F1">
        <w:rPr>
          <w:rFonts w:ascii="Times New Roman" w:hAnsi="Times New Roman" w:cs="Times New Roman"/>
          <w:sz w:val="26"/>
          <w:szCs w:val="26"/>
        </w:rPr>
        <w:t xml:space="preserve">. </w:t>
      </w:r>
      <w:r w:rsidR="00A93FE1"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.23. </w:t>
      </w:r>
      <w:proofErr w:type="gramStart"/>
      <w:r w:rsidR="00CF1A58" w:rsidRPr="001715F1">
        <w:rPr>
          <w:rFonts w:ascii="Times New Roman" w:hAnsi="Times New Roman" w:cs="Times New Roman"/>
          <w:sz w:val="26"/>
          <w:szCs w:val="26"/>
        </w:rPr>
        <w:t>Срок заключения договора при осуществлении закупки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A93FE1"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CF1A58" w:rsidRPr="001715F1">
        <w:rPr>
          <w:rFonts w:ascii="Times New Roman" w:hAnsi="Times New Roman" w:cs="Times New Roman"/>
          <w:sz w:val="26"/>
          <w:szCs w:val="26"/>
        </w:rPr>
        <w:t xml:space="preserve"> обжалуются в антимонопольном </w:t>
      </w:r>
      <w:proofErr w:type="gramStart"/>
      <w:r w:rsidR="00CF1A58" w:rsidRPr="001715F1">
        <w:rPr>
          <w:rFonts w:ascii="Times New Roman" w:hAnsi="Times New Roman" w:cs="Times New Roman"/>
          <w:sz w:val="26"/>
          <w:szCs w:val="26"/>
        </w:rPr>
        <w:t>органе</w:t>
      </w:r>
      <w:proofErr w:type="gramEnd"/>
      <w:r w:rsidR="00CF1A58" w:rsidRPr="001715F1">
        <w:rPr>
          <w:rFonts w:ascii="Times New Roman" w:hAnsi="Times New Roman" w:cs="Times New Roman"/>
          <w:sz w:val="26"/>
          <w:szCs w:val="26"/>
        </w:rPr>
        <w:t xml:space="preserve">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.24. При осуществлении закупки в соответствии с подпунктом «б»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A93FE1"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.25.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.26. План привлечения субподрядчиков (соисполнителей) из числа субъектов малого и среднего предпринимательства содержит следующие сведения:</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proofErr w:type="gramStart"/>
      <w:r w:rsidRPr="001715F1">
        <w:rPr>
          <w:rFonts w:ascii="Times New Roman" w:hAnsi="Times New Roman" w:cs="Times New Roman"/>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г) цена договора, заключаемого с субъектом малого и среднего предпринимательства - субподрядчиком (соисполнителем).</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.27. </w:t>
      </w:r>
      <w:proofErr w:type="gramStart"/>
      <w:r w:rsidR="00CF1A58" w:rsidRPr="001715F1">
        <w:rPr>
          <w:rFonts w:ascii="Times New Roman" w:hAnsi="Times New Roman" w:cs="Times New Roman"/>
          <w:sz w:val="26"/>
          <w:szCs w:val="26"/>
        </w:rPr>
        <w:t>В состав заявки на участие в закупке, осуществляемой в соответствии с подпунктом «в»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A93FE1"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участник закупки включает декларацию, подготовленную по форме согласно приложению к Положению об особенностях участия СМП в закупках,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roofErr w:type="gramEnd"/>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.28. Привлечение к исполнению договора, заключенного по результатам закупки, осуществляемой в соответствии с подпунктом  «в»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C9174A" w:rsidRPr="001715F1">
        <w:rPr>
          <w:rFonts w:ascii="Times New Roman" w:hAnsi="Times New Roman" w:cs="Times New Roman"/>
          <w:sz w:val="26"/>
          <w:szCs w:val="26"/>
        </w:rPr>
        <w:t>23</w:t>
      </w:r>
      <w:r w:rsidR="00CF1A58" w:rsidRPr="001715F1">
        <w:rPr>
          <w:rFonts w:ascii="Times New Roman" w:hAnsi="Times New Roman" w:cs="Times New Roman"/>
          <w:sz w:val="26"/>
          <w:szCs w:val="26"/>
        </w:rPr>
        <w:t xml:space="preserve">.1.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w:t>
      </w:r>
      <w:r w:rsidR="00CF1A58" w:rsidRPr="001715F1">
        <w:rPr>
          <w:rFonts w:ascii="Times New Roman" w:hAnsi="Times New Roman" w:cs="Times New Roman"/>
          <w:sz w:val="26"/>
          <w:szCs w:val="26"/>
        </w:rPr>
        <w:lastRenderedPageBreak/>
        <w:t>исполнению договора субподрядчиков (соисполнителей) из числа субъектов малого и среднего предпринимательства.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.29. </w:t>
      </w:r>
      <w:proofErr w:type="gramStart"/>
      <w:r w:rsidR="00CF1A58" w:rsidRPr="001715F1">
        <w:rPr>
          <w:rFonts w:ascii="Times New Roman" w:hAnsi="Times New Roman" w:cs="Times New Roman"/>
          <w:sz w:val="26"/>
          <w:szCs w:val="26"/>
        </w:rPr>
        <w:t>В документацию о закупке, осуществляемой в соответствии с подпунктом  «в» п</w:t>
      </w:r>
      <w:r w:rsidR="00332784" w:rsidRPr="001715F1">
        <w:rPr>
          <w:rFonts w:ascii="Times New Roman" w:hAnsi="Times New Roman" w:cs="Times New Roman"/>
          <w:sz w:val="26"/>
          <w:szCs w:val="26"/>
        </w:rPr>
        <w:t>.</w:t>
      </w:r>
      <w:r w:rsidR="00CF1A58" w:rsidRPr="001715F1">
        <w:rPr>
          <w:rFonts w:ascii="Times New Roman" w:hAnsi="Times New Roman" w:cs="Times New Roman"/>
          <w:sz w:val="26"/>
          <w:szCs w:val="26"/>
        </w:rPr>
        <w:t xml:space="preserve"> </w:t>
      </w:r>
      <w:r w:rsidR="00A93FE1" w:rsidRPr="001715F1">
        <w:rPr>
          <w:rFonts w:ascii="Times New Roman" w:hAnsi="Times New Roman" w:cs="Times New Roman"/>
          <w:sz w:val="26"/>
          <w:szCs w:val="26"/>
        </w:rPr>
        <w:t>2</w:t>
      </w:r>
      <w:r w:rsidR="00C9174A" w:rsidRPr="001715F1">
        <w:rPr>
          <w:rFonts w:ascii="Times New Roman" w:hAnsi="Times New Roman" w:cs="Times New Roman"/>
          <w:sz w:val="26"/>
          <w:szCs w:val="26"/>
        </w:rPr>
        <w:t>3</w:t>
      </w:r>
      <w:r w:rsidR="00CF1A58" w:rsidRPr="001715F1">
        <w:rPr>
          <w:rFonts w:ascii="Times New Roman" w:hAnsi="Times New Roman" w:cs="Times New Roman"/>
          <w:sz w:val="26"/>
          <w:szCs w:val="26"/>
        </w:rPr>
        <w:t>.1.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w:t>
      </w:r>
      <w:proofErr w:type="gramEnd"/>
      <w:r w:rsidR="00CF1A58" w:rsidRPr="001715F1">
        <w:rPr>
          <w:rFonts w:ascii="Times New Roman" w:hAnsi="Times New Roman" w:cs="Times New Roman"/>
          <w:sz w:val="26"/>
          <w:szCs w:val="26"/>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 xml:space="preserve">.30. </w:t>
      </w:r>
      <w:proofErr w:type="gramStart"/>
      <w:r w:rsidR="00CF1A58" w:rsidRPr="001715F1">
        <w:rPr>
          <w:rFonts w:ascii="Times New Roman" w:hAnsi="Times New Roman" w:cs="Times New Roman"/>
          <w:sz w:val="26"/>
          <w:szCs w:val="26"/>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00CF1A58" w:rsidRPr="001715F1">
        <w:rPr>
          <w:rFonts w:ascii="Times New Roman" w:hAnsi="Times New Roman" w:cs="Times New Roman"/>
          <w:sz w:val="26"/>
          <w:szCs w:val="26"/>
        </w:rPr>
        <w:t xml:space="preserve">, подрядчиком) в счет исполненных обязательств, в </w:t>
      </w:r>
      <w:proofErr w:type="gramStart"/>
      <w:r w:rsidR="00CF1A58" w:rsidRPr="001715F1">
        <w:rPr>
          <w:rFonts w:ascii="Times New Roman" w:hAnsi="Times New Roman" w:cs="Times New Roman"/>
          <w:sz w:val="26"/>
          <w:szCs w:val="26"/>
        </w:rPr>
        <w:t>случае</w:t>
      </w:r>
      <w:proofErr w:type="gramEnd"/>
      <w:r w:rsidR="00CF1A58" w:rsidRPr="001715F1">
        <w:rPr>
          <w:rFonts w:ascii="Times New Roman" w:hAnsi="Times New Roman" w:cs="Times New Roman"/>
          <w:sz w:val="26"/>
          <w:szCs w:val="26"/>
        </w:rPr>
        <w:t xml:space="preserve"> если договор субподряда был частично исполнен.</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.31. В целях формирования отчетности об участии субъектов малого и среднего предпринимательства в закупках заказчики:</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а) в соответствии с п</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 xml:space="preserve"> 4 ч</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 xml:space="preserve"> 19 ст</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 xml:space="preserve"> 4 Федерального закона № 223-ФЗ размещают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
    <w:p w:rsidR="00CF1A58" w:rsidRPr="001715F1" w:rsidRDefault="00CF1A58" w:rsidP="00A32BD5">
      <w:pPr>
        <w:pStyle w:val="ConsPlusNormal"/>
        <w:tabs>
          <w:tab w:val="left" w:pos="709"/>
        </w:tabs>
        <w:ind w:firstLine="567"/>
        <w:jc w:val="both"/>
        <w:rPr>
          <w:rFonts w:ascii="Times New Roman" w:hAnsi="Times New Roman" w:cs="Times New Roman"/>
          <w:sz w:val="26"/>
          <w:szCs w:val="26"/>
        </w:rPr>
      </w:pPr>
      <w:proofErr w:type="gramStart"/>
      <w:r w:rsidRPr="001715F1">
        <w:rPr>
          <w:rFonts w:ascii="Times New Roman" w:hAnsi="Times New Roman" w:cs="Times New Roman"/>
          <w:sz w:val="26"/>
          <w:szCs w:val="26"/>
        </w:rPr>
        <w:t>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в соответствии с ч</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21 ст</w:t>
      </w:r>
      <w:r w:rsidR="00332784" w:rsidRPr="001715F1">
        <w:rPr>
          <w:rFonts w:ascii="Times New Roman" w:hAnsi="Times New Roman" w:cs="Times New Roman"/>
          <w:sz w:val="26"/>
          <w:szCs w:val="26"/>
        </w:rPr>
        <w:t>.</w:t>
      </w:r>
      <w:r w:rsidRPr="001715F1">
        <w:rPr>
          <w:rFonts w:ascii="Times New Roman" w:hAnsi="Times New Roman" w:cs="Times New Roman"/>
          <w:sz w:val="26"/>
          <w:szCs w:val="26"/>
        </w:rPr>
        <w:t>4</w:t>
      </w:r>
      <w:proofErr w:type="gramEnd"/>
      <w:r w:rsidRPr="001715F1">
        <w:rPr>
          <w:rFonts w:ascii="Times New Roman" w:hAnsi="Times New Roman" w:cs="Times New Roman"/>
          <w:sz w:val="26"/>
          <w:szCs w:val="26"/>
        </w:rPr>
        <w:t xml:space="preserve"> Федерального закона № 223-ФЗ в единой информационной системе в срок, установленный Федеральным законом.</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.32. Датой составления годового отчета является дата размещения годового отчета в единой информационной системе.</w:t>
      </w:r>
    </w:p>
    <w:p w:rsidR="00CF1A58"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CF1A58" w:rsidRPr="001715F1">
        <w:rPr>
          <w:rFonts w:ascii="Times New Roman" w:hAnsi="Times New Roman" w:cs="Times New Roman"/>
          <w:sz w:val="26"/>
          <w:szCs w:val="26"/>
        </w:rPr>
        <w:t>.33.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 3.4. Федерального закона № 223-ФЗ.</w:t>
      </w:r>
    </w:p>
    <w:p w:rsidR="009C366D" w:rsidRPr="001715F1" w:rsidRDefault="005D6990"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3</w:t>
      </w:r>
      <w:r w:rsidR="009C366D" w:rsidRPr="001715F1">
        <w:rPr>
          <w:rFonts w:ascii="Times New Roman" w:hAnsi="Times New Roman" w:cs="Times New Roman"/>
          <w:sz w:val="26"/>
          <w:szCs w:val="26"/>
        </w:rPr>
        <w:t xml:space="preserve">.34. </w:t>
      </w:r>
      <w:proofErr w:type="gramStart"/>
      <w:r w:rsidR="009C366D" w:rsidRPr="001715F1">
        <w:rPr>
          <w:rFonts w:ascii="Times New Roman" w:hAnsi="Times New Roman" w:cs="Times New Roman"/>
          <w:sz w:val="26"/>
          <w:szCs w:val="26"/>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w:t>
      </w:r>
      <w:r w:rsidR="00332784" w:rsidRPr="001715F1">
        <w:rPr>
          <w:rFonts w:ascii="Times New Roman" w:hAnsi="Times New Roman" w:cs="Times New Roman"/>
          <w:sz w:val="26"/>
          <w:szCs w:val="26"/>
        </w:rPr>
        <w:t>.</w:t>
      </w:r>
      <w:r w:rsidR="009C366D" w:rsidRPr="001715F1">
        <w:rPr>
          <w:rFonts w:ascii="Times New Roman" w:hAnsi="Times New Roman" w:cs="Times New Roman"/>
          <w:sz w:val="26"/>
          <w:szCs w:val="26"/>
        </w:rPr>
        <w:t xml:space="preserve"> 2 ч</w:t>
      </w:r>
      <w:r w:rsidR="00332784" w:rsidRPr="001715F1">
        <w:rPr>
          <w:rFonts w:ascii="Times New Roman" w:hAnsi="Times New Roman" w:cs="Times New Roman"/>
          <w:sz w:val="26"/>
          <w:szCs w:val="26"/>
        </w:rPr>
        <w:t>.</w:t>
      </w:r>
      <w:r w:rsidR="009C366D" w:rsidRPr="001715F1">
        <w:rPr>
          <w:rFonts w:ascii="Times New Roman" w:hAnsi="Times New Roman" w:cs="Times New Roman"/>
          <w:sz w:val="26"/>
          <w:szCs w:val="26"/>
        </w:rPr>
        <w:t>8 Федерального закона № 223-ФЗ, либо размещения недостоверной информации о годовом объеме закупок у таких субъектов, включенной в отчет, предусмотренный ч</w:t>
      </w:r>
      <w:r w:rsidR="00332784" w:rsidRPr="001715F1">
        <w:rPr>
          <w:rFonts w:ascii="Times New Roman" w:hAnsi="Times New Roman" w:cs="Times New Roman"/>
          <w:sz w:val="26"/>
          <w:szCs w:val="26"/>
        </w:rPr>
        <w:t>.</w:t>
      </w:r>
      <w:r w:rsidR="009C366D" w:rsidRPr="001715F1">
        <w:rPr>
          <w:rFonts w:ascii="Times New Roman" w:hAnsi="Times New Roman" w:cs="Times New Roman"/>
          <w:sz w:val="26"/>
          <w:szCs w:val="26"/>
        </w:rPr>
        <w:t xml:space="preserve"> 21 ст</w:t>
      </w:r>
      <w:r w:rsidR="00332784" w:rsidRPr="001715F1">
        <w:rPr>
          <w:rFonts w:ascii="Times New Roman" w:hAnsi="Times New Roman" w:cs="Times New Roman"/>
          <w:sz w:val="26"/>
          <w:szCs w:val="26"/>
        </w:rPr>
        <w:t>.</w:t>
      </w:r>
      <w:r w:rsidR="009C366D" w:rsidRPr="001715F1">
        <w:rPr>
          <w:rFonts w:ascii="Times New Roman" w:hAnsi="Times New Roman" w:cs="Times New Roman"/>
          <w:sz w:val="26"/>
          <w:szCs w:val="26"/>
        </w:rPr>
        <w:t xml:space="preserve"> 4 Федерального закона № 223-ФЗ, либо не</w:t>
      </w:r>
      <w:r w:rsidR="00A93FE1" w:rsidRPr="001715F1">
        <w:rPr>
          <w:rFonts w:ascii="Times New Roman" w:hAnsi="Times New Roman" w:cs="Times New Roman"/>
          <w:sz w:val="26"/>
          <w:szCs w:val="26"/>
        </w:rPr>
        <w:t xml:space="preserve"> </w:t>
      </w:r>
      <w:r w:rsidR="009C366D" w:rsidRPr="001715F1">
        <w:rPr>
          <w:rFonts w:ascii="Times New Roman" w:hAnsi="Times New Roman" w:cs="Times New Roman"/>
          <w:sz w:val="26"/>
          <w:szCs w:val="26"/>
        </w:rPr>
        <w:t>размещения указанного отчета</w:t>
      </w:r>
      <w:proofErr w:type="gramEnd"/>
      <w:r w:rsidR="009C366D" w:rsidRPr="001715F1">
        <w:rPr>
          <w:rFonts w:ascii="Times New Roman" w:hAnsi="Times New Roman" w:cs="Times New Roman"/>
          <w:sz w:val="26"/>
          <w:szCs w:val="26"/>
        </w:rPr>
        <w:t xml:space="preserve">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w:t>
      </w:r>
    </w:p>
    <w:p w:rsidR="00CF1A58" w:rsidRPr="001715F1" w:rsidRDefault="009C366D" w:rsidP="00A32BD5">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В данном </w:t>
      </w:r>
      <w:proofErr w:type="gramStart"/>
      <w:r w:rsidRPr="001715F1">
        <w:rPr>
          <w:rFonts w:ascii="Times New Roman" w:hAnsi="Times New Roman" w:cs="Times New Roman"/>
          <w:sz w:val="26"/>
          <w:szCs w:val="26"/>
        </w:rPr>
        <w:t>случае</w:t>
      </w:r>
      <w:proofErr w:type="gramEnd"/>
      <w:r w:rsidRPr="001715F1">
        <w:rPr>
          <w:rFonts w:ascii="Times New Roman" w:hAnsi="Times New Roman" w:cs="Times New Roman"/>
          <w:sz w:val="26"/>
          <w:szCs w:val="26"/>
        </w:rPr>
        <w:t xml:space="preserve"> в течение указанного периода заказчики руководствуются положениями Федерального закона № 44-ФЗ </w:t>
      </w:r>
      <w:r w:rsidR="004758FA" w:rsidRPr="001715F1">
        <w:rPr>
          <w:rFonts w:ascii="Times New Roman" w:hAnsi="Times New Roman" w:cs="Times New Roman"/>
          <w:sz w:val="26"/>
          <w:szCs w:val="26"/>
        </w:rPr>
        <w:t>в установленной ч. 8.1. ст. 3 Федерального закона № 223-ФЗ.</w:t>
      </w:r>
      <w:r w:rsidR="00332784" w:rsidRPr="001715F1">
        <w:rPr>
          <w:rFonts w:ascii="Times New Roman" w:hAnsi="Times New Roman" w:cs="Times New Roman"/>
          <w:sz w:val="26"/>
          <w:szCs w:val="26"/>
        </w:rPr>
        <w:t xml:space="preserve"> </w:t>
      </w:r>
    </w:p>
    <w:p w:rsidR="009C366D" w:rsidRPr="001715F1" w:rsidRDefault="009C366D" w:rsidP="00A32BD5">
      <w:pPr>
        <w:pStyle w:val="ConsPlusNormal"/>
        <w:tabs>
          <w:tab w:val="left" w:pos="709"/>
        </w:tabs>
        <w:ind w:firstLine="567"/>
        <w:jc w:val="both"/>
        <w:rPr>
          <w:rFonts w:ascii="Times New Roman" w:hAnsi="Times New Roman" w:cs="Times New Roman"/>
          <w:sz w:val="26"/>
          <w:szCs w:val="26"/>
        </w:rPr>
      </w:pPr>
    </w:p>
    <w:p w:rsidR="004257E3" w:rsidRPr="001715F1" w:rsidRDefault="004257E3" w:rsidP="004257E3">
      <w:pPr>
        <w:pStyle w:val="ConsPlusTitle"/>
        <w:tabs>
          <w:tab w:val="left" w:pos="709"/>
        </w:tabs>
        <w:ind w:firstLine="540"/>
        <w:jc w:val="center"/>
        <w:outlineLvl w:val="2"/>
        <w:rPr>
          <w:rFonts w:ascii="Times New Roman" w:hAnsi="Times New Roman" w:cs="Times New Roman"/>
          <w:sz w:val="26"/>
          <w:szCs w:val="26"/>
        </w:rPr>
      </w:pPr>
      <w:bookmarkStart w:id="87" w:name="_Toc517353101"/>
      <w:r w:rsidRPr="001715F1">
        <w:rPr>
          <w:rStyle w:val="222"/>
          <w:rFonts w:cs="Times New Roman"/>
          <w:b/>
          <w:sz w:val="26"/>
          <w:szCs w:val="26"/>
        </w:rPr>
        <w:t>2</w:t>
      </w:r>
      <w:r w:rsidR="00D37746" w:rsidRPr="001715F1">
        <w:rPr>
          <w:rStyle w:val="222"/>
          <w:rFonts w:cs="Times New Roman"/>
          <w:b/>
          <w:sz w:val="26"/>
          <w:szCs w:val="26"/>
        </w:rPr>
        <w:t>4</w:t>
      </w:r>
      <w:r w:rsidRPr="001715F1">
        <w:rPr>
          <w:rStyle w:val="222"/>
          <w:rFonts w:cs="Times New Roman"/>
          <w:b/>
          <w:sz w:val="26"/>
          <w:szCs w:val="26"/>
        </w:rPr>
        <w:t xml:space="preserve">. </w:t>
      </w:r>
      <w:r w:rsidRPr="001715F1">
        <w:rPr>
          <w:rFonts w:ascii="Times New Roman" w:hAnsi="Times New Roman" w:cs="Times New Roman"/>
          <w:sz w:val="26"/>
          <w:szCs w:val="26"/>
        </w:rPr>
        <w:t>Порядок заключения и исполнения договора</w:t>
      </w:r>
      <w:bookmarkEnd w:id="87"/>
    </w:p>
    <w:p w:rsidR="004257E3" w:rsidRPr="001715F1" w:rsidRDefault="004257E3" w:rsidP="004257E3">
      <w:pPr>
        <w:pStyle w:val="ConsPlusTitle"/>
        <w:tabs>
          <w:tab w:val="left" w:pos="709"/>
        </w:tabs>
        <w:ind w:firstLine="540"/>
        <w:jc w:val="center"/>
        <w:outlineLvl w:val="2"/>
        <w:rPr>
          <w:rFonts w:ascii="Times New Roman" w:hAnsi="Times New Roman" w:cs="Times New Roman"/>
          <w:sz w:val="26"/>
          <w:szCs w:val="26"/>
        </w:rPr>
      </w:pPr>
    </w:p>
    <w:p w:rsidR="004257E3" w:rsidRPr="001715F1" w:rsidRDefault="006A7F23" w:rsidP="006A7F23">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 Договор заключается заказчиком в порядке, установленном настоящим Положением, с учетом норм законодательства Российской Федерации.</w:t>
      </w:r>
    </w:p>
    <w:p w:rsidR="004257E3" w:rsidRPr="001715F1" w:rsidRDefault="006A7F23" w:rsidP="006A7F23">
      <w:pPr>
        <w:pStyle w:val="ConsPlusNormal"/>
        <w:tabs>
          <w:tab w:val="left" w:pos="709"/>
        </w:tabs>
        <w:ind w:firstLine="567"/>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.2. 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004257E3" w:rsidRPr="001715F1">
        <w:rPr>
          <w:rFonts w:ascii="Times New Roman" w:hAnsi="Times New Roman" w:cs="Times New Roman"/>
          <w:sz w:val="26"/>
          <w:szCs w:val="26"/>
        </w:rPr>
        <w:t>с даты размещения</w:t>
      </w:r>
      <w:proofErr w:type="gramEnd"/>
      <w:r w:rsidR="004257E3" w:rsidRPr="001715F1">
        <w:rPr>
          <w:rFonts w:ascii="Times New Roman" w:hAnsi="Times New Roman" w:cs="Times New Roman"/>
          <w:sz w:val="26"/>
          <w:szCs w:val="26"/>
        </w:rPr>
        <w:t xml:space="preserve"> в единой информационной системе итогового протокола, составленного по результатам конкурентной закупки. </w:t>
      </w:r>
      <w:proofErr w:type="gramStart"/>
      <w:r w:rsidR="004257E3" w:rsidRPr="001715F1">
        <w:rPr>
          <w:rFonts w:ascii="Times New Roman" w:hAnsi="Times New Roman" w:cs="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4257E3" w:rsidRPr="001715F1">
        <w:rPr>
          <w:rFonts w:ascii="Times New Roman" w:hAnsi="Times New Roman" w:cs="Times New Roman"/>
          <w:sz w:val="26"/>
          <w:szCs w:val="26"/>
        </w:rPr>
        <w:t xml:space="preserve"> площадки.</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оба экземпляра договора и возвращает один из них победителю закупки (единственному участнику).</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Договор по результатам осуществления конкурентной закупки в электронной форме заключается в предусмотренном настоящим пункте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Если в </w:t>
      </w:r>
      <w:proofErr w:type="gramStart"/>
      <w:r w:rsidRPr="001715F1">
        <w:rPr>
          <w:rFonts w:ascii="Times New Roman" w:hAnsi="Times New Roman" w:cs="Times New Roman"/>
          <w:sz w:val="26"/>
          <w:szCs w:val="26"/>
        </w:rPr>
        <w:t>соответствии</w:t>
      </w:r>
      <w:proofErr w:type="gramEnd"/>
      <w:r w:rsidRPr="001715F1">
        <w:rPr>
          <w:rFonts w:ascii="Times New Roman" w:hAnsi="Times New Roman" w:cs="Times New Roman"/>
          <w:sz w:val="26"/>
          <w:szCs w:val="26"/>
        </w:rPr>
        <w:t xml:space="preserve">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w:t>
      </w:r>
      <w:proofErr w:type="gramStart"/>
      <w:r w:rsidRPr="001715F1">
        <w:rPr>
          <w:rFonts w:ascii="Times New Roman" w:hAnsi="Times New Roman" w:cs="Times New Roman"/>
          <w:sz w:val="26"/>
          <w:szCs w:val="26"/>
        </w:rPr>
        <w:t>с даты вынесения</w:t>
      </w:r>
      <w:proofErr w:type="gramEnd"/>
      <w:r w:rsidRPr="001715F1">
        <w:rPr>
          <w:rFonts w:ascii="Times New Roman" w:hAnsi="Times New Roman" w:cs="Times New Roman"/>
          <w:sz w:val="26"/>
          <w:szCs w:val="26"/>
        </w:rPr>
        <w:t xml:space="preserve">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.3. Договор </w:t>
      </w:r>
      <w:r w:rsidR="00C302E7" w:rsidRPr="001715F1">
        <w:rPr>
          <w:rFonts w:ascii="Times New Roman" w:hAnsi="Times New Roman" w:cs="Times New Roman"/>
          <w:sz w:val="26"/>
          <w:szCs w:val="26"/>
        </w:rPr>
        <w:t xml:space="preserve">по результатам </w:t>
      </w:r>
      <w:proofErr w:type="gramStart"/>
      <w:r w:rsidR="00C302E7" w:rsidRPr="001715F1">
        <w:rPr>
          <w:rFonts w:ascii="Times New Roman" w:hAnsi="Times New Roman" w:cs="Times New Roman"/>
          <w:sz w:val="26"/>
          <w:szCs w:val="26"/>
        </w:rPr>
        <w:t>неконкурентной</w:t>
      </w:r>
      <w:proofErr w:type="gramEnd"/>
      <w:r w:rsidR="00C302E7" w:rsidRPr="001715F1">
        <w:rPr>
          <w:rFonts w:ascii="Times New Roman" w:hAnsi="Times New Roman" w:cs="Times New Roman"/>
          <w:sz w:val="26"/>
          <w:szCs w:val="26"/>
        </w:rPr>
        <w:t xml:space="preserve"> </w:t>
      </w:r>
      <w:r w:rsidR="004257E3" w:rsidRPr="001715F1">
        <w:rPr>
          <w:rFonts w:ascii="Times New Roman" w:hAnsi="Times New Roman" w:cs="Times New Roman"/>
          <w:sz w:val="26"/>
          <w:szCs w:val="26"/>
        </w:rPr>
        <w:t>заключается в следующем порядке.</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Заказчик передает </w:t>
      </w:r>
      <w:r w:rsidR="00C302E7" w:rsidRPr="001715F1">
        <w:rPr>
          <w:rFonts w:ascii="Times New Roman" w:hAnsi="Times New Roman" w:cs="Times New Roman"/>
          <w:sz w:val="26"/>
          <w:szCs w:val="26"/>
        </w:rPr>
        <w:t>участнику неконкурентной закупки</w:t>
      </w:r>
      <w:r w:rsidRPr="001715F1">
        <w:rPr>
          <w:rFonts w:ascii="Times New Roman" w:hAnsi="Times New Roman" w:cs="Times New Roman"/>
          <w:sz w:val="26"/>
          <w:szCs w:val="26"/>
        </w:rPr>
        <w:t xml:space="preserve"> 2 (два) экземпляра проекта договора с согласованными сторонами условиями.</w:t>
      </w:r>
    </w:p>
    <w:p w:rsidR="004257E3" w:rsidRPr="001715F1" w:rsidRDefault="00C302E7"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Участник неконкурентной закупки </w:t>
      </w:r>
      <w:r w:rsidR="004257E3" w:rsidRPr="001715F1">
        <w:rPr>
          <w:rFonts w:ascii="Times New Roman" w:hAnsi="Times New Roman" w:cs="Times New Roman"/>
          <w:sz w:val="26"/>
          <w:szCs w:val="26"/>
        </w:rPr>
        <w:t xml:space="preserve">передает заказчику подписанные и скрепленные печатью (при наличии) 2 (два) экземпляра проекта договора не позднее чем через </w:t>
      </w:r>
      <w:r w:rsidR="001D3F49" w:rsidRPr="001715F1">
        <w:rPr>
          <w:rFonts w:ascii="Times New Roman" w:hAnsi="Times New Roman" w:cs="Times New Roman"/>
          <w:sz w:val="26"/>
          <w:szCs w:val="26"/>
        </w:rPr>
        <w:t>10</w:t>
      </w:r>
      <w:r w:rsidR="004257E3" w:rsidRPr="001715F1">
        <w:rPr>
          <w:rFonts w:ascii="Times New Roman" w:hAnsi="Times New Roman" w:cs="Times New Roman"/>
          <w:sz w:val="26"/>
          <w:szCs w:val="26"/>
        </w:rPr>
        <w:t xml:space="preserve"> (</w:t>
      </w:r>
      <w:r w:rsidR="001D3F49" w:rsidRPr="001715F1">
        <w:rPr>
          <w:rFonts w:ascii="Times New Roman" w:hAnsi="Times New Roman" w:cs="Times New Roman"/>
          <w:sz w:val="26"/>
          <w:szCs w:val="26"/>
        </w:rPr>
        <w:t>десять</w:t>
      </w:r>
      <w:r w:rsidR="004257E3" w:rsidRPr="001715F1">
        <w:rPr>
          <w:rFonts w:ascii="Times New Roman" w:hAnsi="Times New Roman" w:cs="Times New Roman"/>
          <w:sz w:val="26"/>
          <w:szCs w:val="26"/>
        </w:rPr>
        <w:t>) дней со дня его получения от заказчика.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Заказчик подпис</w:t>
      </w:r>
      <w:r w:rsidR="001D3F49" w:rsidRPr="001715F1">
        <w:rPr>
          <w:rFonts w:ascii="Times New Roman" w:hAnsi="Times New Roman" w:cs="Times New Roman"/>
          <w:sz w:val="26"/>
          <w:szCs w:val="26"/>
        </w:rPr>
        <w:t>ывает и заверяет</w:t>
      </w:r>
      <w:r w:rsidRPr="001715F1">
        <w:rPr>
          <w:rFonts w:ascii="Times New Roman" w:hAnsi="Times New Roman" w:cs="Times New Roman"/>
          <w:sz w:val="26"/>
          <w:szCs w:val="26"/>
        </w:rPr>
        <w:t xml:space="preserve"> печатью </w:t>
      </w:r>
      <w:r w:rsidR="001D3F49" w:rsidRPr="001715F1">
        <w:rPr>
          <w:rFonts w:ascii="Times New Roman" w:hAnsi="Times New Roman" w:cs="Times New Roman"/>
          <w:sz w:val="26"/>
          <w:szCs w:val="26"/>
        </w:rPr>
        <w:t>2</w:t>
      </w:r>
      <w:r w:rsidRPr="001715F1">
        <w:rPr>
          <w:rFonts w:ascii="Times New Roman" w:hAnsi="Times New Roman" w:cs="Times New Roman"/>
          <w:sz w:val="26"/>
          <w:szCs w:val="26"/>
        </w:rPr>
        <w:t xml:space="preserve"> (</w:t>
      </w:r>
      <w:r w:rsidR="001D3F49" w:rsidRPr="001715F1">
        <w:rPr>
          <w:rFonts w:ascii="Times New Roman" w:hAnsi="Times New Roman" w:cs="Times New Roman"/>
          <w:sz w:val="26"/>
          <w:szCs w:val="26"/>
        </w:rPr>
        <w:t>два</w:t>
      </w:r>
      <w:r w:rsidRPr="001715F1">
        <w:rPr>
          <w:rFonts w:ascii="Times New Roman" w:hAnsi="Times New Roman" w:cs="Times New Roman"/>
          <w:sz w:val="26"/>
          <w:szCs w:val="26"/>
        </w:rPr>
        <w:t>) экземпляр</w:t>
      </w:r>
      <w:r w:rsidR="001D3F49" w:rsidRPr="001715F1">
        <w:rPr>
          <w:rFonts w:ascii="Times New Roman" w:hAnsi="Times New Roman" w:cs="Times New Roman"/>
          <w:sz w:val="26"/>
          <w:szCs w:val="26"/>
        </w:rPr>
        <w:t>а</w:t>
      </w:r>
      <w:r w:rsidRPr="001715F1">
        <w:rPr>
          <w:rFonts w:ascii="Times New Roman" w:hAnsi="Times New Roman" w:cs="Times New Roman"/>
          <w:sz w:val="26"/>
          <w:szCs w:val="26"/>
        </w:rPr>
        <w:t xml:space="preserve"> договора не позднее чем через </w:t>
      </w:r>
      <w:r w:rsidR="001D3F49" w:rsidRPr="001715F1">
        <w:rPr>
          <w:rFonts w:ascii="Times New Roman" w:hAnsi="Times New Roman" w:cs="Times New Roman"/>
          <w:sz w:val="26"/>
          <w:szCs w:val="26"/>
        </w:rPr>
        <w:t>10</w:t>
      </w:r>
      <w:r w:rsidRPr="001715F1">
        <w:rPr>
          <w:rFonts w:ascii="Times New Roman" w:hAnsi="Times New Roman" w:cs="Times New Roman"/>
          <w:sz w:val="26"/>
          <w:szCs w:val="26"/>
        </w:rPr>
        <w:t xml:space="preserve"> (</w:t>
      </w:r>
      <w:r w:rsidR="001D3F49" w:rsidRPr="001715F1">
        <w:rPr>
          <w:rFonts w:ascii="Times New Roman" w:hAnsi="Times New Roman" w:cs="Times New Roman"/>
          <w:sz w:val="26"/>
          <w:szCs w:val="26"/>
        </w:rPr>
        <w:t>десять</w:t>
      </w:r>
      <w:r w:rsidRPr="001715F1">
        <w:rPr>
          <w:rFonts w:ascii="Times New Roman" w:hAnsi="Times New Roman" w:cs="Times New Roman"/>
          <w:sz w:val="26"/>
          <w:szCs w:val="26"/>
        </w:rPr>
        <w:t>) дней со дня его получения.</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.4. В случае наличия у участника закупки,</w:t>
      </w:r>
      <w:r w:rsidR="004257E3" w:rsidRPr="001715F1">
        <w:t xml:space="preserve"> </w:t>
      </w:r>
      <w:r w:rsidR="004257E3" w:rsidRPr="001715F1">
        <w:rPr>
          <w:rFonts w:ascii="Times New Roman" w:hAnsi="Times New Roman" w:cs="Times New Roman"/>
          <w:sz w:val="26"/>
          <w:szCs w:val="26"/>
        </w:rPr>
        <w:t>с которым</w:t>
      </w:r>
      <w:r w:rsidR="004257E3" w:rsidRPr="001715F1">
        <w:t xml:space="preserve"> </w:t>
      </w:r>
      <w:r w:rsidR="004257E3" w:rsidRPr="001715F1">
        <w:rPr>
          <w:rFonts w:ascii="Times New Roman" w:hAnsi="Times New Roman" w:cs="Times New Roman"/>
          <w:sz w:val="26"/>
          <w:szCs w:val="26"/>
        </w:rPr>
        <w:t xml:space="preserve">соответствии с настоящим Положением заключается договор,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Подписанный участником закупки протокол разногласий в тот же день направляется Заказчику.</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bookmarkStart w:id="88" w:name="P360"/>
      <w:bookmarkEnd w:id="88"/>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.5. Участник закупки признается уклонившимся от заключения договора в случае, когда: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 не представил подписанный договор (отказался от заключения договора) в редакции заказчика в срок, определенный настоящим Положением;</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3) в случае, установленном п</w:t>
      </w:r>
      <w:r w:rsidR="00C93642" w:rsidRPr="001715F1">
        <w:rPr>
          <w:rFonts w:ascii="Times New Roman" w:hAnsi="Times New Roman" w:cs="Times New Roman"/>
          <w:sz w:val="26"/>
          <w:szCs w:val="26"/>
        </w:rPr>
        <w:t>п</w:t>
      </w:r>
      <w:r w:rsidRPr="001715F1">
        <w:rPr>
          <w:rFonts w:ascii="Times New Roman" w:hAnsi="Times New Roman" w:cs="Times New Roman"/>
          <w:sz w:val="26"/>
          <w:szCs w:val="26"/>
        </w:rPr>
        <w:t xml:space="preserve">. </w:t>
      </w:r>
      <w:r w:rsidR="00C93642" w:rsidRPr="001715F1">
        <w:rPr>
          <w:rFonts w:ascii="Times New Roman" w:hAnsi="Times New Roman" w:cs="Times New Roman"/>
          <w:sz w:val="26"/>
          <w:szCs w:val="26"/>
        </w:rPr>
        <w:t>14.6</w:t>
      </w:r>
      <w:r w:rsidRPr="001715F1">
        <w:rPr>
          <w:rFonts w:ascii="Times New Roman" w:hAnsi="Times New Roman" w:cs="Times New Roman"/>
          <w:sz w:val="26"/>
          <w:szCs w:val="26"/>
        </w:rPr>
        <w:t>.7. настоящего Положения, участник аукциона, с которым заключается договор, не перечислил на счет Заказчика денежные средства в размере предложенной таким участником цены за право заключения договора.</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.6. Не позднее 1 (одного) рабочего дня, следующего за днем, когда установле</w:t>
      </w:r>
      <w:r w:rsidR="00C93642" w:rsidRPr="001715F1">
        <w:rPr>
          <w:rFonts w:ascii="Times New Roman" w:hAnsi="Times New Roman" w:cs="Times New Roman"/>
          <w:sz w:val="26"/>
          <w:szCs w:val="26"/>
        </w:rPr>
        <w:t xml:space="preserve">ны факты, предусмотренные в п. </w:t>
      </w:r>
      <w:r w:rsidR="00C9174A" w:rsidRPr="001715F1">
        <w:rPr>
          <w:rFonts w:ascii="Times New Roman" w:hAnsi="Times New Roman" w:cs="Times New Roman"/>
          <w:sz w:val="26"/>
          <w:szCs w:val="26"/>
        </w:rPr>
        <w:t>24</w:t>
      </w:r>
      <w:r w:rsidR="004257E3" w:rsidRPr="001715F1">
        <w:rPr>
          <w:rFonts w:ascii="Times New Roman" w:hAnsi="Times New Roman" w:cs="Times New Roman"/>
          <w:sz w:val="26"/>
          <w:szCs w:val="26"/>
        </w:rPr>
        <w:t>.5.</w:t>
      </w:r>
      <w:r w:rsidR="004257E3" w:rsidRPr="001715F1">
        <w:t xml:space="preserve"> </w:t>
      </w:r>
      <w:r w:rsidR="004257E3" w:rsidRPr="001715F1">
        <w:rPr>
          <w:rFonts w:ascii="Times New Roman" w:hAnsi="Times New Roman" w:cs="Times New Roman"/>
          <w:sz w:val="26"/>
          <w:szCs w:val="26"/>
        </w:rPr>
        <w:t>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1) место, дата и время составления протокола;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 наименование лица, которое уклонилось от заключения договора;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3) факты, на основании которых лицо признано уклонившимся от заключения договора.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Протокол составляется в 2 (двух) экземплярах, подписывается заказчиком в день его составления. Один экземпляр хранится у заказчика, второй в течение 3 (трех) </w:t>
      </w:r>
      <w:r w:rsidRPr="001715F1">
        <w:rPr>
          <w:rFonts w:ascii="Times New Roman" w:hAnsi="Times New Roman" w:cs="Times New Roman"/>
          <w:sz w:val="26"/>
          <w:szCs w:val="26"/>
        </w:rPr>
        <w:lastRenderedPageBreak/>
        <w:t>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004257E3" w:rsidRPr="001715F1">
        <w:rPr>
          <w:rFonts w:ascii="Times New Roman" w:hAnsi="Times New Roman" w:cs="Times New Roman"/>
          <w:sz w:val="26"/>
          <w:szCs w:val="26"/>
        </w:rPr>
        <w:t>предложение</w:t>
      </w:r>
      <w:proofErr w:type="gramEnd"/>
      <w:r w:rsidR="004257E3" w:rsidRPr="001715F1">
        <w:rPr>
          <w:rFonts w:ascii="Times New Roman" w:hAnsi="Times New Roman" w:cs="Times New Roman"/>
          <w:sz w:val="26"/>
          <w:szCs w:val="26"/>
        </w:rPr>
        <w:t xml:space="preserve"> о цене которого является следующим после предложения победителя, заключается в следующем порядке.</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proofErr w:type="gramStart"/>
      <w:r w:rsidRPr="001715F1">
        <w:rPr>
          <w:rFonts w:ascii="Times New Roman" w:hAnsi="Times New Roman" w:cs="Times New Roman"/>
          <w:sz w:val="26"/>
          <w:szCs w:val="26"/>
        </w:rPr>
        <w:t>В течение 5 (пяти)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roofErr w:type="gramEnd"/>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 (два) экземпляра проекта договора.</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Заказчик не ранее чем через 10 (десять) дней и не позднее чем через 20 (двадцать) дней </w:t>
      </w:r>
      <w:proofErr w:type="gramStart"/>
      <w:r w:rsidRPr="001715F1">
        <w:rPr>
          <w:rFonts w:ascii="Times New Roman" w:hAnsi="Times New Roman" w:cs="Times New Roman"/>
          <w:sz w:val="26"/>
          <w:szCs w:val="26"/>
        </w:rPr>
        <w:t>с даты размещения</w:t>
      </w:r>
      <w:proofErr w:type="gramEnd"/>
      <w:r w:rsidRPr="001715F1">
        <w:rPr>
          <w:rFonts w:ascii="Times New Roman" w:hAnsi="Times New Roman" w:cs="Times New Roman"/>
          <w:sz w:val="26"/>
          <w:szCs w:val="26"/>
        </w:rPr>
        <w:t xml:space="preserve"> в единой информационной системе итогового протокола закупки подписывает договор, скрепляет его печатью и возвращает 1 (один) экземпляр участнику, с которым подписывается договор.</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.9. Цена договора является твердой.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.10. При</w:t>
      </w:r>
      <w:r w:rsidR="00152E20" w:rsidRPr="001715F1">
        <w:rPr>
          <w:rFonts w:ascii="Times New Roman" w:hAnsi="Times New Roman" w:cs="Times New Roman"/>
          <w:sz w:val="26"/>
          <w:szCs w:val="26"/>
        </w:rPr>
        <w:t xml:space="preserve"> </w:t>
      </w:r>
      <w:r w:rsidR="004257E3" w:rsidRPr="001715F1">
        <w:rPr>
          <w:rFonts w:ascii="Times New Roman" w:hAnsi="Times New Roman" w:cs="Times New Roman"/>
          <w:sz w:val="26"/>
          <w:szCs w:val="26"/>
        </w:rPr>
        <w:t xml:space="preserve">исполнении договора заказчик по согласованию с участником, с которым заключается договор, вправе увеличить количество и (или) объем поставляемого товара, оказываемых услуг, выполняемых работ, если это предусмотрено документацией о закупке и (или) договором. Цена единицы товара, работы, услуги в таком случае определяется в соответствии с </w:t>
      </w:r>
      <w:r w:rsidR="0041244C" w:rsidRPr="001715F1">
        <w:rPr>
          <w:rFonts w:ascii="Times New Roman" w:hAnsi="Times New Roman" w:cs="Times New Roman"/>
          <w:sz w:val="26"/>
          <w:szCs w:val="26"/>
        </w:rPr>
        <w:t>Порядком определения начальной (максимальной) цены договора, цены договора заключаемого по результатам неконкурентных способов закупки, утвержденным приказом директора ФГУП «Завод имени Морозова»</w:t>
      </w:r>
      <w:r w:rsidR="004257E3" w:rsidRPr="001715F1">
        <w:rPr>
          <w:rFonts w:ascii="Times New Roman" w:hAnsi="Times New Roman" w:cs="Times New Roman"/>
          <w:sz w:val="26"/>
          <w:szCs w:val="26"/>
        </w:rPr>
        <w:t>, утвержденным приказом директора ФГУП «Завод имени Морозова».</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.11. </w:t>
      </w:r>
      <w:proofErr w:type="gramStart"/>
      <w:r w:rsidR="004257E3" w:rsidRPr="001715F1">
        <w:rPr>
          <w:rFonts w:ascii="Times New Roman" w:hAnsi="Times New Roman" w:cs="Times New Roman"/>
          <w:sz w:val="26"/>
          <w:szCs w:val="26"/>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4257E3" w:rsidRPr="001715F1">
        <w:rPr>
          <w:rFonts w:ascii="Times New Roman" w:hAnsi="Times New Roman" w:cs="Times New Roman"/>
          <w:sz w:val="26"/>
          <w:szCs w:val="26"/>
        </w:rPr>
        <w:lastRenderedPageBreak/>
        <w:t>заказчик не позднее 10 (десяти) дней со дня внесения изменений в договор размещает в единой информационной системе информацию об измененных условиях.</w:t>
      </w:r>
      <w:proofErr w:type="gramEnd"/>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4257E3" w:rsidRPr="001715F1">
        <w:rPr>
          <w:rFonts w:ascii="Times New Roman" w:hAnsi="Times New Roman" w:cs="Times New Roman"/>
          <w:sz w:val="26"/>
          <w:szCs w:val="26"/>
        </w:rPr>
        <w:t>указанными</w:t>
      </w:r>
      <w:proofErr w:type="gramEnd"/>
      <w:r w:rsidR="004257E3" w:rsidRPr="001715F1">
        <w:rPr>
          <w:rFonts w:ascii="Times New Roman" w:hAnsi="Times New Roman" w:cs="Times New Roman"/>
          <w:sz w:val="26"/>
          <w:szCs w:val="26"/>
        </w:rPr>
        <w:t xml:space="preserve"> в договоре.</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.16.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.17. С учетом особенностей предмета закупки в договоре могут устанавливаться иные меры ответственности за нарушение его условий.</w:t>
      </w:r>
    </w:p>
    <w:p w:rsidR="004257E3" w:rsidRPr="001715F1" w:rsidRDefault="006A7F2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.18.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28" w:history="1">
        <w:r w:rsidR="004257E3" w:rsidRPr="001715F1">
          <w:rPr>
            <w:rFonts w:ascii="Times New Roman" w:hAnsi="Times New Roman" w:cs="Times New Roman"/>
            <w:sz w:val="26"/>
            <w:szCs w:val="26"/>
          </w:rPr>
          <w:t>кодексом</w:t>
        </w:r>
      </w:hyperlink>
      <w:r w:rsidR="004257E3" w:rsidRPr="001715F1">
        <w:rPr>
          <w:rFonts w:ascii="Times New Roman" w:hAnsi="Times New Roman" w:cs="Times New Roman"/>
          <w:sz w:val="26"/>
          <w:szCs w:val="26"/>
        </w:rPr>
        <w:t xml:space="preserve"> Российской Федерации.</w:t>
      </w:r>
    </w:p>
    <w:p w:rsidR="004257E3" w:rsidRPr="001715F1" w:rsidRDefault="006A7F23" w:rsidP="004257E3">
      <w:pPr>
        <w:pStyle w:val="ConsPlusNormal"/>
        <w:ind w:firstLine="709"/>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4</w:t>
      </w:r>
      <w:r w:rsidR="004257E3" w:rsidRPr="001715F1">
        <w:rPr>
          <w:rFonts w:ascii="Times New Roman" w:hAnsi="Times New Roman" w:cs="Times New Roman"/>
          <w:sz w:val="26"/>
          <w:szCs w:val="26"/>
        </w:rPr>
        <w:t xml:space="preserve">.19.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4257E3" w:rsidRPr="001715F1">
        <w:rPr>
          <w:rFonts w:ascii="Times New Roman" w:hAnsi="Times New Roman" w:cs="Times New Roman"/>
          <w:sz w:val="26"/>
          <w:szCs w:val="26"/>
        </w:rPr>
        <w:t>с даты приемки</w:t>
      </w:r>
      <w:proofErr w:type="gramEnd"/>
      <w:r w:rsidR="004257E3" w:rsidRPr="001715F1">
        <w:rPr>
          <w:rFonts w:ascii="Times New Roman" w:hAnsi="Times New Roman" w:cs="Times New Roman"/>
          <w:sz w:val="26"/>
          <w:szCs w:val="26"/>
        </w:rPr>
        <w:t xml:space="preserve"> </w:t>
      </w:r>
      <w:r w:rsidR="004257E3" w:rsidRPr="001715F1">
        <w:rPr>
          <w:rFonts w:ascii="Times New Roman" w:hAnsi="Times New Roman" w:cs="Times New Roman"/>
          <w:sz w:val="26"/>
          <w:szCs w:val="26"/>
        </w:rPr>
        <w:lastRenderedPageBreak/>
        <w:t xml:space="preserve">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w:t>
      </w:r>
    </w:p>
    <w:p w:rsidR="004257E3" w:rsidRPr="001715F1" w:rsidRDefault="004257E3" w:rsidP="004257E3">
      <w:pPr>
        <w:pStyle w:val="ConsPlusNormal"/>
        <w:tabs>
          <w:tab w:val="left" w:pos="709"/>
        </w:tabs>
        <w:ind w:firstLine="709"/>
        <w:jc w:val="both"/>
        <w:rPr>
          <w:rFonts w:ascii="Times New Roman" w:hAnsi="Times New Roman" w:cs="Times New Roman"/>
          <w:sz w:val="26"/>
          <w:szCs w:val="26"/>
        </w:rPr>
      </w:pPr>
      <w:r w:rsidRPr="001715F1">
        <w:rPr>
          <w:rFonts w:ascii="Times New Roman" w:hAnsi="Times New Roman" w:cs="Times New Roman"/>
          <w:sz w:val="26"/>
          <w:szCs w:val="26"/>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Pr="001715F1">
        <w:rPr>
          <w:rFonts w:ascii="Times New Roman" w:hAnsi="Times New Roman" w:cs="Times New Roman"/>
          <w:sz w:val="26"/>
          <w:szCs w:val="26"/>
        </w:rPr>
        <w:t xml:space="preserve">В случае, если в соответствии с Градостроительным </w:t>
      </w:r>
      <w:hyperlink r:id="rId29" w:history="1">
        <w:r w:rsidRPr="001715F1">
          <w:rPr>
            <w:rFonts w:ascii="Times New Roman" w:hAnsi="Times New Roman" w:cs="Times New Roman"/>
            <w:sz w:val="26"/>
            <w:szCs w:val="26"/>
          </w:rPr>
          <w:t>кодексом</w:t>
        </w:r>
      </w:hyperlink>
      <w:r w:rsidRPr="001715F1">
        <w:rPr>
          <w:rFonts w:ascii="Times New Roman" w:hAnsi="Times New Roman" w:cs="Times New Roman"/>
          <w:sz w:val="26"/>
          <w:szCs w:val="2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7B72E1" w:rsidRPr="001715F1" w:rsidRDefault="007B72E1" w:rsidP="007B72E1">
      <w:pPr>
        <w:pStyle w:val="ConsPlusNormal"/>
        <w:tabs>
          <w:tab w:val="left" w:pos="709"/>
        </w:tabs>
        <w:jc w:val="center"/>
        <w:rPr>
          <w:rFonts w:ascii="Times New Roman" w:hAnsi="Times New Roman" w:cs="Times New Roman"/>
          <w:b/>
          <w:sz w:val="26"/>
          <w:szCs w:val="26"/>
        </w:rPr>
      </w:pPr>
      <w:bookmarkStart w:id="89" w:name="_Toc517353102"/>
    </w:p>
    <w:p w:rsidR="007B72E1" w:rsidRPr="001715F1" w:rsidRDefault="007B72E1" w:rsidP="007B72E1">
      <w:pPr>
        <w:pStyle w:val="ConsPlusNormal"/>
        <w:tabs>
          <w:tab w:val="left" w:pos="709"/>
        </w:tabs>
        <w:jc w:val="center"/>
        <w:rPr>
          <w:rFonts w:ascii="Times New Roman" w:hAnsi="Times New Roman" w:cs="Times New Roman"/>
          <w:b/>
          <w:sz w:val="26"/>
          <w:szCs w:val="26"/>
        </w:rPr>
      </w:pPr>
      <w:r w:rsidRPr="001715F1">
        <w:rPr>
          <w:rFonts w:ascii="Times New Roman" w:hAnsi="Times New Roman" w:cs="Times New Roman"/>
          <w:b/>
          <w:sz w:val="26"/>
          <w:szCs w:val="26"/>
        </w:rPr>
        <w:t>2</w:t>
      </w:r>
      <w:r w:rsidR="00D37746" w:rsidRPr="001715F1">
        <w:rPr>
          <w:rFonts w:ascii="Times New Roman" w:hAnsi="Times New Roman" w:cs="Times New Roman"/>
          <w:b/>
          <w:sz w:val="26"/>
          <w:szCs w:val="26"/>
        </w:rPr>
        <w:t>5</w:t>
      </w:r>
      <w:r w:rsidRPr="001715F1">
        <w:rPr>
          <w:rFonts w:ascii="Times New Roman" w:hAnsi="Times New Roman" w:cs="Times New Roman"/>
          <w:b/>
          <w:sz w:val="26"/>
          <w:szCs w:val="26"/>
        </w:rPr>
        <w:t>. Заключение прейскурантного договора по результатам закупки</w:t>
      </w:r>
    </w:p>
    <w:p w:rsidR="007B72E1" w:rsidRPr="001715F1" w:rsidRDefault="007B72E1" w:rsidP="007B72E1">
      <w:pPr>
        <w:pStyle w:val="ConsPlusNormal"/>
        <w:tabs>
          <w:tab w:val="left" w:pos="709"/>
        </w:tabs>
        <w:jc w:val="center"/>
        <w:rPr>
          <w:rFonts w:ascii="Times New Roman" w:hAnsi="Times New Roman" w:cs="Times New Roman"/>
          <w:b/>
          <w:sz w:val="26"/>
          <w:szCs w:val="26"/>
        </w:rPr>
      </w:pP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5</w:t>
      </w:r>
      <w:r w:rsidRPr="001715F1">
        <w:rPr>
          <w:rFonts w:ascii="Times New Roman" w:hAnsi="Times New Roman" w:cs="Times New Roman"/>
          <w:sz w:val="26"/>
          <w:szCs w:val="26"/>
        </w:rPr>
        <w:t>.1. Заказчик вправе по результатам любой закупки заключить прейскурантный договор.</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color w:val="000000" w:themeColor="text1"/>
          <w:sz w:val="26"/>
          <w:szCs w:val="26"/>
        </w:rPr>
        <w:t>2</w:t>
      </w:r>
      <w:r w:rsidR="00D37746" w:rsidRPr="001715F1">
        <w:rPr>
          <w:rFonts w:ascii="Times New Roman" w:hAnsi="Times New Roman" w:cs="Times New Roman"/>
          <w:color w:val="000000" w:themeColor="text1"/>
          <w:sz w:val="26"/>
          <w:szCs w:val="26"/>
        </w:rPr>
        <w:t>5</w:t>
      </w:r>
      <w:r w:rsidRPr="001715F1">
        <w:rPr>
          <w:rFonts w:ascii="Times New Roman" w:hAnsi="Times New Roman" w:cs="Times New Roman"/>
          <w:color w:val="000000" w:themeColor="text1"/>
          <w:sz w:val="26"/>
          <w:szCs w:val="26"/>
        </w:rPr>
        <w:t>.2.</w:t>
      </w:r>
      <w:r w:rsidRPr="001715F1">
        <w:rPr>
          <w:rFonts w:ascii="Times New Roman" w:hAnsi="Times New Roman" w:cs="Times New Roman"/>
          <w:color w:val="FF0000"/>
          <w:sz w:val="26"/>
          <w:szCs w:val="26"/>
        </w:rPr>
        <w:t xml:space="preserve"> </w:t>
      </w:r>
      <w:r w:rsidRPr="001715F1">
        <w:rPr>
          <w:rFonts w:ascii="Times New Roman" w:hAnsi="Times New Roman" w:cs="Times New Roman"/>
          <w:sz w:val="26"/>
          <w:szCs w:val="26"/>
        </w:rPr>
        <w:t>Прейскурантный договор применяется при закупках продукции, когда невозможно заранее определить точный объем и/или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5</w:t>
      </w:r>
      <w:r w:rsidRPr="001715F1">
        <w:rPr>
          <w:rFonts w:ascii="Times New Roman" w:hAnsi="Times New Roman" w:cs="Times New Roman"/>
          <w:sz w:val="26"/>
          <w:szCs w:val="26"/>
        </w:rPr>
        <w:t xml:space="preserve">.3. В прейскурантном договоре определяются следующие параметры будущих сделок: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предмет договора;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предельная стоимость и/или предельный объем закупки продукции;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сведения о сроке действия договора;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д.;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прочие существенные условия сделки; </w:t>
      </w:r>
    </w:p>
    <w:p w:rsidR="007B72E1" w:rsidRPr="001715F1" w:rsidRDefault="007B72E1" w:rsidP="007B72E1">
      <w:pPr>
        <w:pStyle w:val="ConsPlusNormal"/>
        <w:tabs>
          <w:tab w:val="left" w:pos="567"/>
        </w:tabs>
        <w:ind w:firstLine="540"/>
        <w:jc w:val="both"/>
        <w:rPr>
          <w:rFonts w:ascii="Times New Roman" w:hAnsi="Times New Roman" w:cs="Times New Roman"/>
          <w:sz w:val="26"/>
          <w:szCs w:val="26"/>
        </w:rPr>
      </w:pPr>
      <w:r w:rsidRPr="001715F1">
        <w:rPr>
          <w:rFonts w:ascii="Times New Roman" w:hAnsi="Times New Roman" w:cs="Times New Roman"/>
          <w:sz w:val="26"/>
          <w:szCs w:val="26"/>
        </w:rPr>
        <w:t xml:space="preserve">- порядок взаимодействия сторон при возникновении потребности в предусмотренной договором продукции.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5</w:t>
      </w:r>
      <w:r w:rsidRPr="001715F1">
        <w:rPr>
          <w:rFonts w:ascii="Times New Roman" w:hAnsi="Times New Roman" w:cs="Times New Roman"/>
          <w:sz w:val="26"/>
          <w:szCs w:val="26"/>
        </w:rPr>
        <w:t xml:space="preserve">.4. При наличии прейскурантного договора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заказа рассчитывается исходя из установленных договором цен (прейскуранта). </w:t>
      </w:r>
    </w:p>
    <w:p w:rsidR="007B72E1" w:rsidRPr="001715F1" w:rsidRDefault="007B72E1" w:rsidP="007B72E1">
      <w:pPr>
        <w:pStyle w:val="ConsPlusNormal"/>
        <w:tabs>
          <w:tab w:val="left" w:pos="709"/>
        </w:tabs>
        <w:ind w:firstLine="540"/>
        <w:jc w:val="both"/>
        <w:rPr>
          <w:rFonts w:ascii="Times New Roman" w:hAnsi="Times New Roman" w:cs="Times New Roman"/>
          <w:sz w:val="26"/>
          <w:szCs w:val="26"/>
        </w:rPr>
      </w:pPr>
      <w:r w:rsidRPr="001715F1">
        <w:rPr>
          <w:rFonts w:ascii="Times New Roman" w:hAnsi="Times New Roman" w:cs="Times New Roman"/>
          <w:sz w:val="26"/>
          <w:szCs w:val="26"/>
        </w:rPr>
        <w:t>2</w:t>
      </w:r>
      <w:r w:rsidR="00D37746" w:rsidRPr="001715F1">
        <w:rPr>
          <w:rFonts w:ascii="Times New Roman" w:hAnsi="Times New Roman" w:cs="Times New Roman"/>
          <w:sz w:val="26"/>
          <w:szCs w:val="26"/>
        </w:rPr>
        <w:t>5</w:t>
      </w:r>
      <w:r w:rsidRPr="001715F1">
        <w:rPr>
          <w:rFonts w:ascii="Times New Roman" w:hAnsi="Times New Roman" w:cs="Times New Roman"/>
          <w:sz w:val="26"/>
          <w:szCs w:val="26"/>
        </w:rPr>
        <w:t xml:space="preserve">.5. Заказчик вправе заключить несколько прейскурантных договоров на один и тот же объем проведенной процедуры закупки с двумя и более Поставщиками, если условия заключения таких договоров и взаимодействия сторон определены в проекте договора. При этом предельная стоимость закупки Заказчика у всех поставщиков одновременно, с которыми будут заключены такие прейскурантные договоры, не должна быть превышена в процессе исполнения договоров. </w:t>
      </w:r>
    </w:p>
    <w:p w:rsidR="00C93642" w:rsidRPr="001715F1" w:rsidRDefault="00C93642" w:rsidP="004257E3">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p>
    <w:p w:rsidR="004257E3" w:rsidRPr="001715F1" w:rsidRDefault="006A7F23" w:rsidP="004257E3">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r w:rsidRPr="001715F1">
        <w:rPr>
          <w:rFonts w:ascii="Times New Roman" w:eastAsia="Times New Roman" w:hAnsi="Times New Roman" w:cs="Times New Roman"/>
          <w:b/>
          <w:color w:val="auto"/>
          <w:sz w:val="26"/>
          <w:szCs w:val="26"/>
        </w:rPr>
        <w:t>26</w:t>
      </w:r>
      <w:r w:rsidR="004257E3" w:rsidRPr="001715F1">
        <w:rPr>
          <w:rFonts w:ascii="Times New Roman" w:eastAsia="Times New Roman" w:hAnsi="Times New Roman" w:cs="Times New Roman"/>
          <w:b/>
          <w:color w:val="auto"/>
          <w:sz w:val="26"/>
          <w:szCs w:val="26"/>
        </w:rPr>
        <w:t>. Реестр заключенных договоров</w:t>
      </w:r>
      <w:bookmarkEnd w:id="89"/>
    </w:p>
    <w:p w:rsidR="004257E3" w:rsidRPr="001715F1" w:rsidRDefault="004257E3" w:rsidP="004257E3">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p>
    <w:p w:rsidR="00E80AA1" w:rsidRPr="001715F1" w:rsidRDefault="00E80AA1" w:rsidP="00E80AA1">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lastRenderedPageBreak/>
        <w:t xml:space="preserve">26.1. </w:t>
      </w:r>
      <w:proofErr w:type="gramStart"/>
      <w:r w:rsidRPr="001715F1">
        <w:rPr>
          <w:rFonts w:ascii="Times New Roman" w:eastAsiaTheme="minorHAnsi" w:hAnsi="Times New Roman" w:cs="Times New Roman"/>
          <w:color w:val="auto"/>
          <w:sz w:val="26"/>
          <w:szCs w:val="26"/>
          <w:lang w:eastAsia="en-US"/>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0" w:history="1">
        <w:r w:rsidRPr="001715F1">
          <w:rPr>
            <w:rFonts w:ascii="Times New Roman" w:eastAsiaTheme="minorHAnsi" w:hAnsi="Times New Roman" w:cs="Times New Roman"/>
            <w:color w:val="auto"/>
            <w:sz w:val="26"/>
            <w:szCs w:val="26"/>
            <w:lang w:eastAsia="en-US"/>
          </w:rPr>
          <w:t>ч. 15 ст. 4</w:t>
        </w:r>
      </w:hyperlink>
      <w:r w:rsidRPr="001715F1">
        <w:rPr>
          <w:rFonts w:ascii="Times New Roman" w:eastAsiaTheme="minorHAnsi" w:hAnsi="Times New Roman" w:cs="Times New Roman"/>
          <w:color w:val="auto"/>
          <w:sz w:val="26"/>
          <w:szCs w:val="26"/>
          <w:lang w:eastAsia="en-US"/>
        </w:rPr>
        <w:t xml:space="preserve"> Федерального закона №223-ФЗ, заказчики </w:t>
      </w:r>
      <w:hyperlink r:id="rId31" w:history="1">
        <w:r w:rsidRPr="001715F1">
          <w:rPr>
            <w:rFonts w:ascii="Times New Roman" w:eastAsiaTheme="minorHAnsi" w:hAnsi="Times New Roman" w:cs="Times New Roman"/>
            <w:color w:val="auto"/>
            <w:sz w:val="26"/>
            <w:szCs w:val="26"/>
            <w:lang w:eastAsia="en-US"/>
          </w:rPr>
          <w:t>вносят</w:t>
        </w:r>
      </w:hyperlink>
      <w:r w:rsidRPr="001715F1">
        <w:rPr>
          <w:rFonts w:ascii="Times New Roman" w:eastAsiaTheme="minorHAnsi" w:hAnsi="Times New Roman" w:cs="Times New Roman"/>
          <w:color w:val="auto"/>
          <w:sz w:val="26"/>
          <w:szCs w:val="26"/>
          <w:lang w:eastAsia="en-US"/>
        </w:rPr>
        <w:t xml:space="preserve"> информацию и документы, установленные Правительством Российской Федерации в соответствии с </w:t>
      </w:r>
      <w:hyperlink r:id="rId32" w:history="1">
        <w:r w:rsidRPr="001715F1">
          <w:rPr>
            <w:rFonts w:ascii="Times New Roman" w:eastAsiaTheme="minorHAnsi" w:hAnsi="Times New Roman" w:cs="Times New Roman"/>
            <w:color w:val="auto"/>
            <w:sz w:val="26"/>
            <w:szCs w:val="26"/>
            <w:lang w:eastAsia="en-US"/>
          </w:rPr>
          <w:t>ч. 1</w:t>
        </w:r>
      </w:hyperlink>
      <w:r w:rsidRPr="001715F1">
        <w:rPr>
          <w:rFonts w:ascii="Times New Roman" w:eastAsiaTheme="minorHAnsi" w:hAnsi="Times New Roman" w:cs="Times New Roman"/>
          <w:color w:val="auto"/>
          <w:sz w:val="26"/>
          <w:szCs w:val="26"/>
          <w:lang w:eastAsia="en-US"/>
        </w:rPr>
        <w:t xml:space="preserve"> ст. 4.1.</w:t>
      </w:r>
      <w:proofErr w:type="gramEnd"/>
      <w:r w:rsidRPr="001715F1">
        <w:rPr>
          <w:rFonts w:ascii="Times New Roman" w:eastAsiaTheme="minorHAnsi" w:hAnsi="Times New Roman" w:cs="Times New Roman"/>
          <w:color w:val="auto"/>
          <w:sz w:val="26"/>
          <w:szCs w:val="26"/>
          <w:lang w:eastAsia="en-US"/>
        </w:rPr>
        <w:t xml:space="preserve"> Федерального закона №223-ФЗ,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80AA1" w:rsidRPr="001715F1" w:rsidRDefault="00E80AA1" w:rsidP="00E80AA1">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1715F1">
        <w:rPr>
          <w:rFonts w:ascii="Times New Roman" w:eastAsiaTheme="minorHAnsi" w:hAnsi="Times New Roman" w:cs="Times New Roman"/>
          <w:color w:val="auto"/>
          <w:sz w:val="26"/>
          <w:szCs w:val="26"/>
          <w:lang w:eastAsia="en-US"/>
        </w:rPr>
        <w:t>26.2. В реестр договоров не вносятся сведения и документы, которые в соответствии с настоящим Федеральным законом №223-ФЗ не подлежат размещению в единой информационной системе.</w:t>
      </w:r>
    </w:p>
    <w:p w:rsidR="004257E3" w:rsidRPr="001715F1" w:rsidRDefault="00E80AA1" w:rsidP="003F09EE">
      <w:pPr>
        <w:widowControl w:val="0"/>
        <w:tabs>
          <w:tab w:val="left" w:pos="567"/>
        </w:tabs>
        <w:autoSpaceDE w:val="0"/>
        <w:autoSpaceDN w:val="0"/>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ab/>
      </w:r>
      <w:r w:rsidR="006A7F23" w:rsidRPr="001715F1">
        <w:rPr>
          <w:rFonts w:ascii="Times New Roman" w:eastAsia="Times New Roman" w:hAnsi="Times New Roman" w:cs="Times New Roman"/>
          <w:color w:val="auto"/>
          <w:sz w:val="26"/>
          <w:szCs w:val="26"/>
        </w:rPr>
        <w:t>26</w:t>
      </w:r>
      <w:r w:rsidR="004257E3" w:rsidRPr="001715F1">
        <w:rPr>
          <w:rFonts w:ascii="Times New Roman" w:eastAsia="Times New Roman" w:hAnsi="Times New Roman" w:cs="Times New Roman"/>
          <w:color w:val="auto"/>
          <w:sz w:val="26"/>
          <w:szCs w:val="26"/>
        </w:rPr>
        <w:t>.</w:t>
      </w:r>
      <w:r w:rsidRPr="001715F1">
        <w:rPr>
          <w:rFonts w:ascii="Times New Roman" w:eastAsia="Times New Roman" w:hAnsi="Times New Roman" w:cs="Times New Roman"/>
          <w:color w:val="auto"/>
          <w:sz w:val="26"/>
          <w:szCs w:val="26"/>
        </w:rPr>
        <w:t>3</w:t>
      </w:r>
      <w:r w:rsidR="004257E3" w:rsidRPr="001715F1">
        <w:rPr>
          <w:rFonts w:ascii="Times New Roman" w:eastAsia="Times New Roman" w:hAnsi="Times New Roman" w:cs="Times New Roman"/>
          <w:color w:val="auto"/>
          <w:sz w:val="26"/>
          <w:szCs w:val="26"/>
        </w:rPr>
        <w:t xml:space="preserve">. </w:t>
      </w:r>
      <w:proofErr w:type="gramStart"/>
      <w:r w:rsidR="004257E3" w:rsidRPr="001715F1">
        <w:rPr>
          <w:rFonts w:ascii="Times New Roman" w:eastAsia="Times New Roman" w:hAnsi="Times New Roman" w:cs="Times New Roman"/>
          <w:color w:val="auto"/>
          <w:sz w:val="26"/>
          <w:szCs w:val="26"/>
        </w:rPr>
        <w:t xml:space="preserve">При формировании информации и документов для реестра договоров Заказчик руководствуется </w:t>
      </w:r>
      <w:hyperlink r:id="rId33" w:history="1">
        <w:r w:rsidR="004257E3" w:rsidRPr="001715F1">
          <w:rPr>
            <w:rFonts w:ascii="Times New Roman" w:eastAsia="Times New Roman" w:hAnsi="Times New Roman" w:cs="Times New Roman"/>
            <w:color w:val="auto"/>
            <w:sz w:val="26"/>
            <w:szCs w:val="26"/>
          </w:rPr>
          <w:t>постановлением</w:t>
        </w:r>
      </w:hyperlink>
      <w:r w:rsidR="004257E3" w:rsidRPr="001715F1">
        <w:rPr>
          <w:rFonts w:ascii="Times New Roman" w:eastAsia="Times New Roman" w:hAnsi="Times New Roman" w:cs="Times New Roman"/>
          <w:color w:val="auto"/>
          <w:sz w:val="26"/>
          <w:szCs w:val="26"/>
        </w:rPr>
        <w:t xml:space="preserve"> Правительства Российской Федерации от 31.10.2014 № 1132 «О порядке ведения реестра договоров, заключенных заказчиками по результатам закупки» и </w:t>
      </w:r>
      <w:hyperlink r:id="rId34" w:history="1">
        <w:r w:rsidR="004257E3" w:rsidRPr="001715F1">
          <w:rPr>
            <w:rFonts w:ascii="Times New Roman" w:eastAsia="Times New Roman" w:hAnsi="Times New Roman" w:cs="Times New Roman"/>
            <w:color w:val="auto"/>
            <w:sz w:val="26"/>
            <w:szCs w:val="26"/>
          </w:rPr>
          <w:t>приказом</w:t>
        </w:r>
      </w:hyperlink>
      <w:r w:rsidR="004257E3" w:rsidRPr="001715F1">
        <w:rPr>
          <w:rFonts w:ascii="Times New Roman" w:eastAsia="Times New Roman" w:hAnsi="Times New Roman" w:cs="Times New Roman"/>
          <w:color w:val="auto"/>
          <w:sz w:val="26"/>
          <w:szCs w:val="26"/>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proofErr w:type="gramEnd"/>
      <w:r w:rsidR="004257E3" w:rsidRPr="001715F1">
        <w:rPr>
          <w:rFonts w:ascii="Times New Roman" w:eastAsia="Times New Roman" w:hAnsi="Times New Roman" w:cs="Times New Roman"/>
          <w:color w:val="auto"/>
          <w:sz w:val="26"/>
          <w:szCs w:val="26"/>
        </w:rPr>
        <w:t xml:space="preserve"> закупки».</w:t>
      </w:r>
    </w:p>
    <w:p w:rsidR="004257E3" w:rsidRPr="001715F1" w:rsidRDefault="004257E3" w:rsidP="004257E3">
      <w:pPr>
        <w:pStyle w:val="3"/>
        <w:shd w:val="clear" w:color="auto" w:fill="auto"/>
        <w:tabs>
          <w:tab w:val="left" w:pos="709"/>
        </w:tabs>
        <w:suppressAutoHyphens/>
        <w:spacing w:line="240" w:lineRule="auto"/>
        <w:ind w:firstLine="709"/>
        <w:rPr>
          <w:rStyle w:val="222"/>
          <w:rFonts w:cs="Times New Roman"/>
          <w:sz w:val="26"/>
          <w:szCs w:val="26"/>
        </w:rPr>
      </w:pPr>
    </w:p>
    <w:p w:rsidR="003F09EE" w:rsidRPr="001715F1" w:rsidRDefault="003F09EE" w:rsidP="003F09EE">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r w:rsidRPr="001715F1">
        <w:rPr>
          <w:rFonts w:ascii="Times New Roman" w:eastAsia="Times New Roman" w:hAnsi="Times New Roman" w:cs="Times New Roman"/>
          <w:b/>
          <w:color w:val="auto"/>
          <w:sz w:val="26"/>
          <w:szCs w:val="26"/>
        </w:rPr>
        <w:t>27. Особенности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w:t>
      </w:r>
    </w:p>
    <w:p w:rsidR="00CF1A58" w:rsidRPr="001715F1" w:rsidRDefault="00CF1A58" w:rsidP="003F09EE">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p>
    <w:p w:rsidR="003F09EE" w:rsidRPr="001715F1" w:rsidRDefault="00D37746" w:rsidP="003F09EE">
      <w:pPr>
        <w:pStyle w:val="af8"/>
        <w:tabs>
          <w:tab w:val="num" w:pos="0"/>
          <w:tab w:val="left" w:pos="709"/>
        </w:tabs>
        <w:spacing w:after="0"/>
        <w:ind w:firstLine="567"/>
        <w:jc w:val="both"/>
        <w:rPr>
          <w:sz w:val="26"/>
          <w:szCs w:val="26"/>
        </w:rPr>
      </w:pPr>
      <w:r w:rsidRPr="001715F1">
        <w:rPr>
          <w:sz w:val="26"/>
          <w:szCs w:val="26"/>
        </w:rPr>
        <w:t>27</w:t>
      </w:r>
      <w:r w:rsidR="00CF1A58" w:rsidRPr="001715F1">
        <w:rPr>
          <w:sz w:val="26"/>
          <w:szCs w:val="26"/>
        </w:rPr>
        <w:t>.1.</w:t>
      </w:r>
      <w:r w:rsidR="003F09EE" w:rsidRPr="001715F1">
        <w:rPr>
          <w:sz w:val="26"/>
          <w:szCs w:val="26"/>
        </w:rPr>
        <w:t xml:space="preserve"> В соответствии с настоящим положением осуществляются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 при наличии одного из следующих условий:</w:t>
      </w:r>
    </w:p>
    <w:p w:rsidR="003F09EE" w:rsidRPr="001715F1" w:rsidRDefault="003F09EE" w:rsidP="003F09EE">
      <w:pPr>
        <w:pStyle w:val="af8"/>
        <w:tabs>
          <w:tab w:val="num" w:pos="0"/>
          <w:tab w:val="left" w:pos="709"/>
        </w:tabs>
        <w:spacing w:after="0"/>
        <w:ind w:firstLine="567"/>
        <w:jc w:val="both"/>
        <w:rPr>
          <w:sz w:val="26"/>
          <w:szCs w:val="26"/>
        </w:rPr>
      </w:pPr>
      <w:r w:rsidRPr="001715F1">
        <w:rPr>
          <w:sz w:val="26"/>
          <w:szCs w:val="26"/>
        </w:rPr>
        <w:t>-   контракту присвоен идентификатор;</w:t>
      </w:r>
    </w:p>
    <w:p w:rsidR="003F09EE" w:rsidRPr="001715F1" w:rsidRDefault="003F09EE" w:rsidP="003F09EE">
      <w:pPr>
        <w:pStyle w:val="af8"/>
        <w:tabs>
          <w:tab w:val="num" w:pos="0"/>
          <w:tab w:val="left" w:pos="709"/>
        </w:tabs>
        <w:spacing w:after="0"/>
        <w:ind w:firstLine="567"/>
        <w:jc w:val="both"/>
        <w:rPr>
          <w:sz w:val="26"/>
          <w:szCs w:val="26"/>
        </w:rPr>
      </w:pPr>
      <w:r w:rsidRPr="001715F1">
        <w:rPr>
          <w:sz w:val="26"/>
          <w:szCs w:val="26"/>
        </w:rPr>
        <w:t>-   контракт выполняется как составная часть опытно-конструкторских работ.</w:t>
      </w:r>
    </w:p>
    <w:p w:rsidR="003F09EE" w:rsidRPr="001715F1" w:rsidRDefault="003F09EE" w:rsidP="003F09EE">
      <w:pPr>
        <w:pStyle w:val="af8"/>
        <w:tabs>
          <w:tab w:val="num" w:pos="0"/>
          <w:tab w:val="left" w:pos="709"/>
        </w:tabs>
        <w:spacing w:after="0"/>
        <w:ind w:firstLine="567"/>
        <w:jc w:val="both"/>
        <w:rPr>
          <w:sz w:val="26"/>
          <w:szCs w:val="26"/>
        </w:rPr>
      </w:pPr>
      <w:r w:rsidRPr="001715F1">
        <w:rPr>
          <w:sz w:val="26"/>
          <w:szCs w:val="26"/>
        </w:rPr>
        <w:t>При этом стоимость закупки товаров, работ, услуг включаются в состав  затрат на производство комплектующих изделий, опытно-конструкторских работ.</w:t>
      </w:r>
    </w:p>
    <w:p w:rsidR="003F09EE" w:rsidRPr="001715F1" w:rsidRDefault="00D37746"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.2. Перечень закупок товаров, работ, услуг входящих в состав затрат, включаемых в цену продукции, поставляемой в рамках государственного оборонного заказа включает:</w:t>
      </w:r>
    </w:p>
    <w:p w:rsidR="003F09EE" w:rsidRPr="001715F1" w:rsidRDefault="00D37746"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.2.1. Материальные закупки: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сырья, материалов, входящих в состав вырабатываемой продукции, образуя ее основу, или являющихся необходимыми компонентами при ее производстве, а также вспомогательных материалов, включающих материалы, используемые при производстве продукции на технологические цели и являющихся необходимым компонентом в процессе производства;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полуфабрикатов, в том числе покупных полуфабрикатов-заготовок и деталей в черновом или не полностью обработанном виде;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закупка комплектующих изделий, включающая затраты на приобретение комплектующих изделий, входящих в соответствии с технической документацией в состав продукции;</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 закупка работ и услуг производственного характера у сторонних организаций, в том числе: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работ и услуг на выполнение отдельных операций по обработке сырья, материалов и полуфабрикатов;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работ и услуг у физических лиц, не состоящих в штате организации, по договорам гражданско-правового характера; </w:t>
      </w:r>
    </w:p>
    <w:p w:rsidR="003F09EE" w:rsidRPr="001715F1" w:rsidRDefault="003F09EE" w:rsidP="003F09EE">
      <w:pPr>
        <w:tabs>
          <w:tab w:val="num" w:pos="0"/>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работ и услуг по проведению испытаний для определения качества приобретаемых организацией материальных ресурсов;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закупка работ и услуг по проведению сертификации материальных ресурсов иностранного производства, при наличии соответствующих требований государственного заказчика (заказчика);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закупка работ и услуг по доставке готовой продукции заказчику;</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транспортно-заготовительные закупки, связанные с приобретением, доставкой, хранением и отпуском используемых в производстве продукции материальных ресурсов на технологические цели, в том числе: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транспортные услуги по доставке грузов в виде сырья, материалов, полуфабрикатов и комплектующих изделий до базисных (центральных) складов организации и по перевозкам (перемещению) указанных грузов внутри организации с базисных (центральных) складов в цеха (подразделения), а также по доставке готовой продукции на склады хранения;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ввозные таможенные пошлины и сборы; </w:t>
      </w:r>
    </w:p>
    <w:p w:rsidR="003F09EE" w:rsidRPr="001715F1" w:rsidRDefault="003F09EE" w:rsidP="003F09EE">
      <w:pPr>
        <w:tabs>
          <w:tab w:val="left" w:pos="851"/>
          <w:tab w:val="left" w:pos="993"/>
        </w:tabs>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обязательное страхование грузов (сырья, материалов, полуфабрикатов и комплектующих изделий) на период их транспортировки;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основная и дополнительная заработная плата работников, непосредственно занятых заготовкой, приемкой, хранением и отпуском материальных ресурсов, а также страховые взносы на обязательное социальное страхование;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xml:space="preserve">- содержание заготовительных подразделений, созданных организацией в местах заготовления (закупки) материальных ресурсов; </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затраты на командировки, за исключением связанных с согласованием общих условий поставки и спецификаций, оформлением договоров на поставку материалов;</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закупки всех видов топлива на технологические цели при производстве продукции;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закупка всех видов энергии на технологические цели (приобретаемой и вырабатываемой) при производстве продукции, а также затрат на трансформацию и передачу энергии;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закупки, связанные с оплатой тары и упаковки, включающие затраты на производство тары (упаковки) собственного изготовления и затраты на приобретение невозвратной тары (упаковки), полученной от поставщиков материальных ресурсов, а также затраты на восстановление возвратной тары;</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закупки, связанные с изделиями собственного производства, включающие затраты на изготовление собственными производствами сырья, материалов, вспомогательных материалов, полуфабрикатов, комплектующих изделий.</w:t>
      </w:r>
    </w:p>
    <w:p w:rsidR="003F09EE" w:rsidRPr="001715F1" w:rsidRDefault="00D37746"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.2.2. Закупки, связанные с подготовкой и освоением производства, в том числе закупки,  связанные с подготовкой и освоением новых видов продукции, пусковые затраты.</w:t>
      </w:r>
    </w:p>
    <w:p w:rsidR="003F09EE" w:rsidRPr="001715F1" w:rsidRDefault="00D37746"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.2.3. Закупки специальной технологической оснастки (изготовление, приобретение, ремонт и поддержание в рабочем состоянии технологической оснастки целевого назначения, к которой относится специальный инструмент и специальные приспособления - технические средства, обладающие индивидуальными (уникальными) </w:t>
      </w:r>
      <w:r w:rsidR="003F09EE" w:rsidRPr="001715F1">
        <w:rPr>
          <w:rFonts w:ascii="Times New Roman" w:hAnsi="Times New Roman" w:cs="Times New Roman"/>
          <w:sz w:val="26"/>
          <w:szCs w:val="26"/>
        </w:rPr>
        <w:lastRenderedPageBreak/>
        <w:t>свойствами и предназначенные для обеспечения условий изготовления (выпуска) конкретной продукции).</w:t>
      </w:r>
    </w:p>
    <w:p w:rsidR="003F09EE" w:rsidRPr="001715F1" w:rsidRDefault="00D37746" w:rsidP="004008D1">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.2.4. Специальные закупки, связанные </w:t>
      </w:r>
      <w:proofErr w:type="gramStart"/>
      <w:r w:rsidR="003F09EE" w:rsidRPr="001715F1">
        <w:rPr>
          <w:rFonts w:ascii="Times New Roman" w:hAnsi="Times New Roman" w:cs="Times New Roman"/>
          <w:sz w:val="26"/>
          <w:szCs w:val="26"/>
        </w:rPr>
        <w:t>с</w:t>
      </w:r>
      <w:proofErr w:type="gramEnd"/>
      <w:r w:rsidR="003F09EE" w:rsidRPr="001715F1">
        <w:rPr>
          <w:rFonts w:ascii="Times New Roman" w:hAnsi="Times New Roman" w:cs="Times New Roman"/>
          <w:sz w:val="26"/>
          <w:szCs w:val="26"/>
          <w:lang w:val="en-US"/>
        </w:rPr>
        <w:t>:</w:t>
      </w:r>
    </w:p>
    <w:tbl>
      <w:tblPr>
        <w:tblW w:w="9923" w:type="dxa"/>
        <w:tblInd w:w="62" w:type="dxa"/>
        <w:tblLayout w:type="fixed"/>
        <w:tblCellMar>
          <w:top w:w="102" w:type="dxa"/>
          <w:left w:w="62" w:type="dxa"/>
          <w:bottom w:w="102" w:type="dxa"/>
          <w:right w:w="62" w:type="dxa"/>
        </w:tblCellMar>
        <w:tblLook w:val="0000"/>
      </w:tblPr>
      <w:tblGrid>
        <w:gridCol w:w="510"/>
        <w:gridCol w:w="3034"/>
        <w:gridCol w:w="6379"/>
      </w:tblGrid>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 N </w:t>
            </w:r>
            <w:proofErr w:type="gramStart"/>
            <w:r w:rsidRPr="001715F1">
              <w:rPr>
                <w:rFonts w:ascii="Times New Roman" w:hAnsi="Times New Roman" w:cs="Times New Roman"/>
                <w:sz w:val="26"/>
                <w:szCs w:val="26"/>
              </w:rPr>
              <w:t>п</w:t>
            </w:r>
            <w:proofErr w:type="gramEnd"/>
            <w:r w:rsidRPr="001715F1">
              <w:rPr>
                <w:rFonts w:ascii="Times New Roman" w:hAnsi="Times New Roman" w:cs="Times New Roman"/>
                <w:sz w:val="26"/>
                <w:szCs w:val="26"/>
              </w:rPr>
              <w:t>/п</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Наименование статей затрат</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Характеристика и содержание закупки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1.</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Содержанием испытательных подразделений и лабораторий специального технического контроля, связанные с выполнением работ по приемке подлежащих испытаниям изделий, опытных образцов (опытных партий) и используемых при производстве материальных ресурсов, подготовке и проведению их испытаний, демонтажу и отправке изделий по принадлежности. </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Затраты на проведение испытаний.</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материальными затратами, включающие:</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затраты на оплату труда (основная и дополнительная заработная плата) работников;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 страховые взносы на обязательное социальное страхование в соответствии с установленными тарифами; </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затраты на командировки;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затраты на оплату работ и услуг сторонних организаций;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затраты по аренде помещений, полигонов, стендов для испытаний;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стоимость готовых изделий, используемых при испытаниях;</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затраты на содержание специального оборудования и транспортных средств.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2.</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Специальной технической помощью сторонних организаций при испытаниях продукции</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оплатой работ и услуг научно-исследовательских, проектно-конструкторских и других специальных организаций за оказание технической и организационной помощи.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Авторский надзор и сопровождение.</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3.</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Изготовлением технической документации</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составлением  и изданием  технических описаний, паспортов, справочников, альбомов и другой технической документации.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4.</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Устранением конструктивных недостатков по согласованию с государственным заказчиком</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Закупки, связанные с устранением конструктивных недостатков, выявленных в процессе испытания и эксплуатации изделий; текущей модернизацией изделий; повышением надежности продукции, ее долговечности (увеличения ресурса). </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5.</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Добровольным страхованием</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Добровольное медицинское страхование в пределах норм, установленных в </w:t>
            </w:r>
            <w:hyperlink r:id="rId35" w:history="1">
              <w:r w:rsidRPr="001715F1">
                <w:rPr>
                  <w:rFonts w:ascii="Times New Roman" w:hAnsi="Times New Roman" w:cs="Times New Roman"/>
                  <w:color w:val="auto"/>
                  <w:sz w:val="26"/>
                  <w:szCs w:val="26"/>
                </w:rPr>
                <w:t>пп.</w:t>
              </w:r>
              <w:r w:rsidR="00D37746" w:rsidRPr="001715F1">
                <w:rPr>
                  <w:rFonts w:ascii="Times New Roman" w:hAnsi="Times New Roman" w:cs="Times New Roman"/>
                  <w:color w:val="auto"/>
                  <w:sz w:val="26"/>
                  <w:szCs w:val="26"/>
                </w:rPr>
                <w:t xml:space="preserve"> </w:t>
              </w:r>
              <w:r w:rsidRPr="001715F1">
                <w:rPr>
                  <w:rFonts w:ascii="Times New Roman" w:hAnsi="Times New Roman" w:cs="Times New Roman"/>
                  <w:color w:val="auto"/>
                  <w:sz w:val="26"/>
                  <w:szCs w:val="26"/>
                </w:rPr>
                <w:t>«и» п.23</w:t>
              </w:r>
            </w:hyperlink>
            <w:r w:rsidRPr="001715F1">
              <w:rPr>
                <w:rFonts w:ascii="Times New Roman" w:hAnsi="Times New Roman" w:cs="Times New Roman"/>
                <w:sz w:val="26"/>
                <w:szCs w:val="26"/>
              </w:rPr>
              <w:t xml:space="preserve"> Порядка определения состава затрат, включаемых в цену продукции, поставляемой в рамках государственного оборонного заказа, утвержденного Приказом Минпромторга России от 08.02.2019 №334, при </w:t>
            </w:r>
            <w:r w:rsidRPr="001715F1">
              <w:rPr>
                <w:rFonts w:ascii="Times New Roman" w:hAnsi="Times New Roman" w:cs="Times New Roman"/>
                <w:sz w:val="26"/>
                <w:szCs w:val="26"/>
              </w:rPr>
              <w:lastRenderedPageBreak/>
              <w:t>проведении отдельных видов работ по требованиям государственного заказчика (заказчика) при командировании на территорию иностранных государств.</w:t>
            </w:r>
          </w:p>
          <w:p w:rsidR="003F09EE" w:rsidRPr="001715F1" w:rsidRDefault="00D37746" w:rsidP="003F09EE">
            <w:pPr>
              <w:autoSpaceDE w:val="0"/>
              <w:autoSpaceDN w:val="0"/>
              <w:adjustRightInd w:val="0"/>
              <w:ind w:firstLine="283"/>
              <w:jc w:val="both"/>
              <w:rPr>
                <w:rFonts w:ascii="Times New Roman" w:hAnsi="Times New Roman" w:cs="Times New Roman"/>
                <w:sz w:val="26"/>
                <w:szCs w:val="26"/>
              </w:rPr>
            </w:pPr>
            <w:proofErr w:type="gramStart"/>
            <w:r w:rsidRPr="001715F1">
              <w:rPr>
                <w:rFonts w:ascii="Times New Roman" w:hAnsi="Times New Roman" w:cs="Times New Roman"/>
                <w:sz w:val="26"/>
                <w:szCs w:val="26"/>
              </w:rPr>
              <w:t>(пп</w:t>
            </w:r>
            <w:r w:rsidR="003F09EE" w:rsidRPr="001715F1">
              <w:rPr>
                <w:rFonts w:ascii="Times New Roman" w:hAnsi="Times New Roman" w:cs="Times New Roman"/>
                <w:sz w:val="26"/>
                <w:szCs w:val="26"/>
              </w:rPr>
              <w:t>.</w:t>
            </w:r>
            <w:r w:rsidRPr="001715F1">
              <w:rPr>
                <w:rFonts w:ascii="Times New Roman" w:hAnsi="Times New Roman" w:cs="Times New Roman"/>
                <w:sz w:val="26"/>
                <w:szCs w:val="26"/>
              </w:rPr>
              <w:t xml:space="preserve"> </w:t>
            </w:r>
            <w:r w:rsidR="003F09EE" w:rsidRPr="001715F1">
              <w:rPr>
                <w:rFonts w:ascii="Times New Roman" w:hAnsi="Times New Roman" w:cs="Times New Roman"/>
                <w:sz w:val="26"/>
                <w:szCs w:val="26"/>
              </w:rPr>
              <w:t>«и» п.23. не включаются в состав затрат, относящихся в цену продукции затраты на добровольное медицинское и пенсионное страхование работников организации в размере, превышающем 3 процента (по каждому виду страхования) от суммы расходов на оплату труда, в случае если включение таких затрат в себестоимость продукции приведет к увеличению цены продукции более чем на 0,5 процента относительно цены, не включающей</w:t>
            </w:r>
            <w:proofErr w:type="gramEnd"/>
            <w:r w:rsidR="003F09EE" w:rsidRPr="001715F1">
              <w:rPr>
                <w:rFonts w:ascii="Times New Roman" w:hAnsi="Times New Roman" w:cs="Times New Roman"/>
                <w:sz w:val="26"/>
                <w:szCs w:val="26"/>
              </w:rPr>
              <w:t xml:space="preserve"> такие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Добровольное страхование имущественных интересов, связанных с причинением вреда здоровью работников, а также их смертью при выполнении работ на территории иностранных государств по требованиям государственного заказчика (заказчика).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Добровольное страхование продукции при проведении испытаний.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lastRenderedPageBreak/>
              <w:t>6.</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Прочими работами</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Иные специальные закупки, не предусмотренные предыдущими пунктами, необходимые для поставки продукции по государственному оборонному заказу.</w:t>
            </w:r>
          </w:p>
        </w:tc>
      </w:tr>
    </w:tbl>
    <w:p w:rsidR="003F09EE" w:rsidRPr="001715F1" w:rsidRDefault="003F09EE" w:rsidP="003F09EE">
      <w:pPr>
        <w:autoSpaceDE w:val="0"/>
        <w:autoSpaceDN w:val="0"/>
        <w:adjustRightInd w:val="0"/>
        <w:jc w:val="both"/>
        <w:rPr>
          <w:rFonts w:ascii="Times New Roman" w:hAnsi="Times New Roman" w:cs="Times New Roman"/>
        </w:rPr>
      </w:pPr>
      <w:bookmarkStart w:id="90" w:name="Par41"/>
      <w:bookmarkEnd w:id="90"/>
    </w:p>
    <w:p w:rsidR="003F09EE" w:rsidRPr="001715F1" w:rsidRDefault="00D37746" w:rsidP="003F09EE">
      <w:pPr>
        <w:autoSpaceDE w:val="0"/>
        <w:autoSpaceDN w:val="0"/>
        <w:adjustRightInd w:val="0"/>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.2.5. Общепроизводственные закупки, связанные </w:t>
      </w:r>
      <w:proofErr w:type="gramStart"/>
      <w:r w:rsidR="003F09EE" w:rsidRPr="001715F1">
        <w:rPr>
          <w:rFonts w:ascii="Times New Roman" w:hAnsi="Times New Roman" w:cs="Times New Roman"/>
          <w:sz w:val="26"/>
          <w:szCs w:val="26"/>
        </w:rPr>
        <w:t>с</w:t>
      </w:r>
      <w:proofErr w:type="gramEnd"/>
      <w:r w:rsidR="003F09EE" w:rsidRPr="001715F1">
        <w:rPr>
          <w:rFonts w:ascii="Times New Roman" w:hAnsi="Times New Roman" w:cs="Times New Roman"/>
          <w:sz w:val="26"/>
          <w:szCs w:val="26"/>
          <w:lang w:val="en-US"/>
        </w:rPr>
        <w:t>:</w:t>
      </w:r>
    </w:p>
    <w:tbl>
      <w:tblPr>
        <w:tblW w:w="9923" w:type="dxa"/>
        <w:tblInd w:w="62" w:type="dxa"/>
        <w:tblLayout w:type="fixed"/>
        <w:tblCellMar>
          <w:top w:w="102" w:type="dxa"/>
          <w:left w:w="62" w:type="dxa"/>
          <w:bottom w:w="102" w:type="dxa"/>
          <w:right w:w="62" w:type="dxa"/>
        </w:tblCellMar>
        <w:tblLook w:val="0000"/>
      </w:tblPr>
      <w:tblGrid>
        <w:gridCol w:w="510"/>
        <w:gridCol w:w="3034"/>
        <w:gridCol w:w="6379"/>
      </w:tblGrid>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N </w:t>
            </w:r>
            <w:proofErr w:type="gramStart"/>
            <w:r w:rsidRPr="001715F1">
              <w:rPr>
                <w:rFonts w:ascii="Times New Roman" w:hAnsi="Times New Roman" w:cs="Times New Roman"/>
                <w:sz w:val="26"/>
                <w:szCs w:val="26"/>
              </w:rPr>
              <w:t>п</w:t>
            </w:r>
            <w:proofErr w:type="gramEnd"/>
            <w:r w:rsidRPr="001715F1">
              <w:rPr>
                <w:rFonts w:ascii="Times New Roman" w:hAnsi="Times New Roman" w:cs="Times New Roman"/>
                <w:sz w:val="26"/>
                <w:szCs w:val="26"/>
              </w:rPr>
              <w:t>/п</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Наименование статей затрат</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Характеристика и содержание закупки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1.</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Амортизацией зданий,</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сооружений,</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производственного</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оборудования,</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транспортных средств</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(имущества)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Начисление амортизации, в порядке и по нормам, установленным законодательством Российской Федерации.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2.</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Амортизацией</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нематериальных</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активов, непосредственно связанных с производством и управлением предприятием, включая программные продукты, ноу-хау, изобретения, полезные модели и промышленные образцы</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roofErr w:type="gramStart"/>
            <w:r w:rsidRPr="001715F1">
              <w:rPr>
                <w:rFonts w:ascii="Times New Roman" w:hAnsi="Times New Roman" w:cs="Times New Roman"/>
                <w:sz w:val="26"/>
                <w:szCs w:val="26"/>
              </w:rPr>
              <w:t>Начисление амортизации, в порядке и по нормам, установленным законодательством Российской Федерации, в том числе затраты на опытно-конструкторские и научно-исследовательские работы, если ранее указанные затраты не были возмещены в соответствии с отдельным государственным контрактом (контрактом) и результаты этих работ будут использованы при производстве продукции, поставляемой по государственному оборонному заказу.</w:t>
            </w:r>
            <w:proofErr w:type="gramEnd"/>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3.</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Ремонтом зданий, </w:t>
            </w:r>
            <w:r w:rsidRPr="001715F1">
              <w:rPr>
                <w:rFonts w:ascii="Times New Roman" w:hAnsi="Times New Roman" w:cs="Times New Roman"/>
                <w:sz w:val="26"/>
                <w:szCs w:val="26"/>
              </w:rPr>
              <w:lastRenderedPageBreak/>
              <w:t>сооружений, производственного оборудования, транспортных средств</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lastRenderedPageBreak/>
              <w:t xml:space="preserve">Закупки материалов и запасных частей, </w:t>
            </w:r>
            <w:r w:rsidRPr="001715F1">
              <w:rPr>
                <w:rFonts w:ascii="Times New Roman" w:hAnsi="Times New Roman" w:cs="Times New Roman"/>
                <w:sz w:val="26"/>
                <w:szCs w:val="26"/>
              </w:rPr>
              <w:lastRenderedPageBreak/>
              <w:t>необходимых для ремонта.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ремонтных и обслуживающих подразделений организации, ответственных за ремонт основных производственных фондов.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Страховые взносы на обязательное социальное страхование в соответствии с установленными тарифами.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lastRenderedPageBreak/>
              <w:t>4.</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Содержанием и</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эксплуатацией</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имущества</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общепроизводственного назначения</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Материальные затраты, необходимые на хозяйственные нужды производственных подразделений организации, а также на содержание оборудования.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всех видов топлива, энергии, воды, расходуемые на хозяйственные нужды производственных помещений.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обслуживающих подразделений организации, ответственных за содержание и эксплуатацию производственных основных фондов.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5.</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Содержанием аппарата управления цеха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управления производственных подразделений организации и работников службы технического контроля.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6.</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Внутризаводским перемещением грузов</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Расходы на содержание и эксплуатацию собственных и привлеченных со стороны транспортных средств, занятых перемещением грузов на территории организации, в том числе стоимости топлива и энергии всех видов, израсходованных в процессе эксплуатации.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Стоимость материалов, используемых для содержания и эксплуатации транспортных средств.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занятых перемещением, погрузкой и выгрузкой грузов.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Страховые взносы на обязательное социальное страхование в соответствии с установленными тарифами.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lastRenderedPageBreak/>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bookmarkStart w:id="91" w:name="Par102"/>
            <w:bookmarkEnd w:id="91"/>
            <w:r w:rsidRPr="001715F1">
              <w:rPr>
                <w:rFonts w:ascii="Times New Roman" w:hAnsi="Times New Roman" w:cs="Times New Roman"/>
                <w:sz w:val="26"/>
                <w:szCs w:val="26"/>
              </w:rPr>
              <w:lastRenderedPageBreak/>
              <w:t>7.</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Испытаниями, проводимыми силами</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производственных подразделений и связанных с обеспечением технологического процесса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материалов, полуфабрикатов, всех видов энергии и услуг на испытания.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8.</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Изобретательством, рационализаторством и техническим усовершенствованием для внедрения в производство. Проведение связанных с этим опытов, а также изготовление моделей и образцов</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rPr>
                <w:rFonts w:ascii="Times New Roman" w:hAnsi="Times New Roman" w:cs="Times New Roman"/>
                <w:sz w:val="26"/>
                <w:szCs w:val="26"/>
              </w:rPr>
            </w:pPr>
            <w:r w:rsidRPr="001715F1">
              <w:rPr>
                <w:rFonts w:ascii="Times New Roman" w:hAnsi="Times New Roman" w:cs="Times New Roman"/>
                <w:sz w:val="26"/>
                <w:szCs w:val="26"/>
              </w:rPr>
              <w:t>Материальные закупки.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Выплаты авторского вознаграждения изобретателям и рационализаторам, денежные выплаты за содействие в изобретательстве и рационализаторстве.</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9.</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Охраной труда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устройство и содержание ограждений, установок, приспособлений, обеспечивающих технику безопасности условий труда.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спецодежды, спецобуви и индивидуальных защитных приспособлений, стоимость их ремонта, стирки, чистки.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мыла и других моющих и дезинфицирующих средств.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спецпитания, выдаваемого работникам горячих цехов и вредных производств.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медикаментов и лека</w:t>
            </w:r>
            <w:proofErr w:type="gramStart"/>
            <w:r w:rsidRPr="001715F1">
              <w:rPr>
                <w:rFonts w:ascii="Times New Roman" w:hAnsi="Times New Roman" w:cs="Times New Roman"/>
                <w:sz w:val="26"/>
                <w:szCs w:val="26"/>
              </w:rPr>
              <w:t>рств дл</w:t>
            </w:r>
            <w:proofErr w:type="gramEnd"/>
            <w:r w:rsidRPr="001715F1">
              <w:rPr>
                <w:rFonts w:ascii="Times New Roman" w:hAnsi="Times New Roman" w:cs="Times New Roman"/>
                <w:sz w:val="26"/>
                <w:szCs w:val="26"/>
              </w:rPr>
              <w:t>я цеховых аптечек.</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справочников, плакатов, информационных табличек по охране труда.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молока и лечебно-профилактического питания, выдаваемых работникам вредных производств и горячих цехов.</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10.</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Прочими затратами</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общепроизводственного назначения</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Арендные (лизинговые) платежи за основные средства производственного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приобретением неисключительного права на использование программного обеспечения, необходимые для работы производственного оборудования, включая фиксированный разовый и периодические платежи.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лицензированию отдельных видов производственной деятельности.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Оплата обучения и подготовки работников </w:t>
            </w:r>
            <w:r w:rsidRPr="001715F1">
              <w:rPr>
                <w:rFonts w:ascii="Times New Roman" w:hAnsi="Times New Roman" w:cs="Times New Roman"/>
                <w:sz w:val="26"/>
                <w:szCs w:val="26"/>
              </w:rPr>
              <w:lastRenderedPageBreak/>
              <w:t>производственных подразделений.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подготовкой (переподготовкой) основных работников с целью поддержания требуемой квалификации в случаях, когда законодательством Российской Федерации определены требования к минимальному уровню такой подготовки, а также закупки, связанные с содержанием и эксплуатацией материально-технической базы, необходимой для подготовки (переподготовки) указанных работников.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канцелярских товаров для производственных подразделений.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поверки и аттестации измерительных приборов и оборудования.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специальной проверке и специальным исследованиям в области защиты информации производственного оборудования и оборудования, необходимого для управления производственными подразделениями.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связанные с приобретением, ремонтом, восстановлением инструмента и приспособлений общего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Затраты на добровольное медицинское и пенсионное страхование работников управления производственных подразделений организации и работников службы технического контроля в соответствии с локальными </w:t>
            </w:r>
            <w:r w:rsidRPr="001715F1">
              <w:rPr>
                <w:rFonts w:ascii="Times New Roman" w:hAnsi="Times New Roman" w:cs="Times New Roman"/>
                <w:color w:val="auto"/>
                <w:sz w:val="26"/>
                <w:szCs w:val="26"/>
              </w:rPr>
              <w:t xml:space="preserve">нормативными актами организации, в пределах норм, установленных в </w:t>
            </w:r>
            <w:hyperlink r:id="rId36" w:history="1">
              <w:r w:rsidRPr="001715F1">
                <w:rPr>
                  <w:rFonts w:ascii="Times New Roman" w:hAnsi="Times New Roman" w:cs="Times New Roman"/>
                  <w:color w:val="auto"/>
                  <w:sz w:val="26"/>
                  <w:szCs w:val="26"/>
                </w:rPr>
                <w:t>пп</w:t>
              </w:r>
              <w:proofErr w:type="gramStart"/>
              <w:r w:rsidRPr="001715F1">
                <w:rPr>
                  <w:rFonts w:ascii="Times New Roman" w:hAnsi="Times New Roman" w:cs="Times New Roman"/>
                  <w:color w:val="auto"/>
                  <w:sz w:val="26"/>
                  <w:szCs w:val="26"/>
                </w:rPr>
                <w:t>.«</w:t>
              </w:r>
              <w:proofErr w:type="gramEnd"/>
              <w:r w:rsidRPr="001715F1">
                <w:rPr>
                  <w:rFonts w:ascii="Times New Roman" w:hAnsi="Times New Roman" w:cs="Times New Roman"/>
                  <w:color w:val="auto"/>
                  <w:sz w:val="26"/>
                  <w:szCs w:val="26"/>
                </w:rPr>
                <w:t>и» п.23</w:t>
              </w:r>
            </w:hyperlink>
            <w:r w:rsidRPr="001715F1">
              <w:rPr>
                <w:rFonts w:ascii="Times New Roman" w:hAnsi="Times New Roman" w:cs="Times New Roman"/>
                <w:color w:val="auto"/>
                <w:sz w:val="26"/>
                <w:szCs w:val="26"/>
              </w:rPr>
              <w:t xml:space="preserve"> Порядка определения состава затрат, включаемых</w:t>
            </w:r>
            <w:r w:rsidRPr="001715F1">
              <w:rPr>
                <w:rFonts w:ascii="Times New Roman" w:hAnsi="Times New Roman" w:cs="Times New Roman"/>
                <w:sz w:val="26"/>
                <w:szCs w:val="26"/>
              </w:rPr>
              <w:t xml:space="preserve"> в цену продукции, поставляемой в рамках государственного оборонного заказа, утвержденного Приказом Минпромторга России от 08.02.2019 №334, при проведении отдельных видов работ по требованиям государственного заказчика (заказчика) при командировании на территорию иностранных государств.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roofErr w:type="gramStart"/>
            <w:r w:rsidRPr="001715F1">
              <w:rPr>
                <w:rFonts w:ascii="Times New Roman" w:hAnsi="Times New Roman" w:cs="Times New Roman"/>
                <w:sz w:val="26"/>
                <w:szCs w:val="26"/>
              </w:rPr>
              <w:t>(пп.</w:t>
            </w:r>
            <w:r w:rsidR="00D37746" w:rsidRPr="001715F1">
              <w:rPr>
                <w:rFonts w:ascii="Times New Roman" w:hAnsi="Times New Roman" w:cs="Times New Roman"/>
                <w:sz w:val="26"/>
                <w:szCs w:val="26"/>
              </w:rPr>
              <w:t xml:space="preserve"> </w:t>
            </w:r>
            <w:r w:rsidRPr="001715F1">
              <w:rPr>
                <w:rFonts w:ascii="Times New Roman" w:hAnsi="Times New Roman" w:cs="Times New Roman"/>
                <w:sz w:val="26"/>
                <w:szCs w:val="26"/>
              </w:rPr>
              <w:t>«и» п.23. не включаются в состав затрат, относящихся в цену продукции затраты на добровольное медицинское и пенсионное страхование работников организации в размере, превышающем 3 процента (по каждому виду страхования) от суммы расходов на оплату труда, в случае если включение таких затрат в себестоимость продукции приведет к увеличению цены продукции более чем на 0,5 процента относительно цены, не включающей</w:t>
            </w:r>
            <w:proofErr w:type="gramEnd"/>
            <w:r w:rsidRPr="001715F1">
              <w:rPr>
                <w:rFonts w:ascii="Times New Roman" w:hAnsi="Times New Roman" w:cs="Times New Roman"/>
                <w:sz w:val="26"/>
                <w:szCs w:val="26"/>
              </w:rPr>
              <w:t xml:space="preserve"> такие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Иные закупки общепроизводственного назначения, не предусмотренные предыдущими статьями, необходимые для поставки продукции по государственному оборонному заказу.</w:t>
            </w:r>
          </w:p>
        </w:tc>
      </w:tr>
    </w:tbl>
    <w:p w:rsidR="003F09EE" w:rsidRPr="001715F1" w:rsidRDefault="003F09EE" w:rsidP="003F09EE">
      <w:pPr>
        <w:autoSpaceDE w:val="0"/>
        <w:autoSpaceDN w:val="0"/>
        <w:adjustRightInd w:val="0"/>
        <w:jc w:val="both"/>
        <w:rPr>
          <w:rFonts w:ascii="Times New Roman" w:hAnsi="Times New Roman" w:cs="Times New Roman"/>
        </w:rPr>
      </w:pPr>
    </w:p>
    <w:p w:rsidR="003F09EE" w:rsidRPr="001715F1" w:rsidRDefault="00D37746" w:rsidP="003F09EE">
      <w:pPr>
        <w:autoSpaceDE w:val="0"/>
        <w:autoSpaceDN w:val="0"/>
        <w:adjustRightInd w:val="0"/>
        <w:jc w:val="both"/>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.2.6. Общехозяйственные закупки, связанные </w:t>
      </w:r>
      <w:proofErr w:type="gramStart"/>
      <w:r w:rsidR="003F09EE" w:rsidRPr="001715F1">
        <w:rPr>
          <w:rFonts w:ascii="Times New Roman" w:hAnsi="Times New Roman" w:cs="Times New Roman"/>
          <w:sz w:val="26"/>
          <w:szCs w:val="26"/>
        </w:rPr>
        <w:t>с</w:t>
      </w:r>
      <w:proofErr w:type="gramEnd"/>
      <w:r w:rsidR="003F09EE" w:rsidRPr="001715F1">
        <w:rPr>
          <w:rFonts w:ascii="Times New Roman" w:hAnsi="Times New Roman" w:cs="Times New Roman"/>
          <w:sz w:val="26"/>
          <w:szCs w:val="26"/>
          <w:lang w:val="en-US"/>
        </w:rPr>
        <w:t>:</w:t>
      </w:r>
    </w:p>
    <w:p w:rsidR="003F09EE" w:rsidRPr="001715F1" w:rsidRDefault="003F09EE" w:rsidP="003F09EE">
      <w:pPr>
        <w:autoSpaceDE w:val="0"/>
        <w:autoSpaceDN w:val="0"/>
        <w:adjustRightInd w:val="0"/>
        <w:jc w:val="both"/>
        <w:rPr>
          <w:rFonts w:ascii="Times New Roman" w:hAnsi="Times New Roman" w:cs="Times New Roman"/>
        </w:rPr>
      </w:pPr>
    </w:p>
    <w:tbl>
      <w:tblPr>
        <w:tblW w:w="9923" w:type="dxa"/>
        <w:tblInd w:w="62" w:type="dxa"/>
        <w:tblLayout w:type="fixed"/>
        <w:tblCellMar>
          <w:top w:w="102" w:type="dxa"/>
          <w:left w:w="62" w:type="dxa"/>
          <w:bottom w:w="102" w:type="dxa"/>
          <w:right w:w="62" w:type="dxa"/>
        </w:tblCellMar>
        <w:tblLook w:val="0000"/>
      </w:tblPr>
      <w:tblGrid>
        <w:gridCol w:w="510"/>
        <w:gridCol w:w="3034"/>
        <w:gridCol w:w="6379"/>
      </w:tblGrid>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N </w:t>
            </w:r>
            <w:proofErr w:type="gramStart"/>
            <w:r w:rsidRPr="001715F1">
              <w:rPr>
                <w:rFonts w:ascii="Times New Roman" w:hAnsi="Times New Roman" w:cs="Times New Roman"/>
                <w:sz w:val="26"/>
                <w:szCs w:val="26"/>
              </w:rPr>
              <w:t>п</w:t>
            </w:r>
            <w:proofErr w:type="gramEnd"/>
            <w:r w:rsidRPr="001715F1">
              <w:rPr>
                <w:rFonts w:ascii="Times New Roman" w:hAnsi="Times New Roman" w:cs="Times New Roman"/>
                <w:sz w:val="26"/>
                <w:szCs w:val="26"/>
              </w:rPr>
              <w:t>/п</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Наименование статей затрат</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Характеристика и содержание закупки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1.</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Амортизацией основных средств общехозяйственного назначения</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Начисление амортизации основных средств общехозяйственного назначения, в порядке и по нормам, установленным законодательством Российской Федерации.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2.</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Амортизацией</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нематериальных</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активов</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Начисление амортизации, в порядке и по нормам, установленным законодательством Российской Федерации.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3.</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Содержанием и ремонтом основных средств общехозяйственного назначения</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материалов, необходимых для содержания, эксплуатации и ремонта зданий, сооружений, оборудования и других основных средств общехозяйственного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содержание и ремонт основных фондов, связанных с управлением организацией.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4.</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Содержанием аппарата управления организацией и прочего</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общехозяйственного персонала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5.</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Командировочными затратами</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Расходы на оплату командировок, связанных с управлением и организацией ремонта, содержания и эксплуатации основных фондов общехозяйственного, общепроизводственного и производственного назначения.</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6.</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Содержанием пожарной службы, охраны</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Закупки, необходимые для содержания, обслуживания и ремонта сигнализаций, противопожарных устройств, специализированного оборудования, приспособлений и средств организации. Затраты на организацию и проведение обязательных противопожарных мероприятий,  установленных нормативно-правовыми актами.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Оплата труда (основная и дополнительная </w:t>
            </w:r>
            <w:r w:rsidRPr="001715F1">
              <w:rPr>
                <w:rFonts w:ascii="Times New Roman" w:hAnsi="Times New Roman" w:cs="Times New Roman"/>
                <w:sz w:val="26"/>
                <w:szCs w:val="26"/>
              </w:rPr>
              <w:lastRenderedPageBreak/>
              <w:t>заработная плата) работников пожарного подразделения и подразделения охраны организации.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в соответствии с установленными тарифами. </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работ и услуг сторонних организаций.</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lastRenderedPageBreak/>
              <w:t>7.</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 xml:space="preserve">Испытанием </w:t>
            </w:r>
            <w:proofErr w:type="gramStart"/>
            <w:r w:rsidRPr="001715F1">
              <w:rPr>
                <w:rFonts w:ascii="Times New Roman" w:hAnsi="Times New Roman" w:cs="Times New Roman"/>
                <w:sz w:val="26"/>
                <w:szCs w:val="26"/>
              </w:rPr>
              <w:t>для</w:t>
            </w:r>
            <w:proofErr w:type="gramEnd"/>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определения качества</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материальных</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ресурсов</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собственного</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изготовления и</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приобретаемых</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Материальные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(основная и дополнительная заработная плата) работников подразделения технического контроля организации.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Страховые взносы на обязательное социальное страхование в соответствии с установленными тарифами.</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8.</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Подготовкой и переподготовкой работников организации. Подбором и наймом работников</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Расходы на подготовку и переподготовку кадров, в том числе повышение квалификации работников, состоящих в штате. Выплаты работникам организации средней заработной платы по основному месту работы за время их обучения с отрывом от работы в системе повышения квалификации и переподготовки кадров.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Оплата труда специалистов и квалифицированных работников по руководству обучением в условиях производства и производственной практики.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Расходы на подбор кадров, включая расходы на услуги специальных организаций по набору кадров.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Страховые взносы на обязательное социальное страхование со всех видов оплаты труда в соответствии с установленными тарифами. </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9.</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Изобретательством и рационализаторством</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выплату авторского вознаграждения изобретателям и рационализаторам, денежные выплаты за содействие в изобретательстве и рационализаторстве (кроме затрат, связанных с испытаниями, проводимыми силами производственных подразделений и связанных с обеспечением технологического процесса, включаемых в цену продукции, поставляемой в рамках государственного оборонного заказа).</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10.</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Охраной труда</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Расходы на устройство и содержание ограждений, установок, приспособлений, обеспечивающих технику безопасности условий труда в соответствии с трудовым законодательством Российской Федерации: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материальные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оплата труда (основная и дополнительная заработная плата) работников;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страховые взносы на обязательное социальное страхование в соответствии с установленными тарифами;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оплата работ и услуг сторонних организаций.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lastRenderedPageBreak/>
              <w:t>Закупка спецодежды, спецобуви и индивидуальных защитных приспособлений, их ремонт, стирка и чистка.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мыла и других моющих и дезинфицирующих средств.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медикаментов и лекарств, для комплектования аптечек первой медицинской помощи.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Закупка и оформление справочников, плакатов, информационных табличек по охране труда (обязательность наличия которых в организации установлена требованиями нормативно-правовых актов).</w:t>
            </w:r>
          </w:p>
        </w:tc>
      </w:tr>
      <w:tr w:rsidR="003F09EE" w:rsidRPr="001715F1" w:rsidTr="003F09EE">
        <w:tc>
          <w:tcPr>
            <w:tcW w:w="510"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lastRenderedPageBreak/>
              <w:t>11.</w:t>
            </w:r>
          </w:p>
        </w:tc>
        <w:tc>
          <w:tcPr>
            <w:tcW w:w="3034"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Прочими затратами</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общехозяйственного</w:t>
            </w:r>
          </w:p>
          <w:p w:rsidR="003F09EE" w:rsidRPr="001715F1" w:rsidRDefault="003F09EE" w:rsidP="003F09EE">
            <w:pPr>
              <w:autoSpaceDE w:val="0"/>
              <w:autoSpaceDN w:val="0"/>
              <w:adjustRightInd w:val="0"/>
              <w:rPr>
                <w:rFonts w:ascii="Times New Roman" w:hAnsi="Times New Roman" w:cs="Times New Roman"/>
                <w:sz w:val="26"/>
                <w:szCs w:val="26"/>
              </w:rPr>
            </w:pPr>
            <w:r w:rsidRPr="001715F1">
              <w:rPr>
                <w:rFonts w:ascii="Times New Roman" w:hAnsi="Times New Roman" w:cs="Times New Roman"/>
                <w:sz w:val="26"/>
                <w:szCs w:val="26"/>
              </w:rPr>
              <w:t>назначения</w:t>
            </w:r>
          </w:p>
        </w:tc>
        <w:tc>
          <w:tcPr>
            <w:tcW w:w="6379" w:type="dxa"/>
            <w:tcBorders>
              <w:top w:val="single" w:sz="4" w:space="0" w:color="auto"/>
              <w:left w:val="single" w:sz="4" w:space="0" w:color="auto"/>
              <w:bottom w:val="single" w:sz="4" w:space="0" w:color="auto"/>
              <w:right w:val="single" w:sz="4" w:space="0" w:color="auto"/>
            </w:tcBorders>
          </w:tcPr>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Канцелярские, типографские, почтово-телеграфные и телефонные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уплату налогов (за исключением страховых взносов на обязательное социальное страхование и налога на прибыль), начисляемых в порядке, установленном законодательством РФ и платежей в бюджетную систему РФ.</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обязательное страхование имущества в пределах страховых тарифов, предусмотренных законодательством РФ.</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юридические, информационные, консультационные и аудиторские услуги и Интернет.</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связанные с содержанием и эксплуатацией основных сре</w:t>
            </w:r>
            <w:proofErr w:type="gramStart"/>
            <w:r w:rsidRPr="001715F1">
              <w:rPr>
                <w:rFonts w:ascii="Times New Roman" w:hAnsi="Times New Roman" w:cs="Times New Roman"/>
                <w:sz w:val="26"/>
                <w:szCs w:val="26"/>
              </w:rPr>
              <w:t>дств пр</w:t>
            </w:r>
            <w:proofErr w:type="gramEnd"/>
            <w:r w:rsidRPr="001715F1">
              <w:rPr>
                <w:rFonts w:ascii="Times New Roman" w:hAnsi="Times New Roman" w:cs="Times New Roman"/>
                <w:sz w:val="26"/>
                <w:szCs w:val="26"/>
              </w:rPr>
              <w:t>иродоохранного назначения, очистных сооружений и других природоохранных объектов. Затраты по захоронению экологически опасных отходов. Затраты по оплате услуг сторонних организаций за прием, хранение и уничтожение экологически опасных отходов. Затраты по очистке сточных вод в пределах установленных лимитов. Другие виды природоохранных затрат.</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оплате за древесину, отпускаемую на корню.</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воду, забираемую организацией из водохозяйственных систем, в пределах установленных лимитов.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арендной плате за земельные участки (кроме арендной платы за земельные участки, используемые для объектов социальной сферы).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 xml:space="preserve">Затраты на приобретение неисключительного права на программное обеспечение, используемое в </w:t>
            </w:r>
            <w:r w:rsidRPr="001715F1">
              <w:rPr>
                <w:rFonts w:ascii="Times New Roman" w:hAnsi="Times New Roman" w:cs="Times New Roman"/>
                <w:sz w:val="26"/>
                <w:szCs w:val="26"/>
              </w:rPr>
              <w:lastRenderedPageBreak/>
              <w:t>производстве и управлении, включая фиксированный разовый и периодические платежи.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оплате сотовой связи.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Отчисления организаций, эксплуатирующих особо радиационно опасные и ядерно опасные производства и объекты, для формирования резервов (кроме резерва, предназначенного для финансирования расходов на захоронение радиоактивных отходов), в соответствии с законодательством Российской Федерации.</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подготовку и проведение мероприятий по гражданской обороне при отсутствии финансирования данных затрат за счет средств бюджета.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поддержание мобилизационных мощностей при отсутствии финансирования данных затрат за счет средств бюджета.</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приобретение, ремонт восстановление и заточку малоценных инструментов и приспособлений общего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аренду (финансовую аренду) основных средств общехозяйственного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лицензированию отдельных видов деятельности, в том числе затраты, связанные с аттестацией взрывопожароопасных производств и рабочих мест.</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обязательное проведение мероприятий для предупреждения и ликвидации чрезвычайных ситуаций.</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стандартизацию.</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специальную связь (доставка секретной корреспонденции, абонентская плата за пользование правительственной связью).</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транспортировку работников к месту работы и обратно специальными маршрутами, ведомственным транспортом в силу технологических особенностей производства, в направлениях, не обслуживаемых пассажирским транспортом общего пользования.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по специальной проверке и специальным исследованиям в области защиты информации оборудования общехозяйственного назначения.</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дезинфекцию (дезинсекцию), дератизацию.</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Затраты на участие в выставках, связанных с презентацией продукции по государственному оборонному заказу.</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roofErr w:type="gramStart"/>
            <w:r w:rsidRPr="001715F1">
              <w:rPr>
                <w:rFonts w:ascii="Times New Roman" w:hAnsi="Times New Roman" w:cs="Times New Roman"/>
                <w:sz w:val="26"/>
                <w:szCs w:val="26"/>
              </w:rPr>
              <w:t xml:space="preserve">Затраты на добровольное медицинское и пенсионное страхование основных работников, работников управления организации и прочего </w:t>
            </w:r>
            <w:r w:rsidRPr="001715F1">
              <w:rPr>
                <w:rFonts w:ascii="Times New Roman" w:hAnsi="Times New Roman" w:cs="Times New Roman"/>
                <w:sz w:val="26"/>
                <w:szCs w:val="26"/>
              </w:rPr>
              <w:lastRenderedPageBreak/>
              <w:t xml:space="preserve">общехозяйственного персонала, в том числе работников, занятых эксплуатацией основных фондов, связанных с управлением организацией, в соответствии с локальными нормативными актами организации, в пределах норм, установленных в </w:t>
            </w:r>
            <w:hyperlink r:id="rId37" w:history="1">
              <w:r w:rsidRPr="001715F1">
                <w:rPr>
                  <w:rFonts w:ascii="Times New Roman" w:hAnsi="Times New Roman" w:cs="Times New Roman"/>
                  <w:color w:val="auto"/>
                  <w:sz w:val="26"/>
                  <w:szCs w:val="26"/>
                </w:rPr>
                <w:t>пп.</w:t>
              </w:r>
              <w:r w:rsidR="00D37746" w:rsidRPr="001715F1">
                <w:rPr>
                  <w:rFonts w:ascii="Times New Roman" w:hAnsi="Times New Roman" w:cs="Times New Roman"/>
                  <w:color w:val="auto"/>
                  <w:sz w:val="26"/>
                  <w:szCs w:val="26"/>
                </w:rPr>
                <w:t xml:space="preserve"> </w:t>
              </w:r>
              <w:r w:rsidRPr="001715F1">
                <w:rPr>
                  <w:rFonts w:ascii="Times New Roman" w:hAnsi="Times New Roman" w:cs="Times New Roman"/>
                  <w:color w:val="auto"/>
                  <w:sz w:val="26"/>
                  <w:szCs w:val="26"/>
                </w:rPr>
                <w:t>«и» п.23</w:t>
              </w:r>
            </w:hyperlink>
            <w:r w:rsidRPr="001715F1">
              <w:rPr>
                <w:rFonts w:ascii="Times New Roman" w:hAnsi="Times New Roman" w:cs="Times New Roman"/>
                <w:color w:val="auto"/>
                <w:sz w:val="26"/>
                <w:szCs w:val="26"/>
              </w:rPr>
              <w:t xml:space="preserve"> Порядка</w:t>
            </w:r>
            <w:r w:rsidRPr="001715F1">
              <w:rPr>
                <w:rFonts w:ascii="Times New Roman" w:hAnsi="Times New Roman" w:cs="Times New Roman"/>
                <w:sz w:val="26"/>
                <w:szCs w:val="26"/>
              </w:rPr>
              <w:t xml:space="preserve"> определения состава затрат, включаемых в цену продукции, поставляемой в рамках государственного оборонного заказа, утвержденного Приказом</w:t>
            </w:r>
            <w:proofErr w:type="gramEnd"/>
            <w:r w:rsidRPr="001715F1">
              <w:rPr>
                <w:rFonts w:ascii="Times New Roman" w:hAnsi="Times New Roman" w:cs="Times New Roman"/>
                <w:sz w:val="26"/>
                <w:szCs w:val="26"/>
              </w:rPr>
              <w:t xml:space="preserve"> Минпромторга России от 08.02.2019 №334, при проведении отдельных видов работ по требованиям государственного заказчика (заказчика) при командировании на территорию иностранных государств.</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proofErr w:type="gramStart"/>
            <w:r w:rsidRPr="001715F1">
              <w:rPr>
                <w:rFonts w:ascii="Times New Roman" w:hAnsi="Times New Roman" w:cs="Times New Roman"/>
                <w:sz w:val="26"/>
                <w:szCs w:val="26"/>
              </w:rPr>
              <w:t>(пп.</w:t>
            </w:r>
            <w:r w:rsidR="00D37746" w:rsidRPr="001715F1">
              <w:rPr>
                <w:rFonts w:ascii="Times New Roman" w:hAnsi="Times New Roman" w:cs="Times New Roman"/>
                <w:sz w:val="26"/>
                <w:szCs w:val="26"/>
              </w:rPr>
              <w:t xml:space="preserve"> </w:t>
            </w:r>
            <w:r w:rsidRPr="001715F1">
              <w:rPr>
                <w:rFonts w:ascii="Times New Roman" w:hAnsi="Times New Roman" w:cs="Times New Roman"/>
                <w:sz w:val="26"/>
                <w:szCs w:val="26"/>
              </w:rPr>
              <w:t>«и» п.23. не включаются в состав затрат, относящихся в цену продукции затраты на добровольное медицинское и пенсионное страхование работников организации в размере, превышающем 3 процента (по каждому виду страхования) от суммы расходов на оплату труда, в случае если включение таких затрат в себестоимость продукции приведет к увеличению цены продукции более чем на 0,5 процента относительно цены, не включающей</w:t>
            </w:r>
            <w:proofErr w:type="gramEnd"/>
            <w:r w:rsidRPr="001715F1">
              <w:rPr>
                <w:rFonts w:ascii="Times New Roman" w:hAnsi="Times New Roman" w:cs="Times New Roman"/>
                <w:sz w:val="26"/>
                <w:szCs w:val="26"/>
              </w:rPr>
              <w:t xml:space="preserve"> такие затраты).</w:t>
            </w:r>
          </w:p>
          <w:p w:rsidR="003F09EE" w:rsidRPr="001715F1" w:rsidRDefault="003F09EE" w:rsidP="003F09EE">
            <w:pPr>
              <w:autoSpaceDE w:val="0"/>
              <w:autoSpaceDN w:val="0"/>
              <w:adjustRightInd w:val="0"/>
              <w:ind w:firstLine="283"/>
              <w:jc w:val="both"/>
              <w:rPr>
                <w:rFonts w:ascii="Times New Roman" w:hAnsi="Times New Roman" w:cs="Times New Roman"/>
                <w:sz w:val="26"/>
                <w:szCs w:val="26"/>
              </w:rPr>
            </w:pPr>
            <w:r w:rsidRPr="001715F1">
              <w:rPr>
                <w:rFonts w:ascii="Times New Roman" w:hAnsi="Times New Roman" w:cs="Times New Roman"/>
                <w:sz w:val="26"/>
                <w:szCs w:val="26"/>
              </w:rPr>
              <w:t>Иные затраты общехозяйственного назначения, не предусмотренные предыдущими статьями, необходимые для поставки продукции по государственному оборонному заказу.</w:t>
            </w:r>
          </w:p>
        </w:tc>
      </w:tr>
    </w:tbl>
    <w:p w:rsidR="003F09EE" w:rsidRPr="001715F1" w:rsidRDefault="003F09EE" w:rsidP="003F09EE">
      <w:pPr>
        <w:rPr>
          <w:rFonts w:ascii="Times New Roman" w:hAnsi="Times New Roman" w:cs="Times New Roman"/>
        </w:rPr>
      </w:pPr>
    </w:p>
    <w:p w:rsidR="003F09EE" w:rsidRPr="001715F1" w:rsidRDefault="00D37746" w:rsidP="003F09EE">
      <w:pPr>
        <w:ind w:firstLine="567"/>
        <w:rPr>
          <w:rFonts w:ascii="Times New Roman" w:hAnsi="Times New Roman" w:cs="Times New Roman"/>
          <w:sz w:val="26"/>
          <w:szCs w:val="26"/>
        </w:rPr>
      </w:pPr>
      <w:r w:rsidRPr="001715F1">
        <w:rPr>
          <w:rFonts w:ascii="Times New Roman" w:hAnsi="Times New Roman" w:cs="Times New Roman"/>
          <w:sz w:val="26"/>
          <w:szCs w:val="26"/>
        </w:rPr>
        <w:t>27</w:t>
      </w:r>
      <w:r w:rsidR="003F09EE" w:rsidRPr="001715F1">
        <w:rPr>
          <w:rFonts w:ascii="Times New Roman" w:hAnsi="Times New Roman" w:cs="Times New Roman"/>
          <w:sz w:val="26"/>
          <w:szCs w:val="26"/>
        </w:rPr>
        <w:t xml:space="preserve">.2.7. Прочие прямые закупки, связанные </w:t>
      </w:r>
      <w:proofErr w:type="gramStart"/>
      <w:r w:rsidR="003F09EE" w:rsidRPr="001715F1">
        <w:rPr>
          <w:rFonts w:ascii="Times New Roman" w:hAnsi="Times New Roman" w:cs="Times New Roman"/>
          <w:sz w:val="26"/>
          <w:szCs w:val="26"/>
        </w:rPr>
        <w:t>с</w:t>
      </w:r>
      <w:proofErr w:type="gramEnd"/>
      <w:r w:rsidR="003F09EE" w:rsidRPr="001715F1">
        <w:rPr>
          <w:rFonts w:ascii="Times New Roman" w:hAnsi="Times New Roman" w:cs="Times New Roman"/>
          <w:sz w:val="26"/>
          <w:szCs w:val="26"/>
        </w:rPr>
        <w:t>:</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по обязательным видам страхования, возникающим при производстве продукции;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на инициативные опытно-конструкторские и научно-исследовательские работы в размере, согласованном с государственным заказчиком, если ранее указанные затраты не были возмещены в соответствии с отдельным контрактом и результаты этих работ используются при производстве продукции;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головного исполнителя на страхование риска случайной гибели и повреждения опытных образцов (комплексов, систем) при создании научно-технической продукции в период проведения предварительных и государственных испытаний, в размере, необходимом для страхового покрытия себестоимости опытных образцов (комплексов, систем) вооружения, военной и специальной техники. В иных случаях затраты на страхование риска случайной гибели и повреждения продукции включаются по согласованию с государственным заказчиком;</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на приобретение (включая фиксированный разовый и периодические платежи) неисключительного права (неисключительная лицензия) на использование программного обеспечения, необходимые для производства продукции;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на обращение с радиоактивными отходами;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по специальной проверке и специальным исследованиям в области защиты информации материальных ресурсов, используемых при изготовлении продукции;</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lastRenderedPageBreak/>
        <w:t>- затратами организации на получение и обслуживание банковской гарантии в качестве обеспечения исполнения государственного контракта (контракта), в случае, если такие требования установлены государственным заказчиком;</w:t>
      </w:r>
    </w:p>
    <w:p w:rsidR="003F09EE" w:rsidRPr="001715F1" w:rsidRDefault="003F09EE" w:rsidP="003F09EE">
      <w:pPr>
        <w:autoSpaceDE w:val="0"/>
        <w:autoSpaceDN w:val="0"/>
        <w:adjustRightInd w:val="0"/>
        <w:ind w:firstLine="567"/>
        <w:jc w:val="both"/>
        <w:rPr>
          <w:rFonts w:ascii="Times New Roman" w:hAnsi="Times New Roman" w:cs="Times New Roman"/>
          <w:sz w:val="26"/>
          <w:szCs w:val="26"/>
        </w:rPr>
      </w:pPr>
      <w:r w:rsidRPr="001715F1">
        <w:rPr>
          <w:rFonts w:ascii="Times New Roman" w:hAnsi="Times New Roman" w:cs="Times New Roman"/>
          <w:sz w:val="26"/>
          <w:szCs w:val="26"/>
        </w:rPr>
        <w:t>- затратами на обязательную сертификацию продукции и услуг, а также на декларирование соответствия с участием третьей стороны;</w:t>
      </w:r>
    </w:p>
    <w:p w:rsidR="00CF1A58" w:rsidRPr="001715F1" w:rsidRDefault="003F09EE" w:rsidP="003F09EE">
      <w:pPr>
        <w:pStyle w:val="af8"/>
        <w:tabs>
          <w:tab w:val="num" w:pos="0"/>
          <w:tab w:val="left" w:pos="709"/>
        </w:tabs>
        <w:spacing w:after="0"/>
        <w:ind w:firstLine="567"/>
        <w:jc w:val="both"/>
        <w:rPr>
          <w:rFonts w:eastAsia="Times New Roman"/>
          <w:sz w:val="26"/>
          <w:szCs w:val="26"/>
        </w:rPr>
      </w:pPr>
      <w:r w:rsidRPr="001715F1">
        <w:rPr>
          <w:sz w:val="26"/>
          <w:szCs w:val="26"/>
        </w:rPr>
        <w:t>- иными затратами, необходимыми для поставки продукции по государственному оборонному заказу.</w:t>
      </w:r>
    </w:p>
    <w:p w:rsidR="003348B2" w:rsidRPr="001715F1" w:rsidRDefault="00D37746"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1715F1">
        <w:rPr>
          <w:rFonts w:ascii="Times New Roman" w:hAnsi="Times New Roman" w:cs="Times New Roman"/>
          <w:color w:val="auto"/>
          <w:sz w:val="26"/>
          <w:szCs w:val="26"/>
        </w:rPr>
        <w:t>27</w:t>
      </w:r>
      <w:r w:rsidR="003348B2" w:rsidRPr="001715F1">
        <w:rPr>
          <w:rFonts w:ascii="Times New Roman" w:hAnsi="Times New Roman" w:cs="Times New Roman"/>
          <w:color w:val="auto"/>
          <w:sz w:val="26"/>
          <w:szCs w:val="26"/>
        </w:rPr>
        <w:t xml:space="preserve">.3. </w:t>
      </w:r>
      <w:r w:rsidR="003348B2" w:rsidRPr="001715F1">
        <w:rPr>
          <w:rFonts w:ascii="Times New Roman" w:eastAsia="Times New Roman" w:hAnsi="Times New Roman" w:cs="Times New Roman"/>
          <w:color w:val="auto"/>
          <w:sz w:val="26"/>
          <w:szCs w:val="26"/>
        </w:rPr>
        <w:t xml:space="preserve">В соответствии с настоящим Положением осуществляются закупки, проводимые без привлечения средств соответствующих бюджетов бюджетной системы Российской Федерации, связанные </w:t>
      </w:r>
      <w:proofErr w:type="gramStart"/>
      <w:r w:rsidR="003348B2" w:rsidRPr="001715F1">
        <w:rPr>
          <w:rFonts w:ascii="Times New Roman" w:eastAsia="Times New Roman" w:hAnsi="Times New Roman" w:cs="Times New Roman"/>
          <w:color w:val="auto"/>
          <w:sz w:val="26"/>
          <w:szCs w:val="26"/>
        </w:rPr>
        <w:t>с</w:t>
      </w:r>
      <w:proofErr w:type="gramEnd"/>
      <w:r w:rsidR="003348B2" w:rsidRPr="001715F1">
        <w:rPr>
          <w:rFonts w:ascii="Times New Roman" w:eastAsia="Times New Roman" w:hAnsi="Times New Roman" w:cs="Times New Roman"/>
          <w:color w:val="auto"/>
          <w:sz w:val="26"/>
          <w:szCs w:val="26"/>
        </w:rPr>
        <w:t>:</w:t>
      </w:r>
    </w:p>
    <w:p w:rsidR="003348B2" w:rsidRPr="001715F1" w:rsidRDefault="003348B2"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выполнением работ для собственного капитального строительства или капитального ремонта;</w:t>
      </w:r>
    </w:p>
    <w:p w:rsidR="003348B2" w:rsidRPr="001715F1" w:rsidRDefault="003348B2"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содержанием и ремонтом зданий и оборудования, увеличивающих стоимость амортизируемого имущества;</w:t>
      </w:r>
    </w:p>
    <w:p w:rsidR="00CF1A58" w:rsidRPr="001715F1" w:rsidRDefault="003348B2" w:rsidP="003348B2">
      <w:pPr>
        <w:tabs>
          <w:tab w:val="left" w:pos="709"/>
        </w:tabs>
        <w:autoSpaceDE w:val="0"/>
        <w:autoSpaceDN w:val="0"/>
        <w:adjustRightInd w:val="0"/>
        <w:ind w:firstLine="660"/>
        <w:jc w:val="both"/>
        <w:rPr>
          <w:rFonts w:ascii="Times New Roman" w:eastAsia="Times New Roman" w:hAnsi="Times New Roman" w:cs="Times New Roman"/>
          <w:color w:val="auto"/>
          <w:sz w:val="26"/>
          <w:szCs w:val="26"/>
        </w:rPr>
      </w:pPr>
      <w:r w:rsidRPr="001715F1">
        <w:rPr>
          <w:rFonts w:ascii="Times New Roman" w:eastAsia="Times New Roman" w:hAnsi="Times New Roman" w:cs="Times New Roman"/>
          <w:color w:val="auto"/>
          <w:sz w:val="26"/>
          <w:szCs w:val="26"/>
        </w:rPr>
        <w:t>-  оплатой расходов на добровольное медицинское и пенсионное страхование.</w:t>
      </w:r>
    </w:p>
    <w:p w:rsidR="003348B2" w:rsidRPr="001715F1" w:rsidRDefault="003348B2" w:rsidP="003348B2">
      <w:pPr>
        <w:tabs>
          <w:tab w:val="left" w:pos="709"/>
        </w:tabs>
        <w:autoSpaceDE w:val="0"/>
        <w:autoSpaceDN w:val="0"/>
        <w:adjustRightInd w:val="0"/>
        <w:ind w:firstLine="660"/>
        <w:jc w:val="both"/>
        <w:rPr>
          <w:rFonts w:ascii="Times New Roman" w:eastAsia="Times New Roman" w:hAnsi="Times New Roman" w:cs="Times New Roman"/>
          <w:color w:val="auto"/>
          <w:sz w:val="26"/>
          <w:szCs w:val="26"/>
        </w:rPr>
      </w:pPr>
    </w:p>
    <w:p w:rsidR="00FD748E" w:rsidRPr="001715F1" w:rsidRDefault="00C93642" w:rsidP="00C93642">
      <w:pPr>
        <w:tabs>
          <w:tab w:val="left" w:pos="709"/>
        </w:tabs>
        <w:suppressAutoHyphens/>
        <w:ind w:firstLine="709"/>
        <w:jc w:val="center"/>
        <w:rPr>
          <w:rFonts w:ascii="Times New Roman" w:hAnsi="Times New Roman" w:cs="Times New Roman"/>
          <w:b/>
          <w:bCs/>
          <w:color w:val="auto"/>
          <w:sz w:val="26"/>
          <w:szCs w:val="26"/>
        </w:rPr>
      </w:pPr>
      <w:r w:rsidRPr="001715F1">
        <w:rPr>
          <w:rFonts w:ascii="Times New Roman" w:eastAsiaTheme="minorHAnsi" w:hAnsi="Times New Roman" w:cs="Times New Roman"/>
          <w:b/>
          <w:color w:val="auto"/>
          <w:sz w:val="26"/>
          <w:szCs w:val="26"/>
          <w:lang w:eastAsia="en-US"/>
        </w:rPr>
        <w:t>28</w:t>
      </w:r>
      <w:r w:rsidR="00FD748E" w:rsidRPr="001715F1">
        <w:rPr>
          <w:rFonts w:ascii="Times New Roman" w:eastAsiaTheme="minorHAnsi" w:hAnsi="Times New Roman" w:cs="Times New Roman"/>
          <w:b/>
          <w:color w:val="auto"/>
          <w:sz w:val="26"/>
          <w:szCs w:val="26"/>
          <w:lang w:eastAsia="en-US"/>
        </w:rPr>
        <w:t xml:space="preserve">. </w:t>
      </w:r>
      <w:r w:rsidR="00FD748E" w:rsidRPr="001715F1">
        <w:rPr>
          <w:rFonts w:ascii="Times New Roman" w:hAnsi="Times New Roman" w:cs="Times New Roman"/>
          <w:b/>
          <w:bCs/>
          <w:color w:val="auto"/>
          <w:sz w:val="26"/>
          <w:szCs w:val="26"/>
        </w:rPr>
        <w:t>Обеспечение заявки. Обеспечение исполнения договора</w:t>
      </w:r>
    </w:p>
    <w:p w:rsidR="00FD748E" w:rsidRPr="001715F1" w:rsidRDefault="00FD748E" w:rsidP="00C93642">
      <w:pPr>
        <w:tabs>
          <w:tab w:val="left" w:pos="709"/>
        </w:tabs>
        <w:suppressAutoHyphens/>
        <w:ind w:firstLine="709"/>
        <w:jc w:val="center"/>
        <w:rPr>
          <w:rFonts w:ascii="Times New Roman" w:hAnsi="Times New Roman" w:cs="Times New Roman"/>
          <w:b/>
          <w:bCs/>
          <w:color w:val="auto"/>
          <w:sz w:val="26"/>
          <w:szCs w:val="26"/>
        </w:rPr>
      </w:pPr>
    </w:p>
    <w:p w:rsidR="00FD748E" w:rsidRPr="001715F1" w:rsidRDefault="00C93642" w:rsidP="00A32BD5">
      <w:pPr>
        <w:tabs>
          <w:tab w:val="left" w:pos="709"/>
        </w:tabs>
        <w:suppressAutoHyphens/>
        <w:ind w:firstLine="567"/>
        <w:jc w:val="both"/>
        <w:rPr>
          <w:rFonts w:ascii="Times New Roman" w:hAnsi="Times New Roman" w:cs="Times New Roman"/>
          <w:b/>
          <w:bCs/>
          <w:color w:val="auto"/>
          <w:sz w:val="26"/>
          <w:szCs w:val="26"/>
        </w:rPr>
      </w:pPr>
      <w:r w:rsidRPr="001715F1">
        <w:rPr>
          <w:rFonts w:ascii="Times New Roman" w:hAnsi="Times New Roman" w:cs="Times New Roman"/>
          <w:b/>
          <w:bCs/>
          <w:color w:val="auto"/>
          <w:sz w:val="26"/>
          <w:szCs w:val="26"/>
        </w:rPr>
        <w:t>28</w:t>
      </w:r>
      <w:r w:rsidR="007561E3" w:rsidRPr="001715F1">
        <w:rPr>
          <w:rFonts w:ascii="Times New Roman" w:hAnsi="Times New Roman" w:cs="Times New Roman"/>
          <w:b/>
          <w:bCs/>
          <w:color w:val="auto"/>
          <w:sz w:val="26"/>
          <w:szCs w:val="26"/>
        </w:rPr>
        <w:t>.</w:t>
      </w:r>
      <w:r w:rsidR="00FD748E" w:rsidRPr="001715F1">
        <w:rPr>
          <w:rFonts w:ascii="Times New Roman" w:hAnsi="Times New Roman" w:cs="Times New Roman"/>
          <w:b/>
          <w:bCs/>
          <w:color w:val="auto"/>
          <w:sz w:val="26"/>
          <w:szCs w:val="26"/>
        </w:rPr>
        <w:t>1. Обеспечение заявок на участие в конкурентной закупке</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bCs/>
          <w:color w:val="auto"/>
          <w:sz w:val="26"/>
          <w:szCs w:val="26"/>
        </w:rPr>
        <w:t>28</w:t>
      </w:r>
      <w:r w:rsidR="00FD748E" w:rsidRPr="001715F1">
        <w:rPr>
          <w:rFonts w:ascii="Times New Roman" w:hAnsi="Times New Roman" w:cs="Times New Roman"/>
          <w:bCs/>
          <w:color w:val="auto"/>
          <w:sz w:val="26"/>
          <w:szCs w:val="26"/>
        </w:rPr>
        <w:t xml:space="preserve">.1.1. </w:t>
      </w:r>
      <w:r w:rsidR="00FD748E" w:rsidRPr="001715F1">
        <w:rPr>
          <w:rFonts w:ascii="Times New Roman" w:hAnsi="Times New Roman" w:cs="Times New Roman"/>
          <w:color w:val="auto"/>
          <w:sz w:val="26"/>
          <w:szCs w:val="26"/>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FD748E" w:rsidRPr="001715F1" w:rsidRDefault="00FD748E"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w:t>
      </w:r>
      <w:r w:rsidR="00406AE3" w:rsidRPr="001715F1">
        <w:rPr>
          <w:rFonts w:ascii="Times New Roman" w:hAnsi="Times New Roman" w:cs="Times New Roman"/>
          <w:color w:val="auto"/>
          <w:sz w:val="26"/>
          <w:szCs w:val="26"/>
        </w:rPr>
        <w:t xml:space="preserve">. </w:t>
      </w:r>
      <w:r w:rsidRPr="001715F1">
        <w:rPr>
          <w:rFonts w:ascii="Times New Roman" w:hAnsi="Times New Roman" w:cs="Times New Roman"/>
          <w:color w:val="auto"/>
          <w:sz w:val="26"/>
          <w:szCs w:val="26"/>
        </w:rPr>
        <w:t xml:space="preserve">3.4. Федерального закона № 223-ФЗ. </w:t>
      </w:r>
    </w:p>
    <w:p w:rsidR="00FD748E" w:rsidRPr="001715F1" w:rsidRDefault="00FD748E"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Выбор способа обеспечения заявки на участие в конкурентной закупке из числа </w:t>
      </w:r>
      <w:proofErr w:type="gramStart"/>
      <w:r w:rsidRPr="001715F1">
        <w:rPr>
          <w:rFonts w:ascii="Times New Roman" w:hAnsi="Times New Roman" w:cs="Times New Roman"/>
          <w:color w:val="auto"/>
          <w:sz w:val="26"/>
          <w:szCs w:val="26"/>
        </w:rPr>
        <w:t>предусмотренных</w:t>
      </w:r>
      <w:proofErr w:type="gramEnd"/>
      <w:r w:rsidRPr="001715F1">
        <w:rPr>
          <w:rFonts w:ascii="Times New Roman" w:hAnsi="Times New Roman" w:cs="Times New Roman"/>
          <w:color w:val="auto"/>
          <w:sz w:val="26"/>
          <w:szCs w:val="26"/>
        </w:rPr>
        <w:t xml:space="preserve"> Заказчиком в извещении об осуществлении закупки, документации о закупке осуществляется участником закупки.</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FD748E" w:rsidRPr="001715F1">
        <w:rPr>
          <w:rFonts w:ascii="Times New Roman" w:hAnsi="Times New Roman" w:cs="Times New Roman"/>
          <w:color w:val="auto"/>
          <w:sz w:val="26"/>
          <w:szCs w:val="26"/>
        </w:rPr>
        <w:t xml:space="preserve">.1.2.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FD748E" w:rsidRPr="001715F1" w:rsidRDefault="00FD748E"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В </w:t>
      </w:r>
      <w:proofErr w:type="gramStart"/>
      <w:r w:rsidRPr="001715F1">
        <w:rPr>
          <w:rFonts w:ascii="Times New Roman" w:hAnsi="Times New Roman" w:cs="Times New Roman"/>
          <w:color w:val="auto"/>
          <w:sz w:val="26"/>
          <w:szCs w:val="26"/>
        </w:rPr>
        <w:t>случае</w:t>
      </w:r>
      <w:proofErr w:type="gramEnd"/>
      <w:r w:rsidRPr="001715F1">
        <w:rPr>
          <w:rFonts w:ascii="Times New Roman" w:hAnsi="Times New Roman" w:cs="Times New Roman"/>
          <w:color w:val="auto"/>
          <w:sz w:val="26"/>
          <w:szCs w:val="26"/>
        </w:rPr>
        <w:t>,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FD748E" w:rsidRPr="001715F1">
        <w:rPr>
          <w:rFonts w:ascii="Times New Roman" w:hAnsi="Times New Roman" w:cs="Times New Roman"/>
          <w:color w:val="auto"/>
          <w:sz w:val="26"/>
          <w:szCs w:val="26"/>
        </w:rPr>
        <w:t xml:space="preserve">.1.3.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  </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.1.4. </w:t>
      </w:r>
      <w:r w:rsidR="00FD748E" w:rsidRPr="001715F1">
        <w:rPr>
          <w:rFonts w:ascii="Times New Roman" w:hAnsi="Times New Roman" w:cs="Times New Roman"/>
          <w:color w:val="auto"/>
          <w:sz w:val="26"/>
          <w:szCs w:val="26"/>
        </w:rPr>
        <w:t xml:space="preserve">Срок действия банковской гарантии, предоставленной в качестве обеспечения заявки, должен составлять не менее чем 2 месяца </w:t>
      </w:r>
      <w:proofErr w:type="gramStart"/>
      <w:r w:rsidR="00FD748E" w:rsidRPr="001715F1">
        <w:rPr>
          <w:rFonts w:ascii="Times New Roman" w:hAnsi="Times New Roman" w:cs="Times New Roman"/>
          <w:color w:val="auto"/>
          <w:sz w:val="26"/>
          <w:szCs w:val="26"/>
        </w:rPr>
        <w:t>с даты окончания</w:t>
      </w:r>
      <w:proofErr w:type="gramEnd"/>
      <w:r w:rsidR="00FD748E" w:rsidRPr="001715F1">
        <w:rPr>
          <w:rFonts w:ascii="Times New Roman" w:hAnsi="Times New Roman" w:cs="Times New Roman"/>
          <w:color w:val="auto"/>
          <w:sz w:val="26"/>
          <w:szCs w:val="26"/>
        </w:rPr>
        <w:t xml:space="preserve"> срока подачи заявок.</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lastRenderedPageBreak/>
        <w:t>28</w:t>
      </w:r>
      <w:r w:rsidR="00033996" w:rsidRPr="001715F1">
        <w:rPr>
          <w:rFonts w:ascii="Times New Roman" w:hAnsi="Times New Roman" w:cs="Times New Roman"/>
          <w:color w:val="auto"/>
          <w:sz w:val="26"/>
          <w:szCs w:val="26"/>
        </w:rPr>
        <w:t xml:space="preserve">.1.5. </w:t>
      </w:r>
      <w:r w:rsidR="00FD748E" w:rsidRPr="001715F1">
        <w:rPr>
          <w:rFonts w:ascii="Times New Roman" w:hAnsi="Times New Roman" w:cs="Times New Roman"/>
          <w:color w:val="auto"/>
          <w:sz w:val="26"/>
          <w:szCs w:val="26"/>
        </w:rPr>
        <w:t>Требование об обеспечении заявки на участие в конкурентной закупке в равной мере относится ко всем участникам закупки.</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.1.6. </w:t>
      </w:r>
      <w:r w:rsidR="00FD748E" w:rsidRPr="001715F1">
        <w:rPr>
          <w:rFonts w:ascii="Times New Roman" w:hAnsi="Times New Roman" w:cs="Times New Roman"/>
          <w:color w:val="auto"/>
          <w:sz w:val="26"/>
          <w:szCs w:val="26"/>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заявок</w:t>
      </w:r>
      <w:r w:rsidR="00700B62" w:rsidRPr="001715F1">
        <w:rPr>
          <w:rFonts w:ascii="Times New Roman" w:hAnsi="Times New Roman" w:cs="Times New Roman"/>
          <w:color w:val="auto"/>
          <w:sz w:val="26"/>
          <w:szCs w:val="26"/>
        </w:rPr>
        <w:t xml:space="preserve"> </w:t>
      </w:r>
      <w:r w:rsidR="00FD748E" w:rsidRPr="001715F1">
        <w:rPr>
          <w:rFonts w:ascii="Times New Roman" w:hAnsi="Times New Roman" w:cs="Times New Roman"/>
          <w:color w:val="auto"/>
          <w:sz w:val="26"/>
          <w:szCs w:val="26"/>
        </w:rPr>
        <w:t>денежные средства, не поступили на счет, который указан заказчиком в документации о закупке, такой участник закупки признается не предоставившим обеспечение заявки.</w:t>
      </w:r>
    </w:p>
    <w:p w:rsidR="00FD748E" w:rsidRPr="001715F1" w:rsidRDefault="00D37746" w:rsidP="00A32BD5">
      <w:pPr>
        <w:tabs>
          <w:tab w:val="left" w:pos="709"/>
        </w:tabs>
        <w:suppressAutoHyphen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.1.7. </w:t>
      </w:r>
      <w:r w:rsidR="00FD748E" w:rsidRPr="001715F1">
        <w:rPr>
          <w:rFonts w:ascii="Times New Roman" w:hAnsi="Times New Roman" w:cs="Times New Roman"/>
          <w:color w:val="auto"/>
          <w:sz w:val="26"/>
          <w:szCs w:val="26"/>
        </w:rPr>
        <w:t>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w:t>
      </w:r>
      <w:proofErr w:type="gramStart"/>
      <w:r w:rsidRPr="001715F1">
        <w:rPr>
          <w:rFonts w:ascii="Times New Roman" w:hAnsi="Times New Roman" w:cs="Times New Roman"/>
          <w:color w:val="auto"/>
          <w:sz w:val="26"/>
          <w:szCs w:val="26"/>
        </w:rPr>
        <w:t>дств вс</w:t>
      </w:r>
      <w:proofErr w:type="gramEnd"/>
      <w:r w:rsidRPr="001715F1">
        <w:rPr>
          <w:rFonts w:ascii="Times New Roman" w:hAnsi="Times New Roman" w:cs="Times New Roman"/>
          <w:color w:val="auto"/>
          <w:sz w:val="26"/>
          <w:szCs w:val="26"/>
        </w:rPr>
        <w:t>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отмена конкурса, аукциона, запроса котировок, запроса предложений;</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отзыв заявки участником закупки до окончания срока подачи заявок;</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получение заявки на участие в конкурсе, аукционе, запросе котировок, запросе предложений после окончания срока подачи заявок;</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отстранение участника закупки от участия в закупке или отказ от заключения договора с победителем (участником закупки).</w:t>
      </w:r>
    </w:p>
    <w:p w:rsidR="00FD748E" w:rsidRPr="001715F1" w:rsidRDefault="00D37746"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.1.8. </w:t>
      </w:r>
      <w:proofErr w:type="gramStart"/>
      <w:r w:rsidR="00FD748E" w:rsidRPr="001715F1">
        <w:rPr>
          <w:rFonts w:ascii="Times New Roman" w:hAnsi="Times New Roman" w:cs="Times New Roman"/>
          <w:color w:val="auto"/>
          <w:sz w:val="26"/>
          <w:szCs w:val="26"/>
        </w:rPr>
        <w:t>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roofErr w:type="gramEnd"/>
    </w:p>
    <w:p w:rsidR="00FD748E" w:rsidRPr="001715F1" w:rsidRDefault="00D37746"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.1.9. </w:t>
      </w:r>
      <w:r w:rsidR="00FD748E" w:rsidRPr="001715F1">
        <w:rPr>
          <w:rFonts w:ascii="Times New Roman" w:hAnsi="Times New Roman" w:cs="Times New Roman"/>
          <w:color w:val="auto"/>
          <w:sz w:val="26"/>
          <w:szCs w:val="26"/>
        </w:rPr>
        <w:t>Возврат участнику конкурентной закупки обеспечения заявки на участие в закупке не производится в следующих случаях:</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 уклонение или отказ участника закупки от заключения договора;</w:t>
      </w:r>
    </w:p>
    <w:p w:rsidR="00FD748E" w:rsidRPr="001715F1"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2) непредоставление или предоставление с нарушением условий, установленных </w:t>
      </w:r>
      <w:r w:rsidR="00E80AA1" w:rsidRPr="001715F1">
        <w:rPr>
          <w:rFonts w:ascii="Times New Roman" w:hAnsi="Times New Roman" w:cs="Times New Roman"/>
          <w:color w:val="auto"/>
          <w:sz w:val="26"/>
          <w:szCs w:val="26"/>
        </w:rPr>
        <w:t>документацией и/или извещением о закупке</w:t>
      </w:r>
      <w:r w:rsidRPr="001715F1">
        <w:rPr>
          <w:rFonts w:ascii="Times New Roman" w:hAnsi="Times New Roman" w:cs="Times New Roman"/>
          <w:color w:val="auto"/>
          <w:sz w:val="26"/>
          <w:szCs w:val="26"/>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33996" w:rsidRPr="001715F1" w:rsidRDefault="00033996" w:rsidP="00A32BD5">
      <w:pPr>
        <w:shd w:val="clear" w:color="auto" w:fill="FFFFFF"/>
        <w:tabs>
          <w:tab w:val="left" w:pos="709"/>
        </w:tabs>
        <w:ind w:firstLine="709"/>
        <w:jc w:val="both"/>
        <w:rPr>
          <w:rFonts w:ascii="Times New Roman" w:hAnsi="Times New Roman" w:cs="Times New Roman"/>
          <w:color w:val="auto"/>
          <w:sz w:val="26"/>
          <w:szCs w:val="26"/>
        </w:rPr>
      </w:pPr>
    </w:p>
    <w:p w:rsidR="00033996" w:rsidRPr="001715F1" w:rsidRDefault="00D37746" w:rsidP="00A32BD5">
      <w:pPr>
        <w:shd w:val="clear" w:color="auto" w:fill="FFFFFF"/>
        <w:tabs>
          <w:tab w:val="left" w:pos="709"/>
        </w:tabs>
        <w:ind w:firstLine="709"/>
        <w:jc w:val="both"/>
        <w:rPr>
          <w:rFonts w:ascii="Times New Roman" w:hAnsi="Times New Roman" w:cs="Times New Roman"/>
          <w:b/>
          <w:color w:val="auto"/>
          <w:sz w:val="26"/>
          <w:szCs w:val="26"/>
        </w:rPr>
      </w:pPr>
      <w:r w:rsidRPr="001715F1">
        <w:rPr>
          <w:rFonts w:ascii="Times New Roman" w:hAnsi="Times New Roman" w:cs="Times New Roman"/>
          <w:b/>
          <w:color w:val="auto"/>
          <w:sz w:val="26"/>
          <w:szCs w:val="26"/>
        </w:rPr>
        <w:t>28</w:t>
      </w:r>
      <w:r w:rsidR="00033996" w:rsidRPr="001715F1">
        <w:rPr>
          <w:rFonts w:ascii="Times New Roman" w:hAnsi="Times New Roman" w:cs="Times New Roman"/>
          <w:b/>
          <w:color w:val="auto"/>
          <w:sz w:val="26"/>
          <w:szCs w:val="26"/>
        </w:rPr>
        <w:t>.2. Обеспечение исполнения договора</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.2.1. </w:t>
      </w:r>
      <w:r w:rsidR="00FD748E" w:rsidRPr="001715F1">
        <w:rPr>
          <w:rFonts w:ascii="Times New Roman" w:hAnsi="Times New Roman" w:cs="Times New Roman"/>
          <w:color w:val="auto"/>
          <w:sz w:val="26"/>
          <w:szCs w:val="26"/>
        </w:rPr>
        <w:t>Заказчик при проведении конкурентной закупки вправе установить в извещении и (или) документации о закупке,</w:t>
      </w:r>
      <w:r w:rsidR="00FD748E" w:rsidRPr="001715F1">
        <w:rPr>
          <w:rFonts w:ascii="Times New Roman" w:hAnsi="Times New Roman" w:cs="Times New Roman"/>
          <w:color w:val="auto"/>
        </w:rPr>
        <w:t xml:space="preserve"> </w:t>
      </w:r>
      <w:r w:rsidR="00FD748E" w:rsidRPr="001715F1">
        <w:rPr>
          <w:rFonts w:ascii="Times New Roman" w:hAnsi="Times New Roman" w:cs="Times New Roman"/>
          <w:color w:val="auto"/>
          <w:sz w:val="26"/>
          <w:szCs w:val="26"/>
        </w:rPr>
        <w:t>в проекте договора, в приглашении принять участие в определении поставщика (подрядчика, исполнителя) закрытым способом, требование обеспечения исполнения договора,</w:t>
      </w:r>
      <w:r w:rsidR="00FD748E" w:rsidRPr="001715F1">
        <w:rPr>
          <w:rFonts w:ascii="Times New Roman" w:hAnsi="Times New Roman" w:cs="Times New Roman"/>
          <w:color w:val="auto"/>
        </w:rPr>
        <w:t xml:space="preserve"> </w:t>
      </w:r>
      <w:r w:rsidR="00FD748E" w:rsidRPr="001715F1">
        <w:rPr>
          <w:rFonts w:ascii="Times New Roman" w:hAnsi="Times New Roman" w:cs="Times New Roman"/>
          <w:color w:val="auto"/>
          <w:sz w:val="26"/>
          <w:szCs w:val="26"/>
        </w:rPr>
        <w:t>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w:t>
      </w:r>
    </w:p>
    <w:p w:rsidR="006E0EC1" w:rsidRPr="001715F1" w:rsidRDefault="00D37746" w:rsidP="006E0EC1">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6E0EC1" w:rsidRPr="001715F1">
        <w:rPr>
          <w:rFonts w:ascii="Times New Roman" w:hAnsi="Times New Roman" w:cs="Times New Roman"/>
          <w:color w:val="auto"/>
          <w:sz w:val="26"/>
          <w:szCs w:val="26"/>
        </w:rPr>
        <w:t>.2.2. Заказчик при проведении неконкурентной закупки вправе установить в  проекте договора, требование обеспечения исполнения договора,</w:t>
      </w:r>
      <w:r w:rsidR="006E0EC1" w:rsidRPr="001715F1">
        <w:rPr>
          <w:rFonts w:ascii="Times New Roman" w:hAnsi="Times New Roman" w:cs="Times New Roman"/>
          <w:color w:val="auto"/>
        </w:rPr>
        <w:t xml:space="preserve"> </w:t>
      </w:r>
      <w:r w:rsidR="006E0EC1" w:rsidRPr="001715F1">
        <w:rPr>
          <w:rFonts w:ascii="Times New Roman" w:hAnsi="Times New Roman" w:cs="Times New Roman"/>
          <w:color w:val="auto"/>
          <w:sz w:val="26"/>
          <w:szCs w:val="26"/>
        </w:rPr>
        <w:t>в том числе порядок, срок и случаи возврата такого обеспечения. При этом в проекте договора должны быть указаны размер такого обеспечения и иные требования к такому обеспечению.</w:t>
      </w:r>
    </w:p>
    <w:p w:rsidR="00033996"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lastRenderedPageBreak/>
        <w:t>28</w:t>
      </w:r>
      <w:r w:rsidR="00033996" w:rsidRPr="001715F1">
        <w:rPr>
          <w:rFonts w:ascii="Times New Roman" w:hAnsi="Times New Roman" w:cs="Times New Roman"/>
          <w:color w:val="auto"/>
          <w:sz w:val="26"/>
          <w:szCs w:val="26"/>
        </w:rPr>
        <w:t xml:space="preserve">.2.3. </w:t>
      </w:r>
      <w:proofErr w:type="gramStart"/>
      <w:r w:rsidR="00FD748E" w:rsidRPr="001715F1">
        <w:rPr>
          <w:rFonts w:ascii="Times New Roman" w:hAnsi="Times New Roman" w:cs="Times New Roman"/>
          <w:color w:val="auto"/>
          <w:sz w:val="26"/>
          <w:szCs w:val="26"/>
        </w:rPr>
        <w:t>Исполнение договора может обеспечиваться предоставлением банковской гарантии, выданной банком и соответствующей требованиям, установленным</w:t>
      </w:r>
      <w:r w:rsidR="00033996" w:rsidRPr="001715F1">
        <w:rPr>
          <w:rFonts w:ascii="Times New Roman" w:hAnsi="Times New Roman" w:cs="Times New Roman"/>
          <w:color w:val="auto"/>
          <w:sz w:val="26"/>
          <w:szCs w:val="26"/>
        </w:rPr>
        <w:t xml:space="preserve"> подразделом 14.3. настоящего Положения, а также иным требованиям, предусмотренным заказчиком в извещении и (или) документации о закупке, </w:t>
      </w:r>
      <w:r w:rsidR="00FD748E" w:rsidRPr="001715F1">
        <w:rPr>
          <w:rFonts w:ascii="Times New Roman" w:hAnsi="Times New Roman" w:cs="Times New Roman"/>
          <w:color w:val="auto"/>
          <w:sz w:val="26"/>
          <w:szCs w:val="26"/>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33996"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Способ обеспечения исполнения договора определяется участником закупки, с которым заключается договор, самостоятельно. </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Срок действия банковской гарантии должен превышать срок действия договора не менее чем на один месяц.</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.2.4. </w:t>
      </w:r>
      <w:r w:rsidR="00FD748E" w:rsidRPr="001715F1">
        <w:rPr>
          <w:rFonts w:ascii="Times New Roman" w:hAnsi="Times New Roman" w:cs="Times New Roman"/>
          <w:color w:val="auto"/>
          <w:sz w:val="26"/>
          <w:szCs w:val="26"/>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.2.5. </w:t>
      </w:r>
      <w:r w:rsidR="00FD748E" w:rsidRPr="001715F1">
        <w:rPr>
          <w:rFonts w:ascii="Times New Roman" w:hAnsi="Times New Roman" w:cs="Times New Roman"/>
          <w:color w:val="auto"/>
          <w:sz w:val="26"/>
          <w:szCs w:val="26"/>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33996"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.2.6. </w:t>
      </w:r>
      <w:r w:rsidR="00FD748E" w:rsidRPr="001715F1">
        <w:rPr>
          <w:rFonts w:ascii="Times New Roman" w:hAnsi="Times New Roman" w:cs="Times New Roman"/>
          <w:color w:val="auto"/>
          <w:sz w:val="26"/>
          <w:szCs w:val="26"/>
        </w:rPr>
        <w:t>Размер обеспечения исполнения договора должен составлять от пяти до тридцати процентов начальной (максимальной) цены договора, указанной в изв</w:t>
      </w:r>
      <w:r w:rsidR="006E0EC1" w:rsidRPr="001715F1">
        <w:rPr>
          <w:rFonts w:ascii="Times New Roman" w:hAnsi="Times New Roman" w:cs="Times New Roman"/>
          <w:color w:val="auto"/>
          <w:sz w:val="26"/>
          <w:szCs w:val="26"/>
        </w:rPr>
        <w:t>ещении об осуществлении закупки, либо в случае неконкурентной закупки от цены договора.</w:t>
      </w:r>
      <w:r w:rsidR="00FD748E" w:rsidRPr="001715F1">
        <w:rPr>
          <w:rFonts w:ascii="Times New Roman" w:hAnsi="Times New Roman" w:cs="Times New Roman"/>
          <w:color w:val="auto"/>
          <w:sz w:val="26"/>
          <w:szCs w:val="26"/>
        </w:rPr>
        <w:t xml:space="preserve"> </w:t>
      </w:r>
    </w:p>
    <w:p w:rsidR="00E221B0" w:rsidRPr="001715F1" w:rsidRDefault="008F46BB" w:rsidP="008F46BB">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Размер обеспечения исполнения договора, если оно предусмотрено извещением и (или) документацией о закупке и (или) проектом договора, должен быть не менее размера аванса. </w:t>
      </w:r>
    </w:p>
    <w:p w:rsidR="00007A71" w:rsidRPr="001715F1" w:rsidRDefault="002C093A"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При осуществлении закупок, участниками которых являются только субъекты малого и среднего предпринимательства, размер обеспечения исполнения договора устанавливается в соответствии с п. </w:t>
      </w:r>
      <w:r w:rsidR="00DE0FC5" w:rsidRPr="001715F1">
        <w:rPr>
          <w:rFonts w:ascii="Times New Roman" w:hAnsi="Times New Roman" w:cs="Times New Roman"/>
          <w:color w:val="auto"/>
          <w:sz w:val="26"/>
          <w:szCs w:val="26"/>
        </w:rPr>
        <w:t>2</w:t>
      </w:r>
      <w:r w:rsidR="00C9174A" w:rsidRPr="001715F1">
        <w:rPr>
          <w:rFonts w:ascii="Times New Roman" w:hAnsi="Times New Roman" w:cs="Times New Roman"/>
          <w:color w:val="auto"/>
          <w:sz w:val="26"/>
          <w:szCs w:val="26"/>
        </w:rPr>
        <w:t>3</w:t>
      </w:r>
      <w:r w:rsidRPr="001715F1">
        <w:rPr>
          <w:rFonts w:ascii="Times New Roman" w:hAnsi="Times New Roman" w:cs="Times New Roman"/>
          <w:color w:val="auto"/>
          <w:sz w:val="26"/>
          <w:szCs w:val="26"/>
        </w:rPr>
        <w:t>.21</w:t>
      </w:r>
      <w:r w:rsidR="00DE0FC5" w:rsidRPr="001715F1">
        <w:rPr>
          <w:rFonts w:ascii="Times New Roman" w:hAnsi="Times New Roman" w:cs="Times New Roman"/>
          <w:color w:val="auto"/>
          <w:sz w:val="26"/>
          <w:szCs w:val="26"/>
        </w:rPr>
        <w:t>.</w:t>
      </w:r>
      <w:r w:rsidR="00700B62" w:rsidRPr="001715F1">
        <w:rPr>
          <w:rFonts w:ascii="Times New Roman" w:hAnsi="Times New Roman" w:cs="Times New Roman"/>
          <w:color w:val="auto"/>
          <w:sz w:val="26"/>
          <w:szCs w:val="26"/>
        </w:rPr>
        <w:t xml:space="preserve"> </w:t>
      </w:r>
      <w:r w:rsidRPr="001715F1">
        <w:rPr>
          <w:rFonts w:ascii="Times New Roman" w:hAnsi="Times New Roman" w:cs="Times New Roman"/>
          <w:color w:val="auto"/>
          <w:sz w:val="26"/>
          <w:szCs w:val="26"/>
        </w:rPr>
        <w:t xml:space="preserve">настоящего Положения. </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.2.7. </w:t>
      </w:r>
      <w:r w:rsidR="00FD748E" w:rsidRPr="001715F1">
        <w:rPr>
          <w:rFonts w:ascii="Times New Roman" w:hAnsi="Times New Roman" w:cs="Times New Roman"/>
          <w:color w:val="auto"/>
          <w:sz w:val="26"/>
          <w:szCs w:val="26"/>
        </w:rPr>
        <w:t>Обеспечение исполнения договора, представленное в виде внесения в залог денежных средств, подлежит возврату заказчиком в случае надлежащего исполнения</w:t>
      </w:r>
      <w:r w:rsidR="00FD748E" w:rsidRPr="001715F1">
        <w:rPr>
          <w:rFonts w:ascii="Times New Roman" w:hAnsi="Times New Roman" w:cs="Times New Roman"/>
          <w:color w:val="auto"/>
        </w:rPr>
        <w:t xml:space="preserve"> </w:t>
      </w:r>
      <w:r w:rsidR="00FD748E" w:rsidRPr="001715F1">
        <w:rPr>
          <w:rFonts w:ascii="Times New Roman" w:hAnsi="Times New Roman" w:cs="Times New Roman"/>
          <w:color w:val="auto"/>
          <w:sz w:val="26"/>
          <w:szCs w:val="26"/>
        </w:rPr>
        <w:t>поставщиком (исполнителем, подрядчиком) обязательств по договору или, если это предусмотрено договором, по истечении гарантийного срока.</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 xml:space="preserve"> Денежные средства возвращаются Заказчиком на банковский счет, с которого поступили денежные средства в качестве обеспечения договора. </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Заказчик вправе произвести возврат поставщику (подрядчику, исполнителю) денежные средства, внесенные в качестве обеспечения исполнения договора</w:t>
      </w:r>
      <w:r w:rsidR="00033996" w:rsidRPr="001715F1">
        <w:rPr>
          <w:rFonts w:ascii="Times New Roman" w:hAnsi="Times New Roman" w:cs="Times New Roman"/>
          <w:color w:val="auto"/>
          <w:sz w:val="26"/>
          <w:szCs w:val="26"/>
        </w:rPr>
        <w:t>,</w:t>
      </w:r>
      <w:r w:rsidRPr="001715F1">
        <w:rPr>
          <w:rFonts w:ascii="Times New Roman" w:hAnsi="Times New Roman" w:cs="Times New Roman"/>
          <w:color w:val="auto"/>
          <w:sz w:val="26"/>
          <w:szCs w:val="26"/>
        </w:rPr>
        <w:t xml:space="preserve"> за вычетом предусмотренных договором размеров штрафа, неустойки.</w:t>
      </w:r>
    </w:p>
    <w:p w:rsidR="00033996" w:rsidRPr="001715F1" w:rsidRDefault="00033996" w:rsidP="00406AE3">
      <w:pPr>
        <w:shd w:val="clear" w:color="auto" w:fill="FFFFFF"/>
        <w:tabs>
          <w:tab w:val="left" w:pos="709"/>
        </w:tabs>
        <w:ind w:firstLine="709"/>
        <w:jc w:val="both"/>
        <w:rPr>
          <w:rFonts w:ascii="Times New Roman" w:hAnsi="Times New Roman" w:cs="Times New Roman"/>
          <w:color w:val="auto"/>
          <w:sz w:val="26"/>
          <w:szCs w:val="26"/>
        </w:rPr>
      </w:pPr>
    </w:p>
    <w:p w:rsidR="00FD748E" w:rsidRPr="001715F1" w:rsidRDefault="00D37746" w:rsidP="00A32BD5">
      <w:pPr>
        <w:shd w:val="clear" w:color="auto" w:fill="FFFFFF"/>
        <w:tabs>
          <w:tab w:val="left" w:pos="709"/>
        </w:tabs>
        <w:ind w:firstLine="709"/>
        <w:jc w:val="both"/>
        <w:rPr>
          <w:rFonts w:ascii="Times New Roman" w:hAnsi="Times New Roman" w:cs="Times New Roman"/>
          <w:b/>
          <w:color w:val="auto"/>
          <w:sz w:val="26"/>
          <w:szCs w:val="26"/>
        </w:rPr>
      </w:pPr>
      <w:r w:rsidRPr="001715F1">
        <w:rPr>
          <w:rFonts w:ascii="Times New Roman" w:hAnsi="Times New Roman" w:cs="Times New Roman"/>
          <w:b/>
          <w:color w:val="auto"/>
          <w:sz w:val="26"/>
          <w:szCs w:val="26"/>
        </w:rPr>
        <w:t>28</w:t>
      </w:r>
      <w:r w:rsidR="00033996" w:rsidRPr="001715F1">
        <w:rPr>
          <w:rFonts w:ascii="Times New Roman" w:hAnsi="Times New Roman" w:cs="Times New Roman"/>
          <w:b/>
          <w:color w:val="auto"/>
          <w:sz w:val="26"/>
          <w:szCs w:val="26"/>
        </w:rPr>
        <w:t xml:space="preserve">.3. </w:t>
      </w:r>
      <w:r w:rsidR="00FD748E" w:rsidRPr="001715F1">
        <w:rPr>
          <w:rFonts w:ascii="Times New Roman" w:hAnsi="Times New Roman" w:cs="Times New Roman"/>
          <w:b/>
          <w:color w:val="auto"/>
          <w:sz w:val="26"/>
          <w:szCs w:val="26"/>
        </w:rPr>
        <w:t>Условия банковской гарантии</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.3.1.</w:t>
      </w:r>
      <w:r w:rsidR="00033996" w:rsidRPr="001715F1">
        <w:rPr>
          <w:rFonts w:ascii="Times New Roman" w:hAnsi="Times New Roman" w:cs="Times New Roman"/>
          <w:b/>
          <w:color w:val="auto"/>
          <w:sz w:val="26"/>
          <w:szCs w:val="26"/>
        </w:rPr>
        <w:t xml:space="preserve"> </w:t>
      </w:r>
      <w:r w:rsidR="00FD748E" w:rsidRPr="001715F1">
        <w:rPr>
          <w:rFonts w:ascii="Times New Roman" w:hAnsi="Times New Roman" w:cs="Times New Roman"/>
          <w:color w:val="auto"/>
          <w:sz w:val="26"/>
          <w:szCs w:val="26"/>
        </w:rPr>
        <w:t>Банковская гарантия должна быть безотзывной и должна как минимум содержать:</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1) сумму банковской гарантии, подлежащую уплате гарантом заказчику;</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 обязательства принципала, надлежащее исполнение которых обеспечивается банковской гарантией;</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748E" w:rsidRPr="001715F1"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lastRenderedPageBreak/>
        <w:t>5) срок действия банковской гарантии в соответствии с требованиями документации о закупке.</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.3.2. </w:t>
      </w:r>
      <w:r w:rsidR="00FD748E" w:rsidRPr="001715F1">
        <w:rPr>
          <w:rFonts w:ascii="Times New Roman" w:hAnsi="Times New Roman" w:cs="Times New Roman"/>
          <w:color w:val="auto"/>
          <w:sz w:val="26"/>
          <w:szCs w:val="26"/>
        </w:rPr>
        <w:t>Иные требования к банковской гарантии, ее форме и условиям могут устанавливаться документацией о закупке.</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.3.3. </w:t>
      </w:r>
      <w:r w:rsidR="00FD748E" w:rsidRPr="001715F1">
        <w:rPr>
          <w:rFonts w:ascii="Times New Roman" w:hAnsi="Times New Roman" w:cs="Times New Roman"/>
          <w:color w:val="auto"/>
          <w:sz w:val="26"/>
          <w:szCs w:val="26"/>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D748E" w:rsidRPr="001715F1" w:rsidRDefault="00D37746" w:rsidP="00A32BD5">
      <w:pPr>
        <w:shd w:val="clear" w:color="auto" w:fill="FFFFFF"/>
        <w:tabs>
          <w:tab w:val="left" w:pos="709"/>
        </w:tabs>
        <w:ind w:firstLine="709"/>
        <w:jc w:val="both"/>
        <w:rPr>
          <w:rFonts w:ascii="Times New Roman" w:hAnsi="Times New Roman" w:cs="Times New Roman"/>
          <w:color w:val="auto"/>
          <w:sz w:val="26"/>
          <w:szCs w:val="26"/>
        </w:rPr>
      </w:pP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 xml:space="preserve">.3.4. </w:t>
      </w:r>
      <w:r w:rsidR="00FD748E" w:rsidRPr="001715F1">
        <w:rPr>
          <w:rFonts w:ascii="Times New Roman" w:hAnsi="Times New Roman" w:cs="Times New Roman"/>
          <w:color w:val="auto"/>
          <w:sz w:val="26"/>
          <w:szCs w:val="26"/>
        </w:rPr>
        <w:t xml:space="preserve">Основанием для отказа в принятии банковской гарантии заказчиком является несоответствие банковской гарантии условиям, указанным в пунктах </w:t>
      </w: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.3.1.-</w:t>
      </w:r>
      <w:r w:rsidRPr="001715F1">
        <w:rPr>
          <w:rFonts w:ascii="Times New Roman" w:hAnsi="Times New Roman" w:cs="Times New Roman"/>
          <w:color w:val="auto"/>
          <w:sz w:val="26"/>
          <w:szCs w:val="26"/>
        </w:rPr>
        <w:t>28</w:t>
      </w:r>
      <w:r w:rsidR="00033996" w:rsidRPr="001715F1">
        <w:rPr>
          <w:rFonts w:ascii="Times New Roman" w:hAnsi="Times New Roman" w:cs="Times New Roman"/>
          <w:color w:val="auto"/>
          <w:sz w:val="26"/>
          <w:szCs w:val="26"/>
        </w:rPr>
        <w:t>.3.3.</w:t>
      </w:r>
      <w:r w:rsidR="00FD748E" w:rsidRPr="001715F1">
        <w:rPr>
          <w:rFonts w:ascii="Times New Roman" w:hAnsi="Times New Roman" w:cs="Times New Roman"/>
          <w:color w:val="auto"/>
          <w:sz w:val="26"/>
          <w:szCs w:val="26"/>
        </w:rPr>
        <w:t xml:space="preserve"> настоящего Положения, и иным условиям, установленным в документации о закупке.</w:t>
      </w:r>
    </w:p>
    <w:p w:rsidR="004008D1" w:rsidRPr="001715F1" w:rsidRDefault="004008D1" w:rsidP="004008D1">
      <w:pPr>
        <w:widowControl w:val="0"/>
        <w:tabs>
          <w:tab w:val="left" w:pos="709"/>
        </w:tabs>
        <w:autoSpaceDE w:val="0"/>
        <w:autoSpaceDN w:val="0"/>
        <w:adjustRightInd w:val="0"/>
        <w:outlineLvl w:val="2"/>
        <w:rPr>
          <w:rFonts w:ascii="Times New Roman" w:hAnsi="Times New Roman" w:cs="Times New Roman"/>
          <w:b/>
          <w:bCs/>
          <w:color w:val="auto"/>
          <w:sz w:val="26"/>
          <w:szCs w:val="26"/>
        </w:rPr>
      </w:pPr>
    </w:p>
    <w:p w:rsidR="00CF1A58" w:rsidRPr="001715F1" w:rsidRDefault="00C93642" w:rsidP="00A32BD5">
      <w:pPr>
        <w:pStyle w:val="3"/>
        <w:shd w:val="clear" w:color="auto" w:fill="auto"/>
        <w:tabs>
          <w:tab w:val="left" w:pos="709"/>
          <w:tab w:val="left" w:pos="1134"/>
        </w:tabs>
        <w:suppressAutoHyphens/>
        <w:spacing w:line="240" w:lineRule="auto"/>
        <w:ind w:firstLine="0"/>
        <w:rPr>
          <w:rStyle w:val="222"/>
          <w:sz w:val="26"/>
          <w:szCs w:val="26"/>
        </w:rPr>
      </w:pPr>
      <w:r w:rsidRPr="001715F1">
        <w:rPr>
          <w:rStyle w:val="222"/>
          <w:sz w:val="26"/>
          <w:szCs w:val="26"/>
        </w:rPr>
        <w:t>29</w:t>
      </w:r>
      <w:r w:rsidR="003454C6" w:rsidRPr="001715F1">
        <w:rPr>
          <w:rStyle w:val="222"/>
          <w:sz w:val="26"/>
          <w:szCs w:val="26"/>
        </w:rPr>
        <w:t xml:space="preserve">. </w:t>
      </w:r>
      <w:r w:rsidR="007A2776" w:rsidRPr="001715F1">
        <w:rPr>
          <w:rStyle w:val="222"/>
          <w:sz w:val="26"/>
          <w:szCs w:val="26"/>
        </w:rPr>
        <w:t>ЗАКЛЮЧИТЕЛЬНЫЕ ПОЛОЖЕНИЯ</w:t>
      </w:r>
    </w:p>
    <w:p w:rsidR="00CF1A58" w:rsidRPr="001715F1" w:rsidRDefault="00CF1A58" w:rsidP="00A32BD5">
      <w:pPr>
        <w:pStyle w:val="3"/>
        <w:shd w:val="clear" w:color="auto" w:fill="auto"/>
        <w:tabs>
          <w:tab w:val="num" w:pos="0"/>
          <w:tab w:val="left" w:pos="709"/>
          <w:tab w:val="left" w:pos="1724"/>
        </w:tabs>
        <w:suppressAutoHyphens/>
        <w:spacing w:line="240" w:lineRule="auto"/>
        <w:ind w:firstLine="567"/>
        <w:jc w:val="both"/>
        <w:rPr>
          <w:sz w:val="26"/>
          <w:szCs w:val="26"/>
        </w:rPr>
      </w:pPr>
    </w:p>
    <w:p w:rsidR="00CF1A58" w:rsidRPr="001715F1" w:rsidRDefault="00C93642" w:rsidP="00A32BD5">
      <w:pPr>
        <w:pStyle w:val="3"/>
        <w:shd w:val="clear" w:color="auto" w:fill="auto"/>
        <w:tabs>
          <w:tab w:val="left" w:pos="709"/>
          <w:tab w:val="left" w:pos="1134"/>
        </w:tabs>
        <w:suppressAutoHyphens/>
        <w:spacing w:line="240" w:lineRule="auto"/>
        <w:ind w:firstLine="567"/>
        <w:jc w:val="both"/>
        <w:rPr>
          <w:sz w:val="26"/>
          <w:szCs w:val="26"/>
        </w:rPr>
      </w:pPr>
      <w:r w:rsidRPr="001715F1">
        <w:rPr>
          <w:sz w:val="26"/>
          <w:szCs w:val="26"/>
        </w:rPr>
        <w:t>29</w:t>
      </w:r>
      <w:r w:rsidR="00CF1A58" w:rsidRPr="001715F1">
        <w:rPr>
          <w:sz w:val="26"/>
          <w:szCs w:val="26"/>
        </w:rPr>
        <w:t xml:space="preserve">.1. </w:t>
      </w:r>
      <w:proofErr w:type="gramStart"/>
      <w:r w:rsidR="00CF1A58" w:rsidRPr="001715F1">
        <w:rPr>
          <w:sz w:val="26"/>
          <w:szCs w:val="26"/>
        </w:rPr>
        <w:t>С даты утверждения</w:t>
      </w:r>
      <w:proofErr w:type="gramEnd"/>
      <w:r w:rsidR="00CF1A58" w:rsidRPr="001715F1">
        <w:rPr>
          <w:sz w:val="26"/>
          <w:szCs w:val="26"/>
        </w:rPr>
        <w:t xml:space="preserve"> настоящего положения документы Заказчика, ранее </w:t>
      </w:r>
      <w:r w:rsidR="00DA47BF" w:rsidRPr="001715F1">
        <w:rPr>
          <w:sz w:val="26"/>
          <w:szCs w:val="26"/>
        </w:rPr>
        <w:t>регламентировавшие вопросы</w:t>
      </w:r>
      <w:r w:rsidR="00CF1A58" w:rsidRPr="001715F1">
        <w:rPr>
          <w:sz w:val="26"/>
          <w:szCs w:val="26"/>
        </w:rPr>
        <w:t xml:space="preserve"> закупки товаров, работ, услуг для нужд ФГУП «Завод имени </w:t>
      </w:r>
      <w:r w:rsidR="00DA47BF" w:rsidRPr="001715F1">
        <w:rPr>
          <w:sz w:val="26"/>
          <w:szCs w:val="26"/>
        </w:rPr>
        <w:t>Морозова» утрачивают</w:t>
      </w:r>
      <w:r w:rsidR="00CF1A58" w:rsidRPr="001715F1">
        <w:rPr>
          <w:sz w:val="26"/>
          <w:szCs w:val="26"/>
        </w:rPr>
        <w:t xml:space="preserve"> силу.</w:t>
      </w:r>
    </w:p>
    <w:p w:rsidR="00CF1A58" w:rsidRPr="001715F1" w:rsidRDefault="00E405DF" w:rsidP="00A32BD5">
      <w:pPr>
        <w:pStyle w:val="3"/>
        <w:shd w:val="clear" w:color="auto" w:fill="auto"/>
        <w:tabs>
          <w:tab w:val="left" w:pos="709"/>
          <w:tab w:val="left" w:pos="1134"/>
        </w:tabs>
        <w:suppressAutoHyphens/>
        <w:spacing w:line="240" w:lineRule="auto"/>
        <w:ind w:firstLine="567"/>
        <w:jc w:val="both"/>
        <w:rPr>
          <w:sz w:val="26"/>
          <w:szCs w:val="26"/>
        </w:rPr>
      </w:pPr>
      <w:r w:rsidRPr="001715F1">
        <w:rPr>
          <w:sz w:val="26"/>
          <w:szCs w:val="26"/>
        </w:rPr>
        <w:t>29</w:t>
      </w:r>
      <w:r w:rsidR="007A2776" w:rsidRPr="001715F1">
        <w:rPr>
          <w:sz w:val="26"/>
          <w:szCs w:val="26"/>
        </w:rPr>
        <w:t xml:space="preserve">.2. </w:t>
      </w:r>
      <w:r w:rsidR="00CF1A58" w:rsidRPr="001715F1">
        <w:rPr>
          <w:sz w:val="26"/>
          <w:szCs w:val="26"/>
        </w:rPr>
        <w:t xml:space="preserve">План закупки хранится в архиве </w:t>
      </w:r>
      <w:r w:rsidR="00BF77E2" w:rsidRPr="001715F1">
        <w:rPr>
          <w:sz w:val="26"/>
          <w:szCs w:val="26"/>
        </w:rPr>
        <w:t>3 (</w:t>
      </w:r>
      <w:r w:rsidR="00CF1A58" w:rsidRPr="001715F1">
        <w:rPr>
          <w:sz w:val="26"/>
          <w:szCs w:val="26"/>
        </w:rPr>
        <w:t>три</w:t>
      </w:r>
      <w:r w:rsidR="00BF77E2" w:rsidRPr="001715F1">
        <w:rPr>
          <w:sz w:val="26"/>
          <w:szCs w:val="26"/>
        </w:rPr>
        <w:t>)</w:t>
      </w:r>
      <w:r w:rsidR="00CF1A58" w:rsidRPr="001715F1">
        <w:rPr>
          <w:sz w:val="26"/>
          <w:szCs w:val="26"/>
        </w:rPr>
        <w:t xml:space="preserve"> года после окончания своего действия, после чего подлежит уничтожению.</w:t>
      </w:r>
    </w:p>
    <w:p w:rsidR="00CF1A58" w:rsidRPr="001715F1" w:rsidRDefault="00E405DF" w:rsidP="00A32BD5">
      <w:pPr>
        <w:pStyle w:val="3"/>
        <w:shd w:val="clear" w:color="auto" w:fill="auto"/>
        <w:tabs>
          <w:tab w:val="left" w:pos="709"/>
          <w:tab w:val="left" w:pos="1134"/>
        </w:tabs>
        <w:suppressAutoHyphens/>
        <w:spacing w:line="240" w:lineRule="auto"/>
        <w:ind w:firstLine="567"/>
        <w:jc w:val="both"/>
        <w:rPr>
          <w:sz w:val="26"/>
          <w:szCs w:val="26"/>
        </w:rPr>
      </w:pPr>
      <w:r w:rsidRPr="001715F1">
        <w:rPr>
          <w:sz w:val="26"/>
          <w:szCs w:val="26"/>
        </w:rPr>
        <w:t>29</w:t>
      </w:r>
      <w:r w:rsidR="007A2776" w:rsidRPr="001715F1">
        <w:rPr>
          <w:sz w:val="26"/>
          <w:szCs w:val="26"/>
        </w:rPr>
        <w:t xml:space="preserve">.3. </w:t>
      </w:r>
      <w:r w:rsidR="00CF1A58" w:rsidRPr="001715F1">
        <w:rPr>
          <w:sz w:val="26"/>
          <w:szCs w:val="26"/>
        </w:rPr>
        <w:t xml:space="preserve">Документация о закупке подлежит уничтожению по истечении 3 (трех) лет, </w:t>
      </w:r>
      <w:proofErr w:type="gramStart"/>
      <w:r w:rsidR="00CF1A58" w:rsidRPr="001715F1">
        <w:rPr>
          <w:sz w:val="26"/>
          <w:szCs w:val="26"/>
        </w:rPr>
        <w:t>с даты</w:t>
      </w:r>
      <w:proofErr w:type="gramEnd"/>
      <w:r w:rsidR="00CF1A58" w:rsidRPr="001715F1">
        <w:rPr>
          <w:sz w:val="26"/>
          <w:szCs w:val="26"/>
        </w:rPr>
        <w:t xml:space="preserve"> ее утверждения.</w:t>
      </w:r>
    </w:p>
    <w:p w:rsidR="00CF1A58" w:rsidRPr="001715F1" w:rsidRDefault="00E405DF" w:rsidP="00A32BD5">
      <w:pPr>
        <w:pStyle w:val="3"/>
        <w:shd w:val="clear" w:color="auto" w:fill="auto"/>
        <w:tabs>
          <w:tab w:val="left" w:pos="709"/>
          <w:tab w:val="left" w:pos="1134"/>
        </w:tabs>
        <w:suppressAutoHyphens/>
        <w:spacing w:line="240" w:lineRule="auto"/>
        <w:ind w:firstLine="567"/>
        <w:jc w:val="both"/>
        <w:rPr>
          <w:sz w:val="26"/>
          <w:szCs w:val="26"/>
        </w:rPr>
      </w:pPr>
      <w:r w:rsidRPr="001715F1">
        <w:rPr>
          <w:sz w:val="26"/>
          <w:szCs w:val="26"/>
        </w:rPr>
        <w:t>29</w:t>
      </w:r>
      <w:r w:rsidR="009C366D" w:rsidRPr="001715F1">
        <w:rPr>
          <w:sz w:val="26"/>
          <w:szCs w:val="26"/>
        </w:rPr>
        <w:t>.4</w:t>
      </w:r>
      <w:r w:rsidR="007A2776" w:rsidRPr="001715F1">
        <w:rPr>
          <w:sz w:val="26"/>
          <w:szCs w:val="26"/>
        </w:rPr>
        <w:t xml:space="preserve">. </w:t>
      </w:r>
      <w:r w:rsidR="00CF1A58" w:rsidRPr="001715F1">
        <w:rPr>
          <w:sz w:val="26"/>
          <w:szCs w:val="26"/>
        </w:rPr>
        <w:t xml:space="preserve">Настоящее положение и изменения, вносимые в него, подлежат обязательному размещению в единой информационной системе в сроки и в порядке, </w:t>
      </w:r>
      <w:proofErr w:type="gramStart"/>
      <w:r w:rsidR="00CF1A58" w:rsidRPr="001715F1">
        <w:rPr>
          <w:sz w:val="26"/>
          <w:szCs w:val="26"/>
        </w:rPr>
        <w:t>установленных</w:t>
      </w:r>
      <w:proofErr w:type="gramEnd"/>
      <w:r w:rsidR="00CF1A58" w:rsidRPr="001715F1">
        <w:rPr>
          <w:sz w:val="26"/>
          <w:szCs w:val="26"/>
        </w:rPr>
        <w:t xml:space="preserve"> Федеральным законом № 223-ФЗ.</w:t>
      </w:r>
    </w:p>
    <w:p w:rsidR="009C366D" w:rsidRPr="001715F1" w:rsidRDefault="00E405DF" w:rsidP="00A32BD5">
      <w:pPr>
        <w:pStyle w:val="3"/>
        <w:shd w:val="clear" w:color="auto" w:fill="auto"/>
        <w:tabs>
          <w:tab w:val="left" w:pos="709"/>
          <w:tab w:val="left" w:pos="1134"/>
        </w:tabs>
        <w:suppressAutoHyphens/>
        <w:spacing w:line="240" w:lineRule="auto"/>
        <w:ind w:firstLine="567"/>
        <w:jc w:val="both"/>
        <w:rPr>
          <w:sz w:val="26"/>
          <w:szCs w:val="26"/>
        </w:rPr>
      </w:pPr>
      <w:r w:rsidRPr="001715F1">
        <w:rPr>
          <w:sz w:val="26"/>
          <w:szCs w:val="26"/>
        </w:rPr>
        <w:t>29</w:t>
      </w:r>
      <w:r w:rsidR="009C366D" w:rsidRPr="001715F1">
        <w:rPr>
          <w:sz w:val="26"/>
          <w:szCs w:val="26"/>
        </w:rPr>
        <w:t>.5.</w:t>
      </w:r>
      <w:r w:rsidR="009C366D" w:rsidRPr="001715F1">
        <w:t xml:space="preserve"> </w:t>
      </w:r>
      <w:r w:rsidR="009C366D" w:rsidRPr="001715F1">
        <w:rPr>
          <w:sz w:val="26"/>
          <w:szCs w:val="26"/>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611A5C" w:rsidRPr="001715F1" w:rsidRDefault="00E405DF" w:rsidP="00E405DF">
      <w:pPr>
        <w:pStyle w:val="3"/>
        <w:shd w:val="clear" w:color="auto" w:fill="auto"/>
        <w:tabs>
          <w:tab w:val="left" w:pos="709"/>
          <w:tab w:val="left" w:pos="1134"/>
        </w:tabs>
        <w:suppressAutoHyphens/>
        <w:spacing w:line="240" w:lineRule="auto"/>
        <w:ind w:firstLine="567"/>
        <w:jc w:val="both"/>
        <w:rPr>
          <w:rFonts w:cs="Times New Roman"/>
          <w:sz w:val="26"/>
          <w:szCs w:val="26"/>
        </w:rPr>
      </w:pPr>
      <w:r w:rsidRPr="001715F1">
        <w:rPr>
          <w:sz w:val="26"/>
          <w:szCs w:val="26"/>
        </w:rPr>
        <w:t>29</w:t>
      </w:r>
      <w:r w:rsidR="009C366D" w:rsidRPr="001715F1">
        <w:rPr>
          <w:sz w:val="26"/>
          <w:szCs w:val="26"/>
        </w:rPr>
        <w:t xml:space="preserve">.6. </w:t>
      </w:r>
      <w:r w:rsidR="00611A5C" w:rsidRPr="001715F1">
        <w:rPr>
          <w:sz w:val="26"/>
          <w:szCs w:val="26"/>
        </w:rPr>
        <w:t>Заказчик при осуществлении закупок руководствуется настоящим Положением о закупке</w:t>
      </w:r>
      <w:r w:rsidR="00611A5C" w:rsidRPr="001715F1">
        <w:rPr>
          <w:rFonts w:cs="Times New Roman"/>
          <w:sz w:val="26"/>
          <w:szCs w:val="26"/>
        </w:rPr>
        <w:t xml:space="preserve"> с момента его размещения в единой информационной системе.</w:t>
      </w:r>
    </w:p>
    <w:p w:rsidR="00611A5C" w:rsidRPr="001715F1" w:rsidRDefault="00611A5C" w:rsidP="00A32BD5">
      <w:pPr>
        <w:pStyle w:val="ConsPlusNormal"/>
        <w:tabs>
          <w:tab w:val="left" w:pos="709"/>
        </w:tabs>
        <w:jc w:val="both"/>
        <w:rPr>
          <w:rFonts w:ascii="Times New Roman" w:hAnsi="Times New Roman" w:cs="Times New Roman"/>
          <w:sz w:val="26"/>
          <w:szCs w:val="26"/>
        </w:rPr>
      </w:pPr>
    </w:p>
    <w:p w:rsidR="009C366D" w:rsidRPr="001715F1" w:rsidRDefault="009C366D" w:rsidP="00A32BD5">
      <w:pPr>
        <w:pStyle w:val="3"/>
        <w:shd w:val="clear" w:color="auto" w:fill="auto"/>
        <w:tabs>
          <w:tab w:val="left" w:pos="709"/>
          <w:tab w:val="left" w:pos="1134"/>
        </w:tabs>
        <w:suppressAutoHyphens/>
        <w:spacing w:line="240" w:lineRule="auto"/>
        <w:ind w:firstLine="567"/>
        <w:jc w:val="both"/>
        <w:rPr>
          <w:sz w:val="26"/>
          <w:szCs w:val="26"/>
        </w:rPr>
      </w:pPr>
    </w:p>
    <w:p w:rsidR="00CF1A58" w:rsidRPr="001715F1" w:rsidRDefault="00CF1A58" w:rsidP="00A32BD5">
      <w:pPr>
        <w:pStyle w:val="3"/>
        <w:shd w:val="clear" w:color="auto" w:fill="auto"/>
        <w:tabs>
          <w:tab w:val="left" w:pos="709"/>
          <w:tab w:val="left" w:pos="1134"/>
        </w:tabs>
        <w:suppressAutoHyphens/>
        <w:spacing w:line="240" w:lineRule="auto"/>
        <w:ind w:left="567" w:firstLine="0"/>
        <w:jc w:val="both"/>
        <w:rPr>
          <w:sz w:val="26"/>
          <w:szCs w:val="26"/>
        </w:rPr>
      </w:pPr>
    </w:p>
    <w:p w:rsidR="00CF1A58" w:rsidRPr="001715F1" w:rsidRDefault="00CF1A58" w:rsidP="00A32BD5">
      <w:pPr>
        <w:pStyle w:val="3"/>
        <w:shd w:val="clear" w:color="auto" w:fill="auto"/>
        <w:tabs>
          <w:tab w:val="left" w:pos="709"/>
          <w:tab w:val="left" w:pos="1134"/>
        </w:tabs>
        <w:suppressAutoHyphens/>
        <w:spacing w:line="240" w:lineRule="auto"/>
        <w:ind w:left="567" w:firstLine="0"/>
        <w:jc w:val="both"/>
        <w:rPr>
          <w:sz w:val="26"/>
          <w:szCs w:val="26"/>
        </w:rPr>
      </w:pPr>
      <w:r w:rsidRPr="001715F1">
        <w:rPr>
          <w:sz w:val="26"/>
          <w:szCs w:val="26"/>
        </w:rPr>
        <w:t xml:space="preserve">  </w:t>
      </w:r>
    </w:p>
    <w:p w:rsidR="00CF1A58" w:rsidRPr="001715F1" w:rsidRDefault="00CF1A58" w:rsidP="00A32BD5">
      <w:pPr>
        <w:pStyle w:val="3"/>
        <w:shd w:val="clear" w:color="auto" w:fill="auto"/>
        <w:tabs>
          <w:tab w:val="num" w:pos="0"/>
          <w:tab w:val="left" w:pos="709"/>
          <w:tab w:val="left" w:pos="1724"/>
        </w:tabs>
        <w:suppressAutoHyphens/>
        <w:spacing w:line="240" w:lineRule="auto"/>
        <w:ind w:firstLine="567"/>
        <w:jc w:val="both"/>
        <w:rPr>
          <w:sz w:val="26"/>
          <w:szCs w:val="26"/>
        </w:rPr>
      </w:pPr>
      <w:r w:rsidRPr="001715F1">
        <w:rPr>
          <w:sz w:val="26"/>
          <w:szCs w:val="26"/>
        </w:rPr>
        <w:t>Согласовано:</w:t>
      </w:r>
    </w:p>
    <w:p w:rsidR="00CF1A58" w:rsidRPr="001715F1" w:rsidRDefault="00CF1A58" w:rsidP="00A32BD5">
      <w:pPr>
        <w:pStyle w:val="3"/>
        <w:shd w:val="clear" w:color="auto" w:fill="auto"/>
        <w:tabs>
          <w:tab w:val="num" w:pos="0"/>
          <w:tab w:val="left" w:pos="709"/>
          <w:tab w:val="left" w:pos="1724"/>
        </w:tabs>
        <w:suppressAutoHyphens/>
        <w:spacing w:line="240" w:lineRule="auto"/>
        <w:ind w:firstLine="567"/>
        <w:jc w:val="both"/>
        <w:rPr>
          <w:sz w:val="26"/>
          <w:szCs w:val="26"/>
        </w:rPr>
      </w:pPr>
    </w:p>
    <w:p w:rsidR="00CF1A58" w:rsidRPr="001715F1" w:rsidRDefault="00040907" w:rsidP="00040907">
      <w:pPr>
        <w:pStyle w:val="3"/>
        <w:shd w:val="clear" w:color="auto" w:fill="auto"/>
        <w:tabs>
          <w:tab w:val="num" w:pos="0"/>
          <w:tab w:val="left" w:pos="709"/>
          <w:tab w:val="left" w:pos="1724"/>
        </w:tabs>
        <w:suppressAutoHyphens/>
        <w:spacing w:line="240" w:lineRule="auto"/>
        <w:ind w:firstLine="567"/>
        <w:jc w:val="both"/>
        <w:rPr>
          <w:sz w:val="26"/>
          <w:szCs w:val="26"/>
        </w:rPr>
      </w:pPr>
      <w:r w:rsidRPr="001715F1">
        <w:rPr>
          <w:sz w:val="26"/>
          <w:szCs w:val="26"/>
        </w:rPr>
        <w:t xml:space="preserve">Руководитель контрактной службы                                                               </w:t>
      </w:r>
      <w:r w:rsidR="00CF1A58" w:rsidRPr="001715F1">
        <w:rPr>
          <w:sz w:val="26"/>
          <w:szCs w:val="26"/>
        </w:rPr>
        <w:t>В.И.Петров</w:t>
      </w:r>
    </w:p>
    <w:p w:rsidR="00CF1A58" w:rsidRPr="001715F1" w:rsidRDefault="00CF1A58" w:rsidP="00A32BD5">
      <w:pPr>
        <w:pStyle w:val="3"/>
        <w:shd w:val="clear" w:color="auto" w:fill="auto"/>
        <w:tabs>
          <w:tab w:val="num" w:pos="0"/>
          <w:tab w:val="left" w:pos="709"/>
          <w:tab w:val="left" w:pos="1724"/>
        </w:tabs>
        <w:suppressAutoHyphens/>
        <w:spacing w:line="240" w:lineRule="auto"/>
        <w:ind w:firstLine="567"/>
        <w:jc w:val="both"/>
        <w:rPr>
          <w:sz w:val="26"/>
          <w:szCs w:val="26"/>
        </w:rPr>
      </w:pPr>
    </w:p>
    <w:p w:rsidR="00040907" w:rsidRPr="001715F1" w:rsidRDefault="00040907" w:rsidP="00A32BD5">
      <w:pPr>
        <w:pStyle w:val="3"/>
        <w:shd w:val="clear" w:color="auto" w:fill="auto"/>
        <w:tabs>
          <w:tab w:val="num" w:pos="0"/>
          <w:tab w:val="left" w:pos="709"/>
          <w:tab w:val="left" w:pos="1724"/>
        </w:tabs>
        <w:spacing w:line="240" w:lineRule="auto"/>
        <w:ind w:firstLine="543"/>
        <w:jc w:val="both"/>
        <w:rPr>
          <w:sz w:val="26"/>
          <w:szCs w:val="26"/>
        </w:rPr>
      </w:pPr>
    </w:p>
    <w:p w:rsidR="00CF1A58" w:rsidRPr="009B2A35" w:rsidRDefault="00CF1A58" w:rsidP="00A32BD5">
      <w:pPr>
        <w:pStyle w:val="3"/>
        <w:shd w:val="clear" w:color="auto" w:fill="auto"/>
        <w:tabs>
          <w:tab w:val="num" w:pos="0"/>
          <w:tab w:val="left" w:pos="709"/>
          <w:tab w:val="left" w:pos="1724"/>
        </w:tabs>
        <w:spacing w:line="240" w:lineRule="auto"/>
        <w:ind w:firstLine="543"/>
        <w:jc w:val="both"/>
        <w:rPr>
          <w:sz w:val="26"/>
          <w:szCs w:val="26"/>
        </w:rPr>
      </w:pPr>
      <w:r w:rsidRPr="001715F1">
        <w:rPr>
          <w:sz w:val="26"/>
          <w:szCs w:val="26"/>
        </w:rPr>
        <w:t xml:space="preserve">Начальник ОДПР </w:t>
      </w:r>
      <w:r w:rsidRPr="001715F1">
        <w:rPr>
          <w:sz w:val="26"/>
          <w:szCs w:val="26"/>
        </w:rPr>
        <w:tab/>
      </w:r>
      <w:r w:rsidRPr="001715F1">
        <w:rPr>
          <w:sz w:val="26"/>
          <w:szCs w:val="26"/>
        </w:rPr>
        <w:tab/>
      </w:r>
      <w:r w:rsidRPr="001715F1">
        <w:rPr>
          <w:sz w:val="26"/>
          <w:szCs w:val="26"/>
        </w:rPr>
        <w:tab/>
      </w:r>
      <w:r w:rsidRPr="001715F1">
        <w:rPr>
          <w:sz w:val="26"/>
          <w:szCs w:val="26"/>
        </w:rPr>
        <w:tab/>
      </w:r>
      <w:r w:rsidRPr="001715F1">
        <w:rPr>
          <w:sz w:val="26"/>
          <w:szCs w:val="26"/>
        </w:rPr>
        <w:tab/>
      </w:r>
      <w:r w:rsidRPr="001715F1">
        <w:rPr>
          <w:sz w:val="26"/>
          <w:szCs w:val="26"/>
        </w:rPr>
        <w:tab/>
      </w:r>
      <w:r w:rsidRPr="001715F1">
        <w:rPr>
          <w:sz w:val="26"/>
          <w:szCs w:val="26"/>
        </w:rPr>
        <w:tab/>
        <w:t xml:space="preserve">    </w:t>
      </w:r>
      <w:r w:rsidR="00040907" w:rsidRPr="001715F1">
        <w:rPr>
          <w:sz w:val="26"/>
          <w:szCs w:val="26"/>
        </w:rPr>
        <w:t xml:space="preserve">           </w:t>
      </w:r>
      <w:r w:rsidRPr="001715F1">
        <w:rPr>
          <w:sz w:val="26"/>
          <w:szCs w:val="26"/>
        </w:rPr>
        <w:t xml:space="preserve"> Л.Х.</w:t>
      </w:r>
      <w:r w:rsidR="00A21EF6" w:rsidRPr="001715F1">
        <w:rPr>
          <w:sz w:val="26"/>
          <w:szCs w:val="26"/>
        </w:rPr>
        <w:t xml:space="preserve"> </w:t>
      </w:r>
      <w:r w:rsidRPr="001715F1">
        <w:rPr>
          <w:sz w:val="26"/>
          <w:szCs w:val="26"/>
        </w:rPr>
        <w:t>Хайдукова</w:t>
      </w:r>
    </w:p>
    <w:p w:rsidR="00CF1A58" w:rsidRDefault="00CF1A58" w:rsidP="00A32BD5">
      <w:pPr>
        <w:pStyle w:val="ConsPlusNormal"/>
        <w:tabs>
          <w:tab w:val="left" w:pos="709"/>
        </w:tabs>
        <w:ind w:firstLine="709"/>
        <w:jc w:val="both"/>
        <w:rPr>
          <w:rFonts w:ascii="Times New Roman" w:hAnsi="Times New Roman" w:cs="Times New Roman"/>
          <w:sz w:val="26"/>
          <w:szCs w:val="26"/>
        </w:rPr>
      </w:pPr>
    </w:p>
    <w:bookmarkEnd w:id="36"/>
    <w:bookmarkEnd w:id="37"/>
    <w:bookmarkEnd w:id="38"/>
    <w:p w:rsidR="00CF1A58" w:rsidRDefault="00CF1A58" w:rsidP="00A32BD5">
      <w:pPr>
        <w:pStyle w:val="ConsPlusNormal"/>
        <w:tabs>
          <w:tab w:val="left" w:pos="709"/>
        </w:tabs>
        <w:ind w:firstLine="709"/>
        <w:jc w:val="both"/>
        <w:rPr>
          <w:rFonts w:ascii="Times New Roman" w:hAnsi="Times New Roman" w:cs="Times New Roman"/>
          <w:sz w:val="26"/>
          <w:szCs w:val="26"/>
        </w:rPr>
      </w:pPr>
    </w:p>
    <w:sectPr w:rsidR="00CF1A58" w:rsidSect="00BD1298">
      <w:headerReference w:type="default" r:id="rId38"/>
      <w:footerReference w:type="default" r:id="rId39"/>
      <w:type w:val="continuous"/>
      <w:pgSz w:w="11905" w:h="16837"/>
      <w:pgMar w:top="851"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F5" w:rsidRDefault="000603F5" w:rsidP="00BF02E7">
      <w:r>
        <w:separator/>
      </w:r>
    </w:p>
  </w:endnote>
  <w:endnote w:type="continuationSeparator" w:id="0">
    <w:p w:rsidR="000603F5" w:rsidRDefault="000603F5" w:rsidP="00BF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21621"/>
      <w:docPartObj>
        <w:docPartGallery w:val="Page Numbers (Bottom of Page)"/>
        <w:docPartUnique/>
      </w:docPartObj>
    </w:sdtPr>
    <w:sdtContent>
      <w:p w:rsidR="000603F5" w:rsidRDefault="002C0AAE">
        <w:pPr>
          <w:pStyle w:val="af0"/>
          <w:jc w:val="right"/>
        </w:pPr>
        <w:fldSimple w:instr=" PAGE   \* MERGEFORMAT ">
          <w:r w:rsidR="005B0B8D">
            <w:rPr>
              <w:noProof/>
            </w:rPr>
            <w:t>1</w:t>
          </w:r>
        </w:fldSimple>
      </w:p>
    </w:sdtContent>
  </w:sdt>
  <w:p w:rsidR="000603F5" w:rsidRDefault="000603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F5" w:rsidRDefault="000603F5" w:rsidP="00BF02E7">
      <w:r>
        <w:separator/>
      </w:r>
    </w:p>
  </w:footnote>
  <w:footnote w:type="continuationSeparator" w:id="0">
    <w:p w:rsidR="000603F5" w:rsidRDefault="000603F5" w:rsidP="00BF0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F5" w:rsidRDefault="000603F5">
    <w:pPr>
      <w:pStyle w:val="a8"/>
      <w:framePr w:w="11924" w:h="158" w:wrap="none" w:vAnchor="text" w:hAnchor="page" w:x="1" w:y="625"/>
      <w:shd w:val="clear" w:color="auto" w:fill="auto"/>
      <w:ind w:left="6182"/>
    </w:pPr>
  </w:p>
  <w:p w:rsidR="000603F5" w:rsidRDefault="000603F5">
    <w:pPr>
      <w:pStyle w:val="a8"/>
      <w:framePr w:w="11924" w:h="158" w:wrap="none" w:vAnchor="text" w:hAnchor="page" w:x="1" w:y="625"/>
      <w:shd w:val="clear" w:color="auto" w:fill="auto"/>
      <w:ind w:left="61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271C"/>
    <w:multiLevelType w:val="hybridMultilevel"/>
    <w:tmpl w:val="C69E39AC"/>
    <w:lvl w:ilvl="0" w:tplc="D564FE12">
      <w:start w:val="8"/>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24480AFF"/>
    <w:multiLevelType w:val="hybridMultilevel"/>
    <w:tmpl w:val="FDDC7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D1108"/>
    <w:multiLevelType w:val="hybridMultilevel"/>
    <w:tmpl w:val="200E1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D277F"/>
    <w:multiLevelType w:val="multilevel"/>
    <w:tmpl w:val="0419001F"/>
    <w:numStyleLink w:val="111111"/>
  </w:abstractNum>
  <w:abstractNum w:abstractNumId="4">
    <w:nsid w:val="4C7201A7"/>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60E3314F"/>
    <w:multiLevelType w:val="multilevel"/>
    <w:tmpl w:val="0419001F"/>
    <w:styleLink w:val="111111"/>
    <w:lvl w:ilvl="0">
      <w:start w:val="1"/>
      <w:numFmt w:val="decimal"/>
      <w:lvlText w:val="%1."/>
      <w:lvlJc w:val="left"/>
      <w:pPr>
        <w:tabs>
          <w:tab w:val="num" w:pos="1084"/>
        </w:tabs>
        <w:ind w:left="1084"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65426B4A"/>
    <w:multiLevelType w:val="hybridMultilevel"/>
    <w:tmpl w:val="76CA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45311C"/>
    <w:multiLevelType w:val="multilevel"/>
    <w:tmpl w:val="CB80883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4"/>
  </w:num>
  <w:num w:numId="4">
    <w:abstractNumId w:val="3"/>
    <w:lvlOverride w:ilvl="0">
      <w:lvl w:ilvl="0">
        <w:start w:val="1"/>
        <w:numFmt w:val="decimal"/>
        <w:lvlText w:val="%1."/>
        <w:lvlJc w:val="left"/>
        <w:pPr>
          <w:tabs>
            <w:tab w:val="num" w:pos="1084"/>
          </w:tabs>
          <w:ind w:left="1084" w:hanging="360"/>
        </w:pPr>
        <w:rPr>
          <w:rFonts w:cs="Times New Roman"/>
          <w:color w:val="FF0000"/>
        </w:rPr>
      </w:lvl>
    </w:lvlOverride>
  </w:num>
  <w:num w:numId="5">
    <w:abstractNumId w:val="6"/>
  </w:num>
  <w:num w:numId="6">
    <w:abstractNumId w:val="1"/>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gFJQSvJqA4zvarmuewUGgDbVsaw=" w:salt="3wAOCaNrEOXFnXiBVgHrHQ=="/>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02E7"/>
    <w:rsid w:val="00007A71"/>
    <w:rsid w:val="00007E20"/>
    <w:rsid w:val="00010BD3"/>
    <w:rsid w:val="000131C5"/>
    <w:rsid w:val="000159C2"/>
    <w:rsid w:val="0001682E"/>
    <w:rsid w:val="00017B70"/>
    <w:rsid w:val="00017BC9"/>
    <w:rsid w:val="0002179B"/>
    <w:rsid w:val="00021911"/>
    <w:rsid w:val="00023B7B"/>
    <w:rsid w:val="0002591A"/>
    <w:rsid w:val="00026DE0"/>
    <w:rsid w:val="000300E5"/>
    <w:rsid w:val="00033996"/>
    <w:rsid w:val="000375E1"/>
    <w:rsid w:val="00040907"/>
    <w:rsid w:val="000464EC"/>
    <w:rsid w:val="00051CBB"/>
    <w:rsid w:val="0005391F"/>
    <w:rsid w:val="00055C13"/>
    <w:rsid w:val="000603F5"/>
    <w:rsid w:val="000617B4"/>
    <w:rsid w:val="00062122"/>
    <w:rsid w:val="000717B3"/>
    <w:rsid w:val="00072AF9"/>
    <w:rsid w:val="00073D4F"/>
    <w:rsid w:val="00075134"/>
    <w:rsid w:val="000833EC"/>
    <w:rsid w:val="00090E65"/>
    <w:rsid w:val="00091657"/>
    <w:rsid w:val="000921A8"/>
    <w:rsid w:val="00097988"/>
    <w:rsid w:val="000A0BFA"/>
    <w:rsid w:val="000A171A"/>
    <w:rsid w:val="000A26F5"/>
    <w:rsid w:val="000B540C"/>
    <w:rsid w:val="000B54B4"/>
    <w:rsid w:val="000C0A3D"/>
    <w:rsid w:val="000C0F90"/>
    <w:rsid w:val="000C1516"/>
    <w:rsid w:val="000C77E3"/>
    <w:rsid w:val="000C7C25"/>
    <w:rsid w:val="000D1D5A"/>
    <w:rsid w:val="000D27D8"/>
    <w:rsid w:val="000D357A"/>
    <w:rsid w:val="000D70F1"/>
    <w:rsid w:val="000E1C8A"/>
    <w:rsid w:val="000E5984"/>
    <w:rsid w:val="000E5CC3"/>
    <w:rsid w:val="000F0EC9"/>
    <w:rsid w:val="000F17D8"/>
    <w:rsid w:val="000F1EB6"/>
    <w:rsid w:val="000F2132"/>
    <w:rsid w:val="000F494F"/>
    <w:rsid w:val="000F50DA"/>
    <w:rsid w:val="000F75B9"/>
    <w:rsid w:val="00104CDB"/>
    <w:rsid w:val="0010603B"/>
    <w:rsid w:val="00107059"/>
    <w:rsid w:val="001136C9"/>
    <w:rsid w:val="001178ED"/>
    <w:rsid w:val="00122A82"/>
    <w:rsid w:val="00122DB8"/>
    <w:rsid w:val="0012334F"/>
    <w:rsid w:val="001240E7"/>
    <w:rsid w:val="00124E1D"/>
    <w:rsid w:val="00126B4F"/>
    <w:rsid w:val="00130D76"/>
    <w:rsid w:val="00137A82"/>
    <w:rsid w:val="0014476B"/>
    <w:rsid w:val="00144F4D"/>
    <w:rsid w:val="0014759A"/>
    <w:rsid w:val="00152E20"/>
    <w:rsid w:val="0015370F"/>
    <w:rsid w:val="00153EB8"/>
    <w:rsid w:val="00163CAC"/>
    <w:rsid w:val="00166166"/>
    <w:rsid w:val="001706F9"/>
    <w:rsid w:val="001715F1"/>
    <w:rsid w:val="00176CB2"/>
    <w:rsid w:val="00177D78"/>
    <w:rsid w:val="0018100C"/>
    <w:rsid w:val="00183047"/>
    <w:rsid w:val="001910AB"/>
    <w:rsid w:val="00191897"/>
    <w:rsid w:val="00192CBC"/>
    <w:rsid w:val="00197025"/>
    <w:rsid w:val="00197B0C"/>
    <w:rsid w:val="001A3C6B"/>
    <w:rsid w:val="001A6D1C"/>
    <w:rsid w:val="001B10E3"/>
    <w:rsid w:val="001B76A8"/>
    <w:rsid w:val="001C09A0"/>
    <w:rsid w:val="001C33F5"/>
    <w:rsid w:val="001C3C87"/>
    <w:rsid w:val="001C50A3"/>
    <w:rsid w:val="001C5988"/>
    <w:rsid w:val="001C6411"/>
    <w:rsid w:val="001C67F4"/>
    <w:rsid w:val="001C69A2"/>
    <w:rsid w:val="001C69A6"/>
    <w:rsid w:val="001C6F83"/>
    <w:rsid w:val="001D02C6"/>
    <w:rsid w:val="001D1371"/>
    <w:rsid w:val="001D16E5"/>
    <w:rsid w:val="001D3F49"/>
    <w:rsid w:val="001D4421"/>
    <w:rsid w:val="001D5033"/>
    <w:rsid w:val="001E0220"/>
    <w:rsid w:val="001E07D9"/>
    <w:rsid w:val="001E623A"/>
    <w:rsid w:val="001F10FF"/>
    <w:rsid w:val="001F3546"/>
    <w:rsid w:val="001F3BCA"/>
    <w:rsid w:val="001F430A"/>
    <w:rsid w:val="001F5A00"/>
    <w:rsid w:val="001F5DA3"/>
    <w:rsid w:val="00201CE4"/>
    <w:rsid w:val="00204F57"/>
    <w:rsid w:val="00205753"/>
    <w:rsid w:val="002061E0"/>
    <w:rsid w:val="00207DD8"/>
    <w:rsid w:val="002176A7"/>
    <w:rsid w:val="0021779A"/>
    <w:rsid w:val="002222C6"/>
    <w:rsid w:val="00222815"/>
    <w:rsid w:val="00225A4D"/>
    <w:rsid w:val="002300CB"/>
    <w:rsid w:val="00235AD6"/>
    <w:rsid w:val="002361EF"/>
    <w:rsid w:val="0023629C"/>
    <w:rsid w:val="00240554"/>
    <w:rsid w:val="00240642"/>
    <w:rsid w:val="00246C31"/>
    <w:rsid w:val="00247FAE"/>
    <w:rsid w:val="00255862"/>
    <w:rsid w:val="00263E1F"/>
    <w:rsid w:val="0026432D"/>
    <w:rsid w:val="002647A6"/>
    <w:rsid w:val="00265E54"/>
    <w:rsid w:val="00270FE0"/>
    <w:rsid w:val="002719DF"/>
    <w:rsid w:val="00271DF1"/>
    <w:rsid w:val="00274CE9"/>
    <w:rsid w:val="00282750"/>
    <w:rsid w:val="00291D14"/>
    <w:rsid w:val="00291FF1"/>
    <w:rsid w:val="00294278"/>
    <w:rsid w:val="0029556A"/>
    <w:rsid w:val="002A223B"/>
    <w:rsid w:val="002A3FB8"/>
    <w:rsid w:val="002A4BF3"/>
    <w:rsid w:val="002A757A"/>
    <w:rsid w:val="002B1F67"/>
    <w:rsid w:val="002B2D41"/>
    <w:rsid w:val="002B56AF"/>
    <w:rsid w:val="002B6918"/>
    <w:rsid w:val="002C093A"/>
    <w:rsid w:val="002C0AAE"/>
    <w:rsid w:val="002C7582"/>
    <w:rsid w:val="002D0377"/>
    <w:rsid w:val="002D0D01"/>
    <w:rsid w:val="002D1CA2"/>
    <w:rsid w:val="002D379C"/>
    <w:rsid w:val="002D47E9"/>
    <w:rsid w:val="002E3AE0"/>
    <w:rsid w:val="002E5922"/>
    <w:rsid w:val="002F03BC"/>
    <w:rsid w:val="002F330E"/>
    <w:rsid w:val="002F4BB1"/>
    <w:rsid w:val="003000EE"/>
    <w:rsid w:val="00301F3F"/>
    <w:rsid w:val="0030388D"/>
    <w:rsid w:val="00304ABC"/>
    <w:rsid w:val="003055CD"/>
    <w:rsid w:val="003117AF"/>
    <w:rsid w:val="00312C8C"/>
    <w:rsid w:val="00315A4E"/>
    <w:rsid w:val="00321C4F"/>
    <w:rsid w:val="00323010"/>
    <w:rsid w:val="003248F1"/>
    <w:rsid w:val="003262A2"/>
    <w:rsid w:val="003264FC"/>
    <w:rsid w:val="00330240"/>
    <w:rsid w:val="003315B5"/>
    <w:rsid w:val="00331FAF"/>
    <w:rsid w:val="00332784"/>
    <w:rsid w:val="003348B2"/>
    <w:rsid w:val="003352D7"/>
    <w:rsid w:val="003354BF"/>
    <w:rsid w:val="00337287"/>
    <w:rsid w:val="00342814"/>
    <w:rsid w:val="003454C6"/>
    <w:rsid w:val="003538B3"/>
    <w:rsid w:val="00354133"/>
    <w:rsid w:val="00357AA8"/>
    <w:rsid w:val="003618EA"/>
    <w:rsid w:val="00363C9D"/>
    <w:rsid w:val="0036490D"/>
    <w:rsid w:val="0036533F"/>
    <w:rsid w:val="00372D6C"/>
    <w:rsid w:val="00374612"/>
    <w:rsid w:val="00375765"/>
    <w:rsid w:val="00376814"/>
    <w:rsid w:val="00376E3E"/>
    <w:rsid w:val="00383F9F"/>
    <w:rsid w:val="003860AC"/>
    <w:rsid w:val="00386151"/>
    <w:rsid w:val="003979C6"/>
    <w:rsid w:val="00397CA5"/>
    <w:rsid w:val="003A011D"/>
    <w:rsid w:val="003A013E"/>
    <w:rsid w:val="003A2C32"/>
    <w:rsid w:val="003A3D9A"/>
    <w:rsid w:val="003A4F0F"/>
    <w:rsid w:val="003A636C"/>
    <w:rsid w:val="003B0541"/>
    <w:rsid w:val="003B114A"/>
    <w:rsid w:val="003B225A"/>
    <w:rsid w:val="003B304C"/>
    <w:rsid w:val="003B37CC"/>
    <w:rsid w:val="003B4160"/>
    <w:rsid w:val="003B5D87"/>
    <w:rsid w:val="003C0AFD"/>
    <w:rsid w:val="003C1D9C"/>
    <w:rsid w:val="003C3679"/>
    <w:rsid w:val="003C3CC5"/>
    <w:rsid w:val="003C503C"/>
    <w:rsid w:val="003C7853"/>
    <w:rsid w:val="003D0D3F"/>
    <w:rsid w:val="003D27BB"/>
    <w:rsid w:val="003D392D"/>
    <w:rsid w:val="003D5062"/>
    <w:rsid w:val="003D5267"/>
    <w:rsid w:val="003E0680"/>
    <w:rsid w:val="003E0C4E"/>
    <w:rsid w:val="003F09EE"/>
    <w:rsid w:val="003F31FF"/>
    <w:rsid w:val="003F339E"/>
    <w:rsid w:val="004008D1"/>
    <w:rsid w:val="00400CBF"/>
    <w:rsid w:val="004012BA"/>
    <w:rsid w:val="004045EE"/>
    <w:rsid w:val="0040545E"/>
    <w:rsid w:val="00405843"/>
    <w:rsid w:val="00406AE3"/>
    <w:rsid w:val="0041244C"/>
    <w:rsid w:val="00413FFE"/>
    <w:rsid w:val="00416979"/>
    <w:rsid w:val="00416EF1"/>
    <w:rsid w:val="004170AF"/>
    <w:rsid w:val="0041714E"/>
    <w:rsid w:val="00422B30"/>
    <w:rsid w:val="004250B8"/>
    <w:rsid w:val="004257E3"/>
    <w:rsid w:val="00426E15"/>
    <w:rsid w:val="004321E7"/>
    <w:rsid w:val="004336F3"/>
    <w:rsid w:val="004342C1"/>
    <w:rsid w:val="0043527D"/>
    <w:rsid w:val="00435C88"/>
    <w:rsid w:val="0043695D"/>
    <w:rsid w:val="00440E25"/>
    <w:rsid w:val="004516E0"/>
    <w:rsid w:val="00452C60"/>
    <w:rsid w:val="00453798"/>
    <w:rsid w:val="00454804"/>
    <w:rsid w:val="00460370"/>
    <w:rsid w:val="004618B6"/>
    <w:rsid w:val="0046526C"/>
    <w:rsid w:val="004708DC"/>
    <w:rsid w:val="00474669"/>
    <w:rsid w:val="00474B13"/>
    <w:rsid w:val="00474D35"/>
    <w:rsid w:val="004758FA"/>
    <w:rsid w:val="00481107"/>
    <w:rsid w:val="00486A0D"/>
    <w:rsid w:val="0048786E"/>
    <w:rsid w:val="00487A6C"/>
    <w:rsid w:val="00491567"/>
    <w:rsid w:val="0049256B"/>
    <w:rsid w:val="004A383A"/>
    <w:rsid w:val="004A4983"/>
    <w:rsid w:val="004A5FF1"/>
    <w:rsid w:val="004A6781"/>
    <w:rsid w:val="004B07B4"/>
    <w:rsid w:val="004B1257"/>
    <w:rsid w:val="004B27AD"/>
    <w:rsid w:val="004B4D1C"/>
    <w:rsid w:val="004B5499"/>
    <w:rsid w:val="004B69AD"/>
    <w:rsid w:val="004B6BF2"/>
    <w:rsid w:val="004B74BC"/>
    <w:rsid w:val="004C2A0D"/>
    <w:rsid w:val="004C4F9A"/>
    <w:rsid w:val="004C6D22"/>
    <w:rsid w:val="004D2651"/>
    <w:rsid w:val="004D2EA2"/>
    <w:rsid w:val="004D6B44"/>
    <w:rsid w:val="004E365E"/>
    <w:rsid w:val="004E367B"/>
    <w:rsid w:val="004E5266"/>
    <w:rsid w:val="004F2325"/>
    <w:rsid w:val="004F4385"/>
    <w:rsid w:val="0050668D"/>
    <w:rsid w:val="005068B3"/>
    <w:rsid w:val="00510194"/>
    <w:rsid w:val="005125C6"/>
    <w:rsid w:val="00512D13"/>
    <w:rsid w:val="0052167E"/>
    <w:rsid w:val="00525436"/>
    <w:rsid w:val="00526084"/>
    <w:rsid w:val="00527361"/>
    <w:rsid w:val="00527C71"/>
    <w:rsid w:val="00530C14"/>
    <w:rsid w:val="0053298B"/>
    <w:rsid w:val="00536B15"/>
    <w:rsid w:val="005403D2"/>
    <w:rsid w:val="00540DD1"/>
    <w:rsid w:val="00542EB6"/>
    <w:rsid w:val="0054407F"/>
    <w:rsid w:val="005455A6"/>
    <w:rsid w:val="0054721F"/>
    <w:rsid w:val="0055322A"/>
    <w:rsid w:val="005542F2"/>
    <w:rsid w:val="00560444"/>
    <w:rsid w:val="00563F1A"/>
    <w:rsid w:val="00567690"/>
    <w:rsid w:val="0057192F"/>
    <w:rsid w:val="00572CEA"/>
    <w:rsid w:val="0057704C"/>
    <w:rsid w:val="00581108"/>
    <w:rsid w:val="00582C07"/>
    <w:rsid w:val="0059100B"/>
    <w:rsid w:val="005B0718"/>
    <w:rsid w:val="005B0B8D"/>
    <w:rsid w:val="005B2CD4"/>
    <w:rsid w:val="005B35FE"/>
    <w:rsid w:val="005B4C53"/>
    <w:rsid w:val="005B6E07"/>
    <w:rsid w:val="005B7BB8"/>
    <w:rsid w:val="005C2103"/>
    <w:rsid w:val="005C3EBE"/>
    <w:rsid w:val="005C67B1"/>
    <w:rsid w:val="005D1A7A"/>
    <w:rsid w:val="005D2849"/>
    <w:rsid w:val="005D6990"/>
    <w:rsid w:val="005E03A2"/>
    <w:rsid w:val="005E3E40"/>
    <w:rsid w:val="005E3E96"/>
    <w:rsid w:val="005E7A61"/>
    <w:rsid w:val="005E7E18"/>
    <w:rsid w:val="005F2DFC"/>
    <w:rsid w:val="005F3AFE"/>
    <w:rsid w:val="005F609A"/>
    <w:rsid w:val="005F707C"/>
    <w:rsid w:val="00603953"/>
    <w:rsid w:val="006065CB"/>
    <w:rsid w:val="00611A5C"/>
    <w:rsid w:val="00613D9C"/>
    <w:rsid w:val="00620340"/>
    <w:rsid w:val="00626A2C"/>
    <w:rsid w:val="00633108"/>
    <w:rsid w:val="006333A3"/>
    <w:rsid w:val="00636B57"/>
    <w:rsid w:val="00645580"/>
    <w:rsid w:val="00656820"/>
    <w:rsid w:val="00660713"/>
    <w:rsid w:val="006608FF"/>
    <w:rsid w:val="00661AB6"/>
    <w:rsid w:val="00665DDC"/>
    <w:rsid w:val="0067231B"/>
    <w:rsid w:val="0067292C"/>
    <w:rsid w:val="00680B3F"/>
    <w:rsid w:val="00680D4A"/>
    <w:rsid w:val="0068252C"/>
    <w:rsid w:val="006908BD"/>
    <w:rsid w:val="00692549"/>
    <w:rsid w:val="00693A2B"/>
    <w:rsid w:val="00694A18"/>
    <w:rsid w:val="006A0E6A"/>
    <w:rsid w:val="006A2A2B"/>
    <w:rsid w:val="006A51CE"/>
    <w:rsid w:val="006A7F23"/>
    <w:rsid w:val="006B1F8D"/>
    <w:rsid w:val="006C0799"/>
    <w:rsid w:val="006C1686"/>
    <w:rsid w:val="006C2E99"/>
    <w:rsid w:val="006D3B1F"/>
    <w:rsid w:val="006D46E3"/>
    <w:rsid w:val="006D4E87"/>
    <w:rsid w:val="006E0EC1"/>
    <w:rsid w:val="006E43B5"/>
    <w:rsid w:val="006F09FE"/>
    <w:rsid w:val="006F32BF"/>
    <w:rsid w:val="006F7D7D"/>
    <w:rsid w:val="00700B62"/>
    <w:rsid w:val="00701324"/>
    <w:rsid w:val="00705611"/>
    <w:rsid w:val="0070700A"/>
    <w:rsid w:val="0071136A"/>
    <w:rsid w:val="00711638"/>
    <w:rsid w:val="00712D1A"/>
    <w:rsid w:val="0072015D"/>
    <w:rsid w:val="00730886"/>
    <w:rsid w:val="00730C54"/>
    <w:rsid w:val="00731C3D"/>
    <w:rsid w:val="0073579B"/>
    <w:rsid w:val="00735FB9"/>
    <w:rsid w:val="0073664C"/>
    <w:rsid w:val="00736651"/>
    <w:rsid w:val="0073715C"/>
    <w:rsid w:val="007403EB"/>
    <w:rsid w:val="007408B3"/>
    <w:rsid w:val="00741A1D"/>
    <w:rsid w:val="00745EC1"/>
    <w:rsid w:val="00746B6E"/>
    <w:rsid w:val="00752FF5"/>
    <w:rsid w:val="00755559"/>
    <w:rsid w:val="007561E3"/>
    <w:rsid w:val="007603D0"/>
    <w:rsid w:val="00762673"/>
    <w:rsid w:val="0076278F"/>
    <w:rsid w:val="00766086"/>
    <w:rsid w:val="0076744A"/>
    <w:rsid w:val="0077449E"/>
    <w:rsid w:val="007744E0"/>
    <w:rsid w:val="00777BC4"/>
    <w:rsid w:val="007811FD"/>
    <w:rsid w:val="00781638"/>
    <w:rsid w:val="007817CD"/>
    <w:rsid w:val="007822C9"/>
    <w:rsid w:val="007850C7"/>
    <w:rsid w:val="00787A9A"/>
    <w:rsid w:val="00792F0A"/>
    <w:rsid w:val="00793544"/>
    <w:rsid w:val="0079472E"/>
    <w:rsid w:val="0079619F"/>
    <w:rsid w:val="00796687"/>
    <w:rsid w:val="007A07C7"/>
    <w:rsid w:val="007A1089"/>
    <w:rsid w:val="007A25C0"/>
    <w:rsid w:val="007A2776"/>
    <w:rsid w:val="007A6CE2"/>
    <w:rsid w:val="007B1048"/>
    <w:rsid w:val="007B1D74"/>
    <w:rsid w:val="007B3AD6"/>
    <w:rsid w:val="007B4097"/>
    <w:rsid w:val="007B59A2"/>
    <w:rsid w:val="007B6FC2"/>
    <w:rsid w:val="007B7135"/>
    <w:rsid w:val="007B72E1"/>
    <w:rsid w:val="007C15A2"/>
    <w:rsid w:val="007C3E99"/>
    <w:rsid w:val="007C476A"/>
    <w:rsid w:val="007C60A7"/>
    <w:rsid w:val="007C6F2C"/>
    <w:rsid w:val="007D26B6"/>
    <w:rsid w:val="007D3698"/>
    <w:rsid w:val="007D4189"/>
    <w:rsid w:val="007E0DC1"/>
    <w:rsid w:val="007E56C0"/>
    <w:rsid w:val="007E5D23"/>
    <w:rsid w:val="007E5FDB"/>
    <w:rsid w:val="007F2301"/>
    <w:rsid w:val="007F54B6"/>
    <w:rsid w:val="007F5768"/>
    <w:rsid w:val="007F67CB"/>
    <w:rsid w:val="007F6C43"/>
    <w:rsid w:val="007F74B5"/>
    <w:rsid w:val="00805B71"/>
    <w:rsid w:val="0080677F"/>
    <w:rsid w:val="00812A5C"/>
    <w:rsid w:val="008135B1"/>
    <w:rsid w:val="00827784"/>
    <w:rsid w:val="008304E7"/>
    <w:rsid w:val="00830682"/>
    <w:rsid w:val="0083318C"/>
    <w:rsid w:val="00833381"/>
    <w:rsid w:val="00833C64"/>
    <w:rsid w:val="0083632F"/>
    <w:rsid w:val="008400FC"/>
    <w:rsid w:val="00841081"/>
    <w:rsid w:val="00841381"/>
    <w:rsid w:val="00841E17"/>
    <w:rsid w:val="00843527"/>
    <w:rsid w:val="008449E9"/>
    <w:rsid w:val="008453C0"/>
    <w:rsid w:val="00847190"/>
    <w:rsid w:val="00854FEC"/>
    <w:rsid w:val="00856175"/>
    <w:rsid w:val="00863010"/>
    <w:rsid w:val="0086313B"/>
    <w:rsid w:val="00866C68"/>
    <w:rsid w:val="008803B9"/>
    <w:rsid w:val="00881059"/>
    <w:rsid w:val="00883E2D"/>
    <w:rsid w:val="00884D02"/>
    <w:rsid w:val="00887344"/>
    <w:rsid w:val="00891F89"/>
    <w:rsid w:val="008953BD"/>
    <w:rsid w:val="008A2525"/>
    <w:rsid w:val="008A2D09"/>
    <w:rsid w:val="008A5316"/>
    <w:rsid w:val="008A635D"/>
    <w:rsid w:val="008B4BBB"/>
    <w:rsid w:val="008B5BF8"/>
    <w:rsid w:val="008C1F82"/>
    <w:rsid w:val="008C6131"/>
    <w:rsid w:val="008C6510"/>
    <w:rsid w:val="008C6E6D"/>
    <w:rsid w:val="008D1384"/>
    <w:rsid w:val="008D2101"/>
    <w:rsid w:val="008E0215"/>
    <w:rsid w:val="008E0CAC"/>
    <w:rsid w:val="008E4615"/>
    <w:rsid w:val="008E4A00"/>
    <w:rsid w:val="008F06F6"/>
    <w:rsid w:val="008F0CF3"/>
    <w:rsid w:val="008F31BA"/>
    <w:rsid w:val="008F46BB"/>
    <w:rsid w:val="008F49B2"/>
    <w:rsid w:val="008F4E7D"/>
    <w:rsid w:val="00900766"/>
    <w:rsid w:val="00913322"/>
    <w:rsid w:val="00916E43"/>
    <w:rsid w:val="00925F51"/>
    <w:rsid w:val="00933B39"/>
    <w:rsid w:val="00934B7F"/>
    <w:rsid w:val="009377B2"/>
    <w:rsid w:val="00943BB5"/>
    <w:rsid w:val="00947CC1"/>
    <w:rsid w:val="0095019F"/>
    <w:rsid w:val="00950D75"/>
    <w:rsid w:val="00953C18"/>
    <w:rsid w:val="00957EF8"/>
    <w:rsid w:val="009655AA"/>
    <w:rsid w:val="009665AC"/>
    <w:rsid w:val="00966BEE"/>
    <w:rsid w:val="00972429"/>
    <w:rsid w:val="0097657F"/>
    <w:rsid w:val="0098088F"/>
    <w:rsid w:val="00983C99"/>
    <w:rsid w:val="00991A19"/>
    <w:rsid w:val="009A045A"/>
    <w:rsid w:val="009A6094"/>
    <w:rsid w:val="009B4291"/>
    <w:rsid w:val="009B73EC"/>
    <w:rsid w:val="009C0DF0"/>
    <w:rsid w:val="009C366D"/>
    <w:rsid w:val="009C4302"/>
    <w:rsid w:val="009C6E21"/>
    <w:rsid w:val="009D4003"/>
    <w:rsid w:val="009D61BC"/>
    <w:rsid w:val="009E017E"/>
    <w:rsid w:val="009E34FE"/>
    <w:rsid w:val="009E36DD"/>
    <w:rsid w:val="009E37E7"/>
    <w:rsid w:val="009F3A2D"/>
    <w:rsid w:val="009F5192"/>
    <w:rsid w:val="009F712A"/>
    <w:rsid w:val="00A045AE"/>
    <w:rsid w:val="00A05B18"/>
    <w:rsid w:val="00A1390C"/>
    <w:rsid w:val="00A14528"/>
    <w:rsid w:val="00A145B1"/>
    <w:rsid w:val="00A158EC"/>
    <w:rsid w:val="00A16546"/>
    <w:rsid w:val="00A21EF6"/>
    <w:rsid w:val="00A23482"/>
    <w:rsid w:val="00A23726"/>
    <w:rsid w:val="00A273FB"/>
    <w:rsid w:val="00A32BD5"/>
    <w:rsid w:val="00A3430A"/>
    <w:rsid w:val="00A37701"/>
    <w:rsid w:val="00A40694"/>
    <w:rsid w:val="00A437E8"/>
    <w:rsid w:val="00A54FB6"/>
    <w:rsid w:val="00A615B8"/>
    <w:rsid w:val="00A624CA"/>
    <w:rsid w:val="00A6525F"/>
    <w:rsid w:val="00A66DE0"/>
    <w:rsid w:val="00A67116"/>
    <w:rsid w:val="00A67DDF"/>
    <w:rsid w:val="00A70812"/>
    <w:rsid w:val="00A70AA3"/>
    <w:rsid w:val="00A746D3"/>
    <w:rsid w:val="00A76AB3"/>
    <w:rsid w:val="00A77676"/>
    <w:rsid w:val="00A84895"/>
    <w:rsid w:val="00A8587B"/>
    <w:rsid w:val="00A85A38"/>
    <w:rsid w:val="00A870A1"/>
    <w:rsid w:val="00A8753D"/>
    <w:rsid w:val="00A92C08"/>
    <w:rsid w:val="00A93FE1"/>
    <w:rsid w:val="00A94AB3"/>
    <w:rsid w:val="00A957E3"/>
    <w:rsid w:val="00AA1DAF"/>
    <w:rsid w:val="00AA3681"/>
    <w:rsid w:val="00AA4411"/>
    <w:rsid w:val="00AA5605"/>
    <w:rsid w:val="00AA588B"/>
    <w:rsid w:val="00AB3A48"/>
    <w:rsid w:val="00AB4AB1"/>
    <w:rsid w:val="00AB7155"/>
    <w:rsid w:val="00AB7610"/>
    <w:rsid w:val="00AC6359"/>
    <w:rsid w:val="00AC70CA"/>
    <w:rsid w:val="00AC7341"/>
    <w:rsid w:val="00AD2D2A"/>
    <w:rsid w:val="00AD3860"/>
    <w:rsid w:val="00AD3B07"/>
    <w:rsid w:val="00AD43F6"/>
    <w:rsid w:val="00AE0169"/>
    <w:rsid w:val="00AE23DF"/>
    <w:rsid w:val="00AE61E0"/>
    <w:rsid w:val="00AF024D"/>
    <w:rsid w:val="00AF1A58"/>
    <w:rsid w:val="00AF290B"/>
    <w:rsid w:val="00AF3B3E"/>
    <w:rsid w:val="00AF4055"/>
    <w:rsid w:val="00B036F3"/>
    <w:rsid w:val="00B059D3"/>
    <w:rsid w:val="00B06467"/>
    <w:rsid w:val="00B1094F"/>
    <w:rsid w:val="00B13F8E"/>
    <w:rsid w:val="00B17476"/>
    <w:rsid w:val="00B17DB5"/>
    <w:rsid w:val="00B20015"/>
    <w:rsid w:val="00B217C1"/>
    <w:rsid w:val="00B23151"/>
    <w:rsid w:val="00B2347F"/>
    <w:rsid w:val="00B25EE3"/>
    <w:rsid w:val="00B310BE"/>
    <w:rsid w:val="00B312AA"/>
    <w:rsid w:val="00B31F9D"/>
    <w:rsid w:val="00B3314A"/>
    <w:rsid w:val="00B35A55"/>
    <w:rsid w:val="00B35A7B"/>
    <w:rsid w:val="00B37370"/>
    <w:rsid w:val="00B428B2"/>
    <w:rsid w:val="00B4323E"/>
    <w:rsid w:val="00B53B1A"/>
    <w:rsid w:val="00B53D5E"/>
    <w:rsid w:val="00B54A24"/>
    <w:rsid w:val="00B57C36"/>
    <w:rsid w:val="00B62085"/>
    <w:rsid w:val="00B638B9"/>
    <w:rsid w:val="00B665F0"/>
    <w:rsid w:val="00B70B9B"/>
    <w:rsid w:val="00B72E14"/>
    <w:rsid w:val="00B76E02"/>
    <w:rsid w:val="00B860C1"/>
    <w:rsid w:val="00B871A4"/>
    <w:rsid w:val="00B91272"/>
    <w:rsid w:val="00B923BF"/>
    <w:rsid w:val="00B974A5"/>
    <w:rsid w:val="00BA14DF"/>
    <w:rsid w:val="00BA3305"/>
    <w:rsid w:val="00BA5D52"/>
    <w:rsid w:val="00BA70EA"/>
    <w:rsid w:val="00BB193F"/>
    <w:rsid w:val="00BB2C9F"/>
    <w:rsid w:val="00BB486B"/>
    <w:rsid w:val="00BB5EFB"/>
    <w:rsid w:val="00BB695D"/>
    <w:rsid w:val="00BB79AC"/>
    <w:rsid w:val="00BB7AEB"/>
    <w:rsid w:val="00BC12A8"/>
    <w:rsid w:val="00BC3B73"/>
    <w:rsid w:val="00BC4C17"/>
    <w:rsid w:val="00BC755E"/>
    <w:rsid w:val="00BD1298"/>
    <w:rsid w:val="00BD4BAC"/>
    <w:rsid w:val="00BE7386"/>
    <w:rsid w:val="00BF02E7"/>
    <w:rsid w:val="00BF31CA"/>
    <w:rsid w:val="00BF4611"/>
    <w:rsid w:val="00BF6829"/>
    <w:rsid w:val="00BF77E2"/>
    <w:rsid w:val="00C01B82"/>
    <w:rsid w:val="00C03CB9"/>
    <w:rsid w:val="00C03CD6"/>
    <w:rsid w:val="00C05DAA"/>
    <w:rsid w:val="00C12E54"/>
    <w:rsid w:val="00C13291"/>
    <w:rsid w:val="00C17707"/>
    <w:rsid w:val="00C20985"/>
    <w:rsid w:val="00C23016"/>
    <w:rsid w:val="00C302E7"/>
    <w:rsid w:val="00C31319"/>
    <w:rsid w:val="00C31353"/>
    <w:rsid w:val="00C36B47"/>
    <w:rsid w:val="00C374C9"/>
    <w:rsid w:val="00C414A4"/>
    <w:rsid w:val="00C43AD3"/>
    <w:rsid w:val="00C4455F"/>
    <w:rsid w:val="00C46EB0"/>
    <w:rsid w:val="00C472F8"/>
    <w:rsid w:val="00C51273"/>
    <w:rsid w:val="00C5515F"/>
    <w:rsid w:val="00C57D0A"/>
    <w:rsid w:val="00C60C1C"/>
    <w:rsid w:val="00C642DF"/>
    <w:rsid w:val="00C716ED"/>
    <w:rsid w:val="00C80399"/>
    <w:rsid w:val="00C824A0"/>
    <w:rsid w:val="00C84AF2"/>
    <w:rsid w:val="00C9174A"/>
    <w:rsid w:val="00C93642"/>
    <w:rsid w:val="00C93CCF"/>
    <w:rsid w:val="00C94224"/>
    <w:rsid w:val="00C96B3A"/>
    <w:rsid w:val="00CA2611"/>
    <w:rsid w:val="00CA7AB6"/>
    <w:rsid w:val="00CB3174"/>
    <w:rsid w:val="00CB4ECA"/>
    <w:rsid w:val="00CC452C"/>
    <w:rsid w:val="00CC5059"/>
    <w:rsid w:val="00CC5DC3"/>
    <w:rsid w:val="00CD1083"/>
    <w:rsid w:val="00CD17E5"/>
    <w:rsid w:val="00CD5CB1"/>
    <w:rsid w:val="00CE19EF"/>
    <w:rsid w:val="00CE298D"/>
    <w:rsid w:val="00CE361C"/>
    <w:rsid w:val="00CF1A58"/>
    <w:rsid w:val="00CF1C38"/>
    <w:rsid w:val="00CF5E01"/>
    <w:rsid w:val="00D00941"/>
    <w:rsid w:val="00D02C1B"/>
    <w:rsid w:val="00D11F12"/>
    <w:rsid w:val="00D13870"/>
    <w:rsid w:val="00D15DE8"/>
    <w:rsid w:val="00D20C0C"/>
    <w:rsid w:val="00D20C78"/>
    <w:rsid w:val="00D22526"/>
    <w:rsid w:val="00D26B0F"/>
    <w:rsid w:val="00D303C3"/>
    <w:rsid w:val="00D313B1"/>
    <w:rsid w:val="00D324E9"/>
    <w:rsid w:val="00D33FE7"/>
    <w:rsid w:val="00D345BE"/>
    <w:rsid w:val="00D3502B"/>
    <w:rsid w:val="00D37746"/>
    <w:rsid w:val="00D37C08"/>
    <w:rsid w:val="00D41D30"/>
    <w:rsid w:val="00D4790A"/>
    <w:rsid w:val="00D5218B"/>
    <w:rsid w:val="00D52535"/>
    <w:rsid w:val="00D542AA"/>
    <w:rsid w:val="00D56229"/>
    <w:rsid w:val="00D73EF5"/>
    <w:rsid w:val="00D775AB"/>
    <w:rsid w:val="00D805A4"/>
    <w:rsid w:val="00D878DA"/>
    <w:rsid w:val="00D90D97"/>
    <w:rsid w:val="00D928A4"/>
    <w:rsid w:val="00D92BA8"/>
    <w:rsid w:val="00DA47BF"/>
    <w:rsid w:val="00DB37EB"/>
    <w:rsid w:val="00DC2C35"/>
    <w:rsid w:val="00DC6914"/>
    <w:rsid w:val="00DC6CAB"/>
    <w:rsid w:val="00DC73E0"/>
    <w:rsid w:val="00DC75BD"/>
    <w:rsid w:val="00DC7B22"/>
    <w:rsid w:val="00DD0D55"/>
    <w:rsid w:val="00DD206E"/>
    <w:rsid w:val="00DD29E6"/>
    <w:rsid w:val="00DD373E"/>
    <w:rsid w:val="00DD44EF"/>
    <w:rsid w:val="00DD6CA1"/>
    <w:rsid w:val="00DE0359"/>
    <w:rsid w:val="00DE0C40"/>
    <w:rsid w:val="00DE0FC5"/>
    <w:rsid w:val="00DE2B49"/>
    <w:rsid w:val="00DE2F87"/>
    <w:rsid w:val="00DE5A8E"/>
    <w:rsid w:val="00DE5E4F"/>
    <w:rsid w:val="00DE6128"/>
    <w:rsid w:val="00DF1E4B"/>
    <w:rsid w:val="00DF63DD"/>
    <w:rsid w:val="00E00C69"/>
    <w:rsid w:val="00E042EE"/>
    <w:rsid w:val="00E06036"/>
    <w:rsid w:val="00E07D0A"/>
    <w:rsid w:val="00E07D39"/>
    <w:rsid w:val="00E11758"/>
    <w:rsid w:val="00E138EE"/>
    <w:rsid w:val="00E17CC2"/>
    <w:rsid w:val="00E17F5D"/>
    <w:rsid w:val="00E219E2"/>
    <w:rsid w:val="00E221B0"/>
    <w:rsid w:val="00E23006"/>
    <w:rsid w:val="00E23FBD"/>
    <w:rsid w:val="00E2612F"/>
    <w:rsid w:val="00E34293"/>
    <w:rsid w:val="00E35BA4"/>
    <w:rsid w:val="00E36A08"/>
    <w:rsid w:val="00E405DF"/>
    <w:rsid w:val="00E42606"/>
    <w:rsid w:val="00E42650"/>
    <w:rsid w:val="00E45E37"/>
    <w:rsid w:val="00E46E65"/>
    <w:rsid w:val="00E504E6"/>
    <w:rsid w:val="00E6068D"/>
    <w:rsid w:val="00E614FB"/>
    <w:rsid w:val="00E62417"/>
    <w:rsid w:val="00E63C30"/>
    <w:rsid w:val="00E650F2"/>
    <w:rsid w:val="00E657C7"/>
    <w:rsid w:val="00E737BF"/>
    <w:rsid w:val="00E74D19"/>
    <w:rsid w:val="00E76303"/>
    <w:rsid w:val="00E80AA1"/>
    <w:rsid w:val="00E91370"/>
    <w:rsid w:val="00E9274C"/>
    <w:rsid w:val="00E93DFB"/>
    <w:rsid w:val="00EA1580"/>
    <w:rsid w:val="00EA1AC4"/>
    <w:rsid w:val="00EA66BC"/>
    <w:rsid w:val="00EA7B85"/>
    <w:rsid w:val="00EB0A84"/>
    <w:rsid w:val="00EB1FFD"/>
    <w:rsid w:val="00EB26F2"/>
    <w:rsid w:val="00EB547B"/>
    <w:rsid w:val="00EC0DB5"/>
    <w:rsid w:val="00EC0E8D"/>
    <w:rsid w:val="00ED0219"/>
    <w:rsid w:val="00ED2796"/>
    <w:rsid w:val="00ED6265"/>
    <w:rsid w:val="00EE2E12"/>
    <w:rsid w:val="00EE356E"/>
    <w:rsid w:val="00EE35B4"/>
    <w:rsid w:val="00EF0EDF"/>
    <w:rsid w:val="00EF1B43"/>
    <w:rsid w:val="00EF6138"/>
    <w:rsid w:val="00F05B75"/>
    <w:rsid w:val="00F05CA0"/>
    <w:rsid w:val="00F10319"/>
    <w:rsid w:val="00F11146"/>
    <w:rsid w:val="00F112F0"/>
    <w:rsid w:val="00F11944"/>
    <w:rsid w:val="00F234D4"/>
    <w:rsid w:val="00F24CA8"/>
    <w:rsid w:val="00F26349"/>
    <w:rsid w:val="00F270C2"/>
    <w:rsid w:val="00F34D28"/>
    <w:rsid w:val="00F3509D"/>
    <w:rsid w:val="00F37C09"/>
    <w:rsid w:val="00F40EC6"/>
    <w:rsid w:val="00F43780"/>
    <w:rsid w:val="00F55438"/>
    <w:rsid w:val="00F55FC4"/>
    <w:rsid w:val="00F62CF8"/>
    <w:rsid w:val="00F6318C"/>
    <w:rsid w:val="00F64DFF"/>
    <w:rsid w:val="00F64E6E"/>
    <w:rsid w:val="00F6676B"/>
    <w:rsid w:val="00F7417D"/>
    <w:rsid w:val="00F76000"/>
    <w:rsid w:val="00F76B70"/>
    <w:rsid w:val="00F82136"/>
    <w:rsid w:val="00F82AC3"/>
    <w:rsid w:val="00F84FB3"/>
    <w:rsid w:val="00F936FE"/>
    <w:rsid w:val="00F9428F"/>
    <w:rsid w:val="00F94794"/>
    <w:rsid w:val="00F96158"/>
    <w:rsid w:val="00F96E49"/>
    <w:rsid w:val="00F9748E"/>
    <w:rsid w:val="00FA16C8"/>
    <w:rsid w:val="00FA5C98"/>
    <w:rsid w:val="00FA6599"/>
    <w:rsid w:val="00FB024A"/>
    <w:rsid w:val="00FB5779"/>
    <w:rsid w:val="00FC0B3C"/>
    <w:rsid w:val="00FC1F10"/>
    <w:rsid w:val="00FC262B"/>
    <w:rsid w:val="00FC6E82"/>
    <w:rsid w:val="00FC77FD"/>
    <w:rsid w:val="00FD0856"/>
    <w:rsid w:val="00FD0DDB"/>
    <w:rsid w:val="00FD748E"/>
    <w:rsid w:val="00FE185E"/>
    <w:rsid w:val="00FE3147"/>
    <w:rsid w:val="00FE46CE"/>
    <w:rsid w:val="00FE4E72"/>
    <w:rsid w:val="00FE705C"/>
    <w:rsid w:val="00FF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E7"/>
    <w:pPr>
      <w:jc w:val="left"/>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BF02E7"/>
    <w:pPr>
      <w:keepNext/>
      <w:numPr>
        <w:numId w:val="3"/>
      </w:numPr>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2E7"/>
    <w:rPr>
      <w:rFonts w:ascii="Cambria" w:eastAsia="Arial Unicode MS" w:hAnsi="Cambria" w:cs="Times New Roman"/>
      <w:b/>
      <w:bCs/>
      <w:color w:val="000000"/>
      <w:kern w:val="32"/>
      <w:sz w:val="32"/>
      <w:szCs w:val="32"/>
      <w:lang w:eastAsia="ru-RU"/>
    </w:rPr>
  </w:style>
  <w:style w:type="character" w:styleId="a3">
    <w:name w:val="Hyperlink"/>
    <w:basedOn w:val="a0"/>
    <w:uiPriority w:val="99"/>
    <w:rsid w:val="00BF02E7"/>
    <w:rPr>
      <w:rFonts w:cs="Times New Roman"/>
      <w:color w:val="0066CC"/>
      <w:u w:val="single"/>
    </w:rPr>
  </w:style>
  <w:style w:type="character" w:customStyle="1" w:styleId="a4">
    <w:name w:val="Сноска_"/>
    <w:link w:val="a5"/>
    <w:uiPriority w:val="99"/>
    <w:locked/>
    <w:rsid w:val="00BF02E7"/>
    <w:rPr>
      <w:rFonts w:ascii="Times New Roman" w:hAnsi="Times New Roman"/>
      <w:sz w:val="19"/>
      <w:shd w:val="clear" w:color="auto" w:fill="FFFFFF"/>
    </w:rPr>
  </w:style>
  <w:style w:type="paragraph" w:customStyle="1" w:styleId="a5">
    <w:name w:val="Сноска"/>
    <w:basedOn w:val="a"/>
    <w:link w:val="a4"/>
    <w:uiPriority w:val="99"/>
    <w:rsid w:val="00BF02E7"/>
    <w:pPr>
      <w:shd w:val="clear" w:color="auto" w:fill="FFFFFF"/>
      <w:spacing w:line="230" w:lineRule="exact"/>
      <w:jc w:val="both"/>
    </w:pPr>
    <w:rPr>
      <w:rFonts w:ascii="Times New Roman" w:eastAsiaTheme="minorHAnsi" w:hAnsi="Times New Roman" w:cstheme="minorBidi"/>
      <w:color w:val="auto"/>
      <w:sz w:val="19"/>
      <w:szCs w:val="22"/>
      <w:lang w:eastAsia="en-US"/>
    </w:rPr>
  </w:style>
  <w:style w:type="character" w:customStyle="1" w:styleId="a6">
    <w:name w:val="Основной текст_"/>
    <w:link w:val="3"/>
    <w:uiPriority w:val="99"/>
    <w:locked/>
    <w:rsid w:val="00BF02E7"/>
    <w:rPr>
      <w:rFonts w:ascii="Times New Roman" w:hAnsi="Times New Roman"/>
      <w:sz w:val="27"/>
      <w:shd w:val="clear" w:color="auto" w:fill="FFFFFF"/>
    </w:rPr>
  </w:style>
  <w:style w:type="paragraph" w:customStyle="1" w:styleId="3">
    <w:name w:val="Основной текст3"/>
    <w:basedOn w:val="a"/>
    <w:link w:val="a6"/>
    <w:uiPriority w:val="99"/>
    <w:rsid w:val="00BF02E7"/>
    <w:pPr>
      <w:shd w:val="clear" w:color="auto" w:fill="FFFFFF"/>
      <w:spacing w:line="322" w:lineRule="exact"/>
      <w:ind w:hanging="1400"/>
      <w:jc w:val="center"/>
    </w:pPr>
    <w:rPr>
      <w:rFonts w:ascii="Times New Roman" w:eastAsiaTheme="minorHAnsi" w:hAnsi="Times New Roman" w:cstheme="minorBidi"/>
      <w:color w:val="auto"/>
      <w:sz w:val="27"/>
      <w:szCs w:val="22"/>
      <w:lang w:eastAsia="en-US"/>
    </w:rPr>
  </w:style>
  <w:style w:type="character" w:customStyle="1" w:styleId="2">
    <w:name w:val="Основной текст (2)_"/>
    <w:link w:val="20"/>
    <w:uiPriority w:val="99"/>
    <w:locked/>
    <w:rsid w:val="00BF02E7"/>
    <w:rPr>
      <w:rFonts w:ascii="Times New Roman" w:hAnsi="Times New Roman"/>
      <w:sz w:val="31"/>
      <w:shd w:val="clear" w:color="auto" w:fill="FFFFFF"/>
    </w:rPr>
  </w:style>
  <w:style w:type="paragraph" w:customStyle="1" w:styleId="20">
    <w:name w:val="Основной текст (2)"/>
    <w:basedOn w:val="a"/>
    <w:link w:val="2"/>
    <w:uiPriority w:val="99"/>
    <w:rsid w:val="00BF02E7"/>
    <w:pPr>
      <w:shd w:val="clear" w:color="auto" w:fill="FFFFFF"/>
      <w:spacing w:before="4500" w:line="552" w:lineRule="exact"/>
      <w:jc w:val="center"/>
    </w:pPr>
    <w:rPr>
      <w:rFonts w:ascii="Times New Roman" w:eastAsiaTheme="minorHAnsi" w:hAnsi="Times New Roman" w:cstheme="minorBidi"/>
      <w:color w:val="auto"/>
      <w:sz w:val="31"/>
      <w:szCs w:val="22"/>
      <w:lang w:eastAsia="en-US"/>
    </w:rPr>
  </w:style>
  <w:style w:type="character" w:customStyle="1" w:styleId="21">
    <w:name w:val="Заголовок №2_"/>
    <w:link w:val="22"/>
    <w:uiPriority w:val="99"/>
    <w:locked/>
    <w:rsid w:val="00BF02E7"/>
    <w:rPr>
      <w:rFonts w:ascii="Times New Roman" w:hAnsi="Times New Roman"/>
      <w:sz w:val="27"/>
      <w:shd w:val="clear" w:color="auto" w:fill="FFFFFF"/>
    </w:rPr>
  </w:style>
  <w:style w:type="paragraph" w:customStyle="1" w:styleId="22">
    <w:name w:val="Заголовок №2"/>
    <w:basedOn w:val="a"/>
    <w:link w:val="21"/>
    <w:uiPriority w:val="99"/>
    <w:rsid w:val="00BF02E7"/>
    <w:pPr>
      <w:shd w:val="clear" w:color="auto" w:fill="FFFFFF"/>
      <w:spacing w:after="540" w:line="240" w:lineRule="atLeast"/>
      <w:ind w:hanging="1960"/>
      <w:outlineLvl w:val="1"/>
    </w:pPr>
    <w:rPr>
      <w:rFonts w:ascii="Times New Roman" w:eastAsiaTheme="minorHAnsi" w:hAnsi="Times New Roman" w:cstheme="minorBidi"/>
      <w:color w:val="auto"/>
      <w:sz w:val="27"/>
      <w:szCs w:val="22"/>
      <w:lang w:eastAsia="en-US"/>
    </w:rPr>
  </w:style>
  <w:style w:type="character" w:customStyle="1" w:styleId="a7">
    <w:name w:val="Колонтитул_"/>
    <w:link w:val="a8"/>
    <w:uiPriority w:val="99"/>
    <w:locked/>
    <w:rsid w:val="00BF02E7"/>
    <w:rPr>
      <w:rFonts w:ascii="Times New Roman" w:hAnsi="Times New Roman"/>
      <w:sz w:val="20"/>
      <w:shd w:val="clear" w:color="auto" w:fill="FFFFFF"/>
    </w:rPr>
  </w:style>
  <w:style w:type="paragraph" w:customStyle="1" w:styleId="a8">
    <w:name w:val="Колонтитул"/>
    <w:basedOn w:val="a"/>
    <w:link w:val="a7"/>
    <w:uiPriority w:val="99"/>
    <w:rsid w:val="00BF02E7"/>
    <w:pPr>
      <w:shd w:val="clear" w:color="auto" w:fill="FFFFFF"/>
    </w:pPr>
    <w:rPr>
      <w:rFonts w:ascii="Times New Roman" w:eastAsiaTheme="minorHAnsi" w:hAnsi="Times New Roman" w:cstheme="minorBidi"/>
      <w:color w:val="auto"/>
      <w:sz w:val="20"/>
      <w:szCs w:val="22"/>
      <w:lang w:eastAsia="en-US"/>
    </w:rPr>
  </w:style>
  <w:style w:type="character" w:customStyle="1" w:styleId="11pt">
    <w:name w:val="Колонтитул + 11 pt"/>
    <w:uiPriority w:val="99"/>
    <w:rsid w:val="00BF02E7"/>
    <w:rPr>
      <w:rFonts w:ascii="Times New Roman" w:hAnsi="Times New Roman"/>
      <w:spacing w:val="0"/>
      <w:sz w:val="22"/>
    </w:rPr>
  </w:style>
  <w:style w:type="character" w:customStyle="1" w:styleId="23">
    <w:name w:val="Оглавление (2)_"/>
    <w:link w:val="24"/>
    <w:uiPriority w:val="99"/>
    <w:locked/>
    <w:rsid w:val="00BF02E7"/>
    <w:rPr>
      <w:rFonts w:ascii="Times New Roman" w:hAnsi="Times New Roman"/>
      <w:sz w:val="27"/>
      <w:shd w:val="clear" w:color="auto" w:fill="FFFFFF"/>
    </w:rPr>
  </w:style>
  <w:style w:type="paragraph" w:customStyle="1" w:styleId="24">
    <w:name w:val="Оглавление (2)"/>
    <w:basedOn w:val="a"/>
    <w:link w:val="23"/>
    <w:uiPriority w:val="99"/>
    <w:rsid w:val="00BF02E7"/>
    <w:pPr>
      <w:shd w:val="clear" w:color="auto" w:fill="FFFFFF"/>
      <w:spacing w:before="540" w:after="300" w:line="240" w:lineRule="atLeast"/>
      <w:ind w:hanging="440"/>
    </w:pPr>
    <w:rPr>
      <w:rFonts w:ascii="Times New Roman" w:eastAsiaTheme="minorHAnsi" w:hAnsi="Times New Roman" w:cstheme="minorBidi"/>
      <w:color w:val="auto"/>
      <w:sz w:val="27"/>
      <w:szCs w:val="22"/>
      <w:lang w:eastAsia="en-US"/>
    </w:rPr>
  </w:style>
  <w:style w:type="character" w:customStyle="1" w:styleId="25">
    <w:name w:val="Оглавление 2 Знак"/>
    <w:link w:val="26"/>
    <w:uiPriority w:val="39"/>
    <w:locked/>
    <w:rsid w:val="00BF02E7"/>
    <w:rPr>
      <w:rFonts w:eastAsia="Arial Unicode MS" w:cs="Arial Unicode MS"/>
      <w:b/>
      <w:bCs/>
      <w:color w:val="000000"/>
      <w:sz w:val="20"/>
      <w:szCs w:val="20"/>
      <w:lang w:eastAsia="ru-RU"/>
    </w:rPr>
  </w:style>
  <w:style w:type="paragraph" w:styleId="26">
    <w:name w:val="toc 2"/>
    <w:basedOn w:val="a"/>
    <w:link w:val="25"/>
    <w:autoRedefine/>
    <w:uiPriority w:val="39"/>
    <w:rsid w:val="00BF02E7"/>
    <w:pPr>
      <w:spacing w:before="240"/>
    </w:pPr>
    <w:rPr>
      <w:rFonts w:asciiTheme="minorHAnsi" w:hAnsiTheme="minorHAnsi"/>
      <w:b/>
      <w:bCs/>
      <w:sz w:val="20"/>
      <w:szCs w:val="20"/>
    </w:rPr>
  </w:style>
  <w:style w:type="character" w:customStyle="1" w:styleId="30">
    <w:name w:val="Основной текст (3)_"/>
    <w:link w:val="31"/>
    <w:uiPriority w:val="99"/>
    <w:locked/>
    <w:rsid w:val="00BF02E7"/>
    <w:rPr>
      <w:rFonts w:ascii="Times New Roman" w:hAnsi="Times New Roman"/>
      <w:sz w:val="27"/>
      <w:shd w:val="clear" w:color="auto" w:fill="FFFFFF"/>
    </w:rPr>
  </w:style>
  <w:style w:type="paragraph" w:customStyle="1" w:styleId="31">
    <w:name w:val="Основной текст (3)"/>
    <w:basedOn w:val="a"/>
    <w:link w:val="30"/>
    <w:uiPriority w:val="99"/>
    <w:rsid w:val="00BF02E7"/>
    <w:pPr>
      <w:shd w:val="clear" w:color="auto" w:fill="FFFFFF"/>
      <w:spacing w:after="180" w:line="326" w:lineRule="exact"/>
      <w:ind w:hanging="400"/>
    </w:pPr>
    <w:rPr>
      <w:rFonts w:ascii="Times New Roman" w:eastAsiaTheme="minorHAnsi" w:hAnsi="Times New Roman" w:cstheme="minorBidi"/>
      <w:color w:val="auto"/>
      <w:sz w:val="27"/>
      <w:szCs w:val="22"/>
      <w:lang w:eastAsia="en-US"/>
    </w:rPr>
  </w:style>
  <w:style w:type="character" w:customStyle="1" w:styleId="27">
    <w:name w:val="Заголовок №2 + Не полужирный"/>
    <w:uiPriority w:val="99"/>
    <w:rsid w:val="00BF02E7"/>
    <w:rPr>
      <w:rFonts w:ascii="Times New Roman" w:hAnsi="Times New Roman"/>
      <w:b/>
      <w:spacing w:val="0"/>
      <w:sz w:val="27"/>
    </w:rPr>
  </w:style>
  <w:style w:type="character" w:customStyle="1" w:styleId="32">
    <w:name w:val="Основной текст (3) + Не полужирный"/>
    <w:uiPriority w:val="99"/>
    <w:rsid w:val="00BF02E7"/>
    <w:rPr>
      <w:rFonts w:ascii="Times New Roman" w:hAnsi="Times New Roman"/>
      <w:b/>
      <w:spacing w:val="0"/>
      <w:sz w:val="27"/>
    </w:rPr>
  </w:style>
  <w:style w:type="character" w:customStyle="1" w:styleId="a9">
    <w:name w:val="Основной текст + Полужирный"/>
    <w:uiPriority w:val="99"/>
    <w:rsid w:val="00BF02E7"/>
    <w:rPr>
      <w:rFonts w:ascii="Times New Roman" w:hAnsi="Times New Roman"/>
      <w:b/>
      <w:spacing w:val="0"/>
      <w:sz w:val="27"/>
    </w:rPr>
  </w:style>
  <w:style w:type="character" w:customStyle="1" w:styleId="5">
    <w:name w:val="Основной текст + Полужирный5"/>
    <w:uiPriority w:val="99"/>
    <w:rsid w:val="00BF02E7"/>
    <w:rPr>
      <w:rFonts w:ascii="Times New Roman" w:hAnsi="Times New Roman"/>
      <w:b/>
      <w:spacing w:val="0"/>
      <w:sz w:val="27"/>
    </w:rPr>
  </w:style>
  <w:style w:type="character" w:customStyle="1" w:styleId="230">
    <w:name w:val="Заголовок №2 + Не полужирный30"/>
    <w:uiPriority w:val="99"/>
    <w:rsid w:val="00BF02E7"/>
    <w:rPr>
      <w:rFonts w:ascii="Times New Roman" w:hAnsi="Times New Roman"/>
      <w:b/>
      <w:spacing w:val="0"/>
      <w:sz w:val="27"/>
    </w:rPr>
  </w:style>
  <w:style w:type="character" w:customStyle="1" w:styleId="4">
    <w:name w:val="Основной текст + Полужирный4"/>
    <w:uiPriority w:val="99"/>
    <w:rsid w:val="00BF02E7"/>
    <w:rPr>
      <w:rFonts w:ascii="Times New Roman" w:hAnsi="Times New Roman"/>
      <w:b/>
      <w:spacing w:val="0"/>
      <w:sz w:val="27"/>
    </w:rPr>
  </w:style>
  <w:style w:type="character" w:customStyle="1" w:styleId="11">
    <w:name w:val="Основной текст1"/>
    <w:basedOn w:val="a6"/>
    <w:uiPriority w:val="99"/>
    <w:rsid w:val="00BF02E7"/>
    <w:rPr>
      <w:rFonts w:ascii="Times New Roman" w:hAnsi="Times New Roman" w:cs="Times New Roman"/>
      <w:sz w:val="27"/>
      <w:szCs w:val="27"/>
      <w:shd w:val="clear" w:color="auto" w:fill="FFFFFF"/>
    </w:rPr>
  </w:style>
  <w:style w:type="character" w:customStyle="1" w:styleId="33">
    <w:name w:val="Основной текст + Полужирный3"/>
    <w:uiPriority w:val="99"/>
    <w:rsid w:val="00BF02E7"/>
    <w:rPr>
      <w:rFonts w:ascii="Times New Roman" w:hAnsi="Times New Roman"/>
      <w:b/>
      <w:spacing w:val="0"/>
      <w:sz w:val="27"/>
    </w:rPr>
  </w:style>
  <w:style w:type="character" w:customStyle="1" w:styleId="229">
    <w:name w:val="Заголовок №2 + Не полужирный29"/>
    <w:uiPriority w:val="99"/>
    <w:rsid w:val="00BF02E7"/>
    <w:rPr>
      <w:rFonts w:ascii="Times New Roman" w:hAnsi="Times New Roman"/>
      <w:b/>
      <w:spacing w:val="0"/>
      <w:sz w:val="27"/>
    </w:rPr>
  </w:style>
  <w:style w:type="character" w:customStyle="1" w:styleId="220">
    <w:name w:val="Заголовок №2 (2)_"/>
    <w:link w:val="221"/>
    <w:uiPriority w:val="99"/>
    <w:locked/>
    <w:rsid w:val="00BF02E7"/>
    <w:rPr>
      <w:rFonts w:ascii="Times New Roman" w:hAnsi="Times New Roman"/>
      <w:sz w:val="27"/>
      <w:shd w:val="clear" w:color="auto" w:fill="FFFFFF"/>
    </w:rPr>
  </w:style>
  <w:style w:type="paragraph" w:customStyle="1" w:styleId="221">
    <w:name w:val="Заголовок №2 (2)"/>
    <w:basedOn w:val="a"/>
    <w:link w:val="220"/>
    <w:uiPriority w:val="99"/>
    <w:rsid w:val="00BF02E7"/>
    <w:pPr>
      <w:shd w:val="clear" w:color="auto" w:fill="FFFFFF"/>
      <w:spacing w:before="60" w:after="60" w:line="326" w:lineRule="exact"/>
      <w:ind w:firstLine="740"/>
      <w:jc w:val="both"/>
      <w:outlineLvl w:val="1"/>
    </w:pPr>
    <w:rPr>
      <w:rFonts w:ascii="Times New Roman" w:eastAsiaTheme="minorHAnsi" w:hAnsi="Times New Roman" w:cstheme="minorBidi"/>
      <w:color w:val="auto"/>
      <w:sz w:val="27"/>
      <w:szCs w:val="22"/>
      <w:lang w:eastAsia="en-US"/>
    </w:rPr>
  </w:style>
  <w:style w:type="character" w:customStyle="1" w:styleId="222">
    <w:name w:val="Заголовок №2 (2) + Полужирный"/>
    <w:uiPriority w:val="99"/>
    <w:rsid w:val="00BF02E7"/>
    <w:rPr>
      <w:rFonts w:ascii="Times New Roman" w:hAnsi="Times New Roman"/>
      <w:b/>
      <w:spacing w:val="0"/>
      <w:sz w:val="27"/>
    </w:rPr>
  </w:style>
  <w:style w:type="character" w:customStyle="1" w:styleId="28">
    <w:name w:val="Основной текст2"/>
    <w:uiPriority w:val="99"/>
    <w:rsid w:val="00BF02E7"/>
    <w:rPr>
      <w:rFonts w:ascii="Times New Roman" w:hAnsi="Times New Roman"/>
      <w:sz w:val="27"/>
      <w:u w:val="single"/>
      <w:lang w:val="en-US"/>
    </w:rPr>
  </w:style>
  <w:style w:type="character" w:customStyle="1" w:styleId="29">
    <w:name w:val="Основной текст + Полужирный2"/>
    <w:uiPriority w:val="99"/>
    <w:rsid w:val="00BF02E7"/>
    <w:rPr>
      <w:rFonts w:ascii="Times New Roman" w:hAnsi="Times New Roman"/>
      <w:b/>
      <w:spacing w:val="0"/>
      <w:sz w:val="27"/>
    </w:rPr>
  </w:style>
  <w:style w:type="character" w:customStyle="1" w:styleId="12">
    <w:name w:val="Основной текст + Полужирный1"/>
    <w:uiPriority w:val="99"/>
    <w:rsid w:val="00BF02E7"/>
    <w:rPr>
      <w:rFonts w:ascii="Times New Roman" w:hAnsi="Times New Roman"/>
      <w:b/>
      <w:spacing w:val="0"/>
      <w:sz w:val="27"/>
    </w:rPr>
  </w:style>
  <w:style w:type="character" w:customStyle="1" w:styleId="228">
    <w:name w:val="Заголовок №2 + Не полужирный28"/>
    <w:uiPriority w:val="99"/>
    <w:rsid w:val="00BF02E7"/>
    <w:rPr>
      <w:rFonts w:ascii="Times New Roman" w:hAnsi="Times New Roman"/>
      <w:b/>
      <w:spacing w:val="0"/>
      <w:sz w:val="27"/>
    </w:rPr>
  </w:style>
  <w:style w:type="character" w:customStyle="1" w:styleId="227">
    <w:name w:val="Заголовок №2 + Не полужирный27"/>
    <w:uiPriority w:val="99"/>
    <w:rsid w:val="00BF02E7"/>
    <w:rPr>
      <w:rFonts w:ascii="Times New Roman" w:hAnsi="Times New Roman"/>
      <w:b/>
      <w:spacing w:val="0"/>
      <w:sz w:val="27"/>
    </w:rPr>
  </w:style>
  <w:style w:type="character" w:customStyle="1" w:styleId="226">
    <w:name w:val="Заголовок №2 + Не полужирный26"/>
    <w:uiPriority w:val="99"/>
    <w:rsid w:val="00BF02E7"/>
    <w:rPr>
      <w:rFonts w:ascii="Times New Roman" w:hAnsi="Times New Roman"/>
      <w:b/>
      <w:spacing w:val="0"/>
      <w:sz w:val="27"/>
    </w:rPr>
  </w:style>
  <w:style w:type="character" w:customStyle="1" w:styleId="225">
    <w:name w:val="Заголовок №2 + Не полужирный25"/>
    <w:uiPriority w:val="99"/>
    <w:rsid w:val="00BF02E7"/>
    <w:rPr>
      <w:rFonts w:ascii="Times New Roman" w:hAnsi="Times New Roman"/>
      <w:b/>
      <w:spacing w:val="0"/>
      <w:sz w:val="27"/>
    </w:rPr>
  </w:style>
  <w:style w:type="character" w:customStyle="1" w:styleId="224">
    <w:name w:val="Заголовок №2 + Не полужирный24"/>
    <w:uiPriority w:val="99"/>
    <w:rsid w:val="00BF02E7"/>
    <w:rPr>
      <w:rFonts w:ascii="Times New Roman" w:hAnsi="Times New Roman"/>
      <w:b/>
      <w:spacing w:val="0"/>
      <w:sz w:val="27"/>
    </w:rPr>
  </w:style>
  <w:style w:type="character" w:customStyle="1" w:styleId="223">
    <w:name w:val="Заголовок №2 + Не полужирный23"/>
    <w:uiPriority w:val="99"/>
    <w:rsid w:val="00BF02E7"/>
    <w:rPr>
      <w:rFonts w:ascii="Times New Roman" w:hAnsi="Times New Roman"/>
      <w:b/>
      <w:spacing w:val="0"/>
      <w:sz w:val="27"/>
    </w:rPr>
  </w:style>
  <w:style w:type="character" w:customStyle="1" w:styleId="2220">
    <w:name w:val="Заголовок №2 + Не полужирный22"/>
    <w:uiPriority w:val="99"/>
    <w:rsid w:val="00BF02E7"/>
    <w:rPr>
      <w:rFonts w:ascii="Times New Roman" w:hAnsi="Times New Roman"/>
      <w:b/>
      <w:spacing w:val="0"/>
      <w:sz w:val="27"/>
    </w:rPr>
  </w:style>
  <w:style w:type="character" w:customStyle="1" w:styleId="2210">
    <w:name w:val="Заголовок №2 + Не полужирный21"/>
    <w:uiPriority w:val="99"/>
    <w:rsid w:val="00BF02E7"/>
    <w:rPr>
      <w:rFonts w:ascii="Times New Roman" w:hAnsi="Times New Roman"/>
      <w:b/>
      <w:spacing w:val="0"/>
      <w:sz w:val="27"/>
    </w:rPr>
  </w:style>
  <w:style w:type="character" w:customStyle="1" w:styleId="2200">
    <w:name w:val="Заголовок №2 + Не полужирный20"/>
    <w:uiPriority w:val="99"/>
    <w:rsid w:val="00BF02E7"/>
    <w:rPr>
      <w:rFonts w:ascii="Times New Roman" w:hAnsi="Times New Roman"/>
      <w:b/>
      <w:spacing w:val="0"/>
      <w:sz w:val="27"/>
    </w:rPr>
  </w:style>
  <w:style w:type="character" w:customStyle="1" w:styleId="219">
    <w:name w:val="Заголовок №2 + Не полужирный19"/>
    <w:uiPriority w:val="99"/>
    <w:rsid w:val="00BF02E7"/>
    <w:rPr>
      <w:rFonts w:ascii="Times New Roman" w:hAnsi="Times New Roman"/>
      <w:b/>
      <w:spacing w:val="0"/>
      <w:sz w:val="27"/>
    </w:rPr>
  </w:style>
  <w:style w:type="character" w:customStyle="1" w:styleId="218">
    <w:name w:val="Заголовок №2 + Не полужирный18"/>
    <w:uiPriority w:val="99"/>
    <w:rsid w:val="00BF02E7"/>
    <w:rPr>
      <w:rFonts w:ascii="Times New Roman" w:hAnsi="Times New Roman"/>
      <w:b/>
      <w:spacing w:val="0"/>
      <w:sz w:val="27"/>
    </w:rPr>
  </w:style>
  <w:style w:type="character" w:customStyle="1" w:styleId="217">
    <w:name w:val="Заголовок №2 + Не полужирный17"/>
    <w:uiPriority w:val="99"/>
    <w:rsid w:val="00BF02E7"/>
    <w:rPr>
      <w:rFonts w:ascii="Times New Roman" w:hAnsi="Times New Roman"/>
      <w:b/>
      <w:spacing w:val="0"/>
      <w:sz w:val="27"/>
    </w:rPr>
  </w:style>
  <w:style w:type="character" w:customStyle="1" w:styleId="216">
    <w:name w:val="Заголовок №2 + Не полужирный16"/>
    <w:uiPriority w:val="99"/>
    <w:rsid w:val="00BF02E7"/>
    <w:rPr>
      <w:rFonts w:ascii="Times New Roman" w:hAnsi="Times New Roman"/>
      <w:b/>
      <w:spacing w:val="0"/>
      <w:sz w:val="27"/>
    </w:rPr>
  </w:style>
  <w:style w:type="character" w:customStyle="1" w:styleId="215">
    <w:name w:val="Заголовок №2 + Не полужирный15"/>
    <w:uiPriority w:val="99"/>
    <w:rsid w:val="00BF02E7"/>
    <w:rPr>
      <w:rFonts w:ascii="Times New Roman" w:hAnsi="Times New Roman"/>
      <w:b/>
      <w:spacing w:val="0"/>
      <w:sz w:val="27"/>
    </w:rPr>
  </w:style>
  <w:style w:type="character" w:customStyle="1" w:styleId="214">
    <w:name w:val="Заголовок №2 + Не полужирный14"/>
    <w:uiPriority w:val="99"/>
    <w:rsid w:val="00BF02E7"/>
    <w:rPr>
      <w:rFonts w:ascii="Times New Roman" w:hAnsi="Times New Roman"/>
      <w:b/>
      <w:spacing w:val="0"/>
      <w:sz w:val="27"/>
    </w:rPr>
  </w:style>
  <w:style w:type="character" w:customStyle="1" w:styleId="213">
    <w:name w:val="Заголовок №2 + Не полужирный13"/>
    <w:uiPriority w:val="99"/>
    <w:rsid w:val="00BF02E7"/>
    <w:rPr>
      <w:rFonts w:ascii="Times New Roman" w:hAnsi="Times New Roman"/>
      <w:b/>
      <w:spacing w:val="0"/>
      <w:sz w:val="27"/>
    </w:rPr>
  </w:style>
  <w:style w:type="character" w:customStyle="1" w:styleId="212">
    <w:name w:val="Заголовок №2 + Не полужирный12"/>
    <w:uiPriority w:val="99"/>
    <w:rsid w:val="00BF02E7"/>
    <w:rPr>
      <w:rFonts w:ascii="Times New Roman" w:hAnsi="Times New Roman"/>
      <w:b/>
      <w:spacing w:val="0"/>
      <w:sz w:val="27"/>
    </w:rPr>
  </w:style>
  <w:style w:type="character" w:customStyle="1" w:styleId="211">
    <w:name w:val="Заголовок №2 + Не полужирный11"/>
    <w:uiPriority w:val="99"/>
    <w:rsid w:val="00BF02E7"/>
    <w:rPr>
      <w:rFonts w:ascii="Times New Roman" w:hAnsi="Times New Roman"/>
      <w:b/>
      <w:spacing w:val="0"/>
      <w:sz w:val="27"/>
    </w:rPr>
  </w:style>
  <w:style w:type="character" w:customStyle="1" w:styleId="210">
    <w:name w:val="Заголовок №2 + Не полужирный10"/>
    <w:uiPriority w:val="99"/>
    <w:rsid w:val="00BF02E7"/>
    <w:rPr>
      <w:rFonts w:ascii="Times New Roman" w:hAnsi="Times New Roman"/>
      <w:b/>
      <w:spacing w:val="0"/>
      <w:sz w:val="27"/>
    </w:rPr>
  </w:style>
  <w:style w:type="character" w:customStyle="1" w:styleId="290">
    <w:name w:val="Заголовок №2 + Не полужирный9"/>
    <w:uiPriority w:val="99"/>
    <w:rsid w:val="00BF02E7"/>
    <w:rPr>
      <w:rFonts w:ascii="Times New Roman" w:hAnsi="Times New Roman"/>
      <w:b/>
      <w:spacing w:val="0"/>
      <w:sz w:val="27"/>
    </w:rPr>
  </w:style>
  <w:style w:type="character" w:customStyle="1" w:styleId="280">
    <w:name w:val="Заголовок №2 + Не полужирный8"/>
    <w:uiPriority w:val="99"/>
    <w:rsid w:val="00BF02E7"/>
    <w:rPr>
      <w:rFonts w:ascii="Times New Roman" w:hAnsi="Times New Roman"/>
      <w:b/>
      <w:spacing w:val="0"/>
      <w:sz w:val="27"/>
    </w:rPr>
  </w:style>
  <w:style w:type="character" w:customStyle="1" w:styleId="270">
    <w:name w:val="Заголовок №2 + Не полужирный7"/>
    <w:uiPriority w:val="99"/>
    <w:rsid w:val="00BF02E7"/>
    <w:rPr>
      <w:rFonts w:ascii="Times New Roman" w:hAnsi="Times New Roman"/>
      <w:b/>
      <w:spacing w:val="0"/>
      <w:sz w:val="27"/>
    </w:rPr>
  </w:style>
  <w:style w:type="character" w:customStyle="1" w:styleId="260">
    <w:name w:val="Заголовок №2 + Не полужирный6"/>
    <w:uiPriority w:val="99"/>
    <w:rsid w:val="00BF02E7"/>
    <w:rPr>
      <w:rFonts w:ascii="Times New Roman" w:hAnsi="Times New Roman"/>
      <w:b/>
      <w:spacing w:val="0"/>
      <w:sz w:val="27"/>
    </w:rPr>
  </w:style>
  <w:style w:type="character" w:customStyle="1" w:styleId="250">
    <w:name w:val="Заголовок №2 + Не полужирный5"/>
    <w:uiPriority w:val="99"/>
    <w:rsid w:val="00BF02E7"/>
    <w:rPr>
      <w:rFonts w:ascii="Times New Roman" w:hAnsi="Times New Roman"/>
      <w:b/>
      <w:spacing w:val="0"/>
      <w:sz w:val="27"/>
    </w:rPr>
  </w:style>
  <w:style w:type="character" w:customStyle="1" w:styleId="240">
    <w:name w:val="Заголовок №2 + Не полужирный4"/>
    <w:uiPriority w:val="99"/>
    <w:rsid w:val="00BF02E7"/>
    <w:rPr>
      <w:rFonts w:ascii="Times New Roman" w:hAnsi="Times New Roman"/>
      <w:b/>
      <w:spacing w:val="0"/>
      <w:sz w:val="27"/>
    </w:rPr>
  </w:style>
  <w:style w:type="character" w:customStyle="1" w:styleId="231">
    <w:name w:val="Заголовок №2 + Не полужирный3"/>
    <w:uiPriority w:val="99"/>
    <w:rsid w:val="00BF02E7"/>
    <w:rPr>
      <w:rFonts w:ascii="Times New Roman" w:hAnsi="Times New Roman"/>
      <w:b/>
      <w:spacing w:val="0"/>
      <w:sz w:val="27"/>
    </w:rPr>
  </w:style>
  <w:style w:type="character" w:customStyle="1" w:styleId="22a">
    <w:name w:val="Заголовок №2 + Не полужирный2"/>
    <w:uiPriority w:val="99"/>
    <w:rsid w:val="00BF02E7"/>
    <w:rPr>
      <w:rFonts w:ascii="Times New Roman" w:hAnsi="Times New Roman"/>
      <w:b/>
      <w:spacing w:val="0"/>
      <w:sz w:val="27"/>
    </w:rPr>
  </w:style>
  <w:style w:type="character" w:customStyle="1" w:styleId="21a">
    <w:name w:val="Заголовок №2 + Не полужирный1"/>
    <w:uiPriority w:val="99"/>
    <w:rsid w:val="00BF02E7"/>
    <w:rPr>
      <w:rFonts w:ascii="Times New Roman" w:hAnsi="Times New Roman"/>
      <w:b/>
      <w:spacing w:val="0"/>
      <w:sz w:val="27"/>
    </w:rPr>
  </w:style>
  <w:style w:type="character" w:customStyle="1" w:styleId="13">
    <w:name w:val="Заголовок №1_"/>
    <w:link w:val="14"/>
    <w:uiPriority w:val="99"/>
    <w:locked/>
    <w:rsid w:val="00BF02E7"/>
    <w:rPr>
      <w:rFonts w:ascii="Times New Roman" w:hAnsi="Times New Roman"/>
      <w:sz w:val="31"/>
      <w:shd w:val="clear" w:color="auto" w:fill="FFFFFF"/>
    </w:rPr>
  </w:style>
  <w:style w:type="paragraph" w:customStyle="1" w:styleId="14">
    <w:name w:val="Заголовок №1"/>
    <w:basedOn w:val="a"/>
    <w:link w:val="13"/>
    <w:uiPriority w:val="99"/>
    <w:rsid w:val="00BF02E7"/>
    <w:pPr>
      <w:shd w:val="clear" w:color="auto" w:fill="FFFFFF"/>
      <w:spacing w:before="720" w:after="60" w:line="370" w:lineRule="exact"/>
      <w:jc w:val="center"/>
      <w:outlineLvl w:val="0"/>
    </w:pPr>
    <w:rPr>
      <w:rFonts w:ascii="Times New Roman" w:eastAsiaTheme="minorHAnsi" w:hAnsi="Times New Roman" w:cstheme="minorBidi"/>
      <w:color w:val="auto"/>
      <w:sz w:val="31"/>
      <w:szCs w:val="22"/>
      <w:lang w:eastAsia="en-US"/>
    </w:rPr>
  </w:style>
  <w:style w:type="character" w:customStyle="1" w:styleId="113">
    <w:name w:val="Заголовок №1 + 13"/>
    <w:aliases w:val="5 pt"/>
    <w:uiPriority w:val="99"/>
    <w:rsid w:val="00BF02E7"/>
    <w:rPr>
      <w:rFonts w:ascii="Times New Roman" w:hAnsi="Times New Roman"/>
      <w:spacing w:val="0"/>
      <w:sz w:val="27"/>
    </w:rPr>
  </w:style>
  <w:style w:type="paragraph" w:customStyle="1" w:styleId="ConsPlusNormal">
    <w:name w:val="ConsPlusNormal"/>
    <w:rsid w:val="00BF02E7"/>
    <w:pPr>
      <w:autoSpaceDE w:val="0"/>
      <w:autoSpaceDN w:val="0"/>
      <w:adjustRightInd w:val="0"/>
      <w:jc w:val="left"/>
    </w:pPr>
    <w:rPr>
      <w:rFonts w:ascii="Arial" w:eastAsia="Arial Unicode MS" w:hAnsi="Arial" w:cs="Arial"/>
      <w:sz w:val="20"/>
      <w:szCs w:val="20"/>
      <w:lang w:eastAsia="ru-RU"/>
    </w:rPr>
  </w:style>
  <w:style w:type="paragraph" w:styleId="aa">
    <w:name w:val="Balloon Text"/>
    <w:basedOn w:val="a"/>
    <w:link w:val="ab"/>
    <w:uiPriority w:val="99"/>
    <w:semiHidden/>
    <w:rsid w:val="00BF02E7"/>
    <w:rPr>
      <w:rFonts w:ascii="Tahoma" w:hAnsi="Tahoma" w:cs="Times New Roman"/>
      <w:color w:val="auto"/>
      <w:sz w:val="16"/>
      <w:szCs w:val="20"/>
    </w:rPr>
  </w:style>
  <w:style w:type="character" w:customStyle="1" w:styleId="ab">
    <w:name w:val="Текст выноски Знак"/>
    <w:basedOn w:val="a0"/>
    <w:link w:val="aa"/>
    <w:uiPriority w:val="99"/>
    <w:semiHidden/>
    <w:rsid w:val="00BF02E7"/>
    <w:rPr>
      <w:rFonts w:ascii="Tahoma" w:eastAsia="Arial Unicode MS" w:hAnsi="Tahoma" w:cs="Times New Roman"/>
      <w:sz w:val="16"/>
      <w:szCs w:val="20"/>
      <w:lang w:eastAsia="ru-RU"/>
    </w:rPr>
  </w:style>
  <w:style w:type="character" w:customStyle="1" w:styleId="BalloonTextChar">
    <w:name w:val="Balloon Text Char"/>
    <w:basedOn w:val="a0"/>
    <w:uiPriority w:val="99"/>
    <w:semiHidden/>
    <w:locked/>
    <w:rsid w:val="00BF02E7"/>
    <w:rPr>
      <w:rFonts w:ascii="Times New Roman" w:hAnsi="Times New Roman" w:cs="Times New Roman"/>
      <w:color w:val="000000"/>
      <w:sz w:val="2"/>
    </w:rPr>
  </w:style>
  <w:style w:type="paragraph" w:customStyle="1" w:styleId="ConsPlusTitle">
    <w:name w:val="ConsPlusTitle"/>
    <w:rsid w:val="00BF02E7"/>
    <w:pPr>
      <w:widowControl w:val="0"/>
      <w:autoSpaceDE w:val="0"/>
      <w:autoSpaceDN w:val="0"/>
      <w:adjustRightInd w:val="0"/>
      <w:jc w:val="left"/>
    </w:pPr>
    <w:rPr>
      <w:rFonts w:ascii="Arial" w:eastAsia="Arial Unicode MS" w:hAnsi="Arial" w:cs="Arial"/>
      <w:b/>
      <w:bCs/>
      <w:sz w:val="16"/>
      <w:szCs w:val="16"/>
      <w:lang w:eastAsia="ru-RU"/>
    </w:rPr>
  </w:style>
  <w:style w:type="paragraph" w:styleId="ac">
    <w:name w:val="endnote text"/>
    <w:basedOn w:val="a"/>
    <w:link w:val="ad"/>
    <w:uiPriority w:val="99"/>
    <w:semiHidden/>
    <w:rsid w:val="00BF02E7"/>
    <w:pPr>
      <w:spacing w:after="200" w:line="276" w:lineRule="auto"/>
    </w:pPr>
    <w:rPr>
      <w:rFonts w:ascii="Calibri" w:hAnsi="Calibri" w:cs="Times New Roman"/>
      <w:color w:val="auto"/>
      <w:sz w:val="20"/>
      <w:szCs w:val="20"/>
    </w:rPr>
  </w:style>
  <w:style w:type="character" w:customStyle="1" w:styleId="ad">
    <w:name w:val="Текст концевой сноски Знак"/>
    <w:basedOn w:val="a0"/>
    <w:link w:val="ac"/>
    <w:uiPriority w:val="99"/>
    <w:semiHidden/>
    <w:rsid w:val="00BF02E7"/>
    <w:rPr>
      <w:rFonts w:ascii="Calibri" w:eastAsia="Arial Unicode MS" w:hAnsi="Calibri" w:cs="Times New Roman"/>
      <w:sz w:val="20"/>
      <w:szCs w:val="20"/>
      <w:lang w:eastAsia="ru-RU"/>
    </w:rPr>
  </w:style>
  <w:style w:type="character" w:customStyle="1" w:styleId="EndnoteTextChar">
    <w:name w:val="Endnote Text Char"/>
    <w:basedOn w:val="a0"/>
    <w:uiPriority w:val="99"/>
    <w:semiHidden/>
    <w:locked/>
    <w:rsid w:val="00BF02E7"/>
    <w:rPr>
      <w:rFonts w:cs="Times New Roman"/>
      <w:color w:val="000000"/>
      <w:sz w:val="20"/>
      <w:szCs w:val="20"/>
    </w:rPr>
  </w:style>
  <w:style w:type="paragraph" w:styleId="ae">
    <w:name w:val="header"/>
    <w:basedOn w:val="a"/>
    <w:link w:val="af"/>
    <w:uiPriority w:val="99"/>
    <w:rsid w:val="00BF02E7"/>
    <w:pPr>
      <w:tabs>
        <w:tab w:val="center" w:pos="4677"/>
        <w:tab w:val="right" w:pos="9355"/>
      </w:tabs>
      <w:spacing w:after="200" w:line="276" w:lineRule="auto"/>
    </w:pPr>
    <w:rPr>
      <w:rFonts w:ascii="Calibri" w:hAnsi="Calibri" w:cs="Times New Roman"/>
      <w:color w:val="auto"/>
      <w:sz w:val="22"/>
      <w:szCs w:val="20"/>
    </w:rPr>
  </w:style>
  <w:style w:type="character" w:customStyle="1" w:styleId="af">
    <w:name w:val="Верхний колонтитул Знак"/>
    <w:basedOn w:val="a0"/>
    <w:link w:val="ae"/>
    <w:uiPriority w:val="99"/>
    <w:rsid w:val="00BF02E7"/>
    <w:rPr>
      <w:rFonts w:ascii="Calibri" w:eastAsia="Arial Unicode MS" w:hAnsi="Calibri" w:cs="Times New Roman"/>
      <w:szCs w:val="20"/>
      <w:lang w:eastAsia="ru-RU"/>
    </w:rPr>
  </w:style>
  <w:style w:type="character" w:customStyle="1" w:styleId="HeaderChar">
    <w:name w:val="Header Char"/>
    <w:basedOn w:val="a0"/>
    <w:uiPriority w:val="99"/>
    <w:semiHidden/>
    <w:locked/>
    <w:rsid w:val="00BF02E7"/>
    <w:rPr>
      <w:rFonts w:cs="Times New Roman"/>
      <w:color w:val="000000"/>
      <w:sz w:val="24"/>
      <w:szCs w:val="24"/>
    </w:rPr>
  </w:style>
  <w:style w:type="paragraph" w:styleId="af0">
    <w:name w:val="footer"/>
    <w:basedOn w:val="a"/>
    <w:link w:val="af1"/>
    <w:uiPriority w:val="99"/>
    <w:rsid w:val="00BF02E7"/>
    <w:pPr>
      <w:tabs>
        <w:tab w:val="center" w:pos="4677"/>
        <w:tab w:val="right" w:pos="9355"/>
      </w:tabs>
      <w:spacing w:after="200" w:line="276" w:lineRule="auto"/>
    </w:pPr>
    <w:rPr>
      <w:rFonts w:ascii="Calibri" w:hAnsi="Calibri" w:cs="Times New Roman"/>
      <w:color w:val="auto"/>
      <w:sz w:val="22"/>
      <w:szCs w:val="20"/>
    </w:rPr>
  </w:style>
  <w:style w:type="character" w:customStyle="1" w:styleId="af1">
    <w:name w:val="Нижний колонтитул Знак"/>
    <w:basedOn w:val="a0"/>
    <w:link w:val="af0"/>
    <w:uiPriority w:val="99"/>
    <w:rsid w:val="00BF02E7"/>
    <w:rPr>
      <w:rFonts w:ascii="Calibri" w:eastAsia="Arial Unicode MS" w:hAnsi="Calibri" w:cs="Times New Roman"/>
      <w:szCs w:val="20"/>
      <w:lang w:eastAsia="ru-RU"/>
    </w:rPr>
  </w:style>
  <w:style w:type="character" w:customStyle="1" w:styleId="FooterChar">
    <w:name w:val="Footer Char"/>
    <w:basedOn w:val="a0"/>
    <w:uiPriority w:val="99"/>
    <w:semiHidden/>
    <w:locked/>
    <w:rsid w:val="00BF02E7"/>
    <w:rPr>
      <w:rFonts w:cs="Times New Roman"/>
      <w:color w:val="000000"/>
      <w:sz w:val="24"/>
      <w:szCs w:val="24"/>
    </w:rPr>
  </w:style>
  <w:style w:type="character" w:styleId="af2">
    <w:name w:val="page number"/>
    <w:basedOn w:val="a0"/>
    <w:uiPriority w:val="99"/>
    <w:rsid w:val="00BF02E7"/>
    <w:rPr>
      <w:rFonts w:cs="Times New Roman"/>
    </w:rPr>
  </w:style>
  <w:style w:type="paragraph" w:styleId="15">
    <w:name w:val="toc 1"/>
    <w:basedOn w:val="a"/>
    <w:next w:val="a"/>
    <w:autoRedefine/>
    <w:uiPriority w:val="39"/>
    <w:rsid w:val="00BF02E7"/>
    <w:pPr>
      <w:spacing w:before="360"/>
    </w:pPr>
    <w:rPr>
      <w:rFonts w:asciiTheme="majorHAnsi" w:hAnsiTheme="majorHAnsi"/>
      <w:b/>
      <w:bCs/>
      <w:caps/>
    </w:rPr>
  </w:style>
  <w:style w:type="paragraph" w:styleId="af3">
    <w:name w:val="Title"/>
    <w:basedOn w:val="a"/>
    <w:next w:val="a"/>
    <w:link w:val="af4"/>
    <w:uiPriority w:val="99"/>
    <w:qFormat/>
    <w:rsid w:val="00BF02E7"/>
    <w:pPr>
      <w:spacing w:before="240" w:after="60"/>
      <w:jc w:val="center"/>
      <w:outlineLvl w:val="0"/>
    </w:pPr>
    <w:rPr>
      <w:rFonts w:ascii="Cambria" w:hAnsi="Cambria" w:cs="Times New Roman"/>
      <w:b/>
      <w:bCs/>
      <w:kern w:val="28"/>
      <w:sz w:val="32"/>
      <w:szCs w:val="32"/>
    </w:rPr>
  </w:style>
  <w:style w:type="character" w:customStyle="1" w:styleId="af4">
    <w:name w:val="Название Знак"/>
    <w:basedOn w:val="a0"/>
    <w:link w:val="af3"/>
    <w:uiPriority w:val="99"/>
    <w:rsid w:val="00BF02E7"/>
    <w:rPr>
      <w:rFonts w:ascii="Cambria" w:eastAsia="Arial Unicode MS" w:hAnsi="Cambria" w:cs="Times New Roman"/>
      <w:b/>
      <w:bCs/>
      <w:color w:val="000000"/>
      <w:kern w:val="28"/>
      <w:sz w:val="32"/>
      <w:szCs w:val="32"/>
      <w:lang w:eastAsia="ru-RU"/>
    </w:rPr>
  </w:style>
  <w:style w:type="paragraph" w:styleId="af5">
    <w:name w:val="Normal (Web)"/>
    <w:basedOn w:val="a"/>
    <w:uiPriority w:val="99"/>
    <w:semiHidden/>
    <w:rsid w:val="00BF02E7"/>
    <w:pPr>
      <w:spacing w:before="100" w:beforeAutospacing="1" w:after="100" w:afterAutospacing="1"/>
    </w:pPr>
    <w:rPr>
      <w:rFonts w:ascii="Times New Roman" w:hAnsi="Times New Roman" w:cs="Times New Roman"/>
      <w:color w:val="auto"/>
    </w:rPr>
  </w:style>
  <w:style w:type="numbering" w:styleId="111111">
    <w:name w:val="Outline List 2"/>
    <w:basedOn w:val="a2"/>
    <w:uiPriority w:val="99"/>
    <w:semiHidden/>
    <w:unhideWhenUsed/>
    <w:rsid w:val="00BF02E7"/>
    <w:pPr>
      <w:numPr>
        <w:numId w:val="2"/>
      </w:numPr>
    </w:pPr>
  </w:style>
  <w:style w:type="paragraph" w:styleId="af6">
    <w:name w:val="Document Map"/>
    <w:basedOn w:val="a"/>
    <w:link w:val="af7"/>
    <w:uiPriority w:val="99"/>
    <w:semiHidden/>
    <w:unhideWhenUsed/>
    <w:rsid w:val="00BF02E7"/>
    <w:rPr>
      <w:rFonts w:ascii="Tahoma" w:hAnsi="Tahoma" w:cs="Tahoma"/>
      <w:sz w:val="16"/>
      <w:szCs w:val="16"/>
    </w:rPr>
  </w:style>
  <w:style w:type="character" w:customStyle="1" w:styleId="af7">
    <w:name w:val="Схема документа Знак"/>
    <w:basedOn w:val="a0"/>
    <w:link w:val="af6"/>
    <w:uiPriority w:val="99"/>
    <w:semiHidden/>
    <w:rsid w:val="00BF02E7"/>
    <w:rPr>
      <w:rFonts w:ascii="Tahoma" w:eastAsia="Arial Unicode MS" w:hAnsi="Tahoma" w:cs="Tahoma"/>
      <w:color w:val="000000"/>
      <w:sz w:val="16"/>
      <w:szCs w:val="16"/>
      <w:lang w:eastAsia="ru-RU"/>
    </w:rPr>
  </w:style>
  <w:style w:type="paragraph" w:styleId="af8">
    <w:name w:val="Body Text"/>
    <w:basedOn w:val="a"/>
    <w:link w:val="af9"/>
    <w:rsid w:val="00BF02E7"/>
    <w:pPr>
      <w:widowControl w:val="0"/>
      <w:suppressAutoHyphens/>
      <w:spacing w:after="120"/>
    </w:pPr>
    <w:rPr>
      <w:rFonts w:ascii="Times New Roman" w:eastAsia="Andale Sans UI" w:hAnsi="Times New Roman" w:cs="Times New Roman"/>
      <w:color w:val="auto"/>
      <w:kern w:val="1"/>
    </w:rPr>
  </w:style>
  <w:style w:type="character" w:customStyle="1" w:styleId="af9">
    <w:name w:val="Основной текст Знак"/>
    <w:basedOn w:val="a0"/>
    <w:link w:val="af8"/>
    <w:rsid w:val="00BF02E7"/>
    <w:rPr>
      <w:rFonts w:ascii="Times New Roman" w:eastAsia="Andale Sans UI" w:hAnsi="Times New Roman" w:cs="Times New Roman"/>
      <w:kern w:val="1"/>
      <w:sz w:val="24"/>
      <w:szCs w:val="24"/>
      <w:lang w:eastAsia="ru-RU"/>
    </w:rPr>
  </w:style>
  <w:style w:type="character" w:customStyle="1" w:styleId="apple-converted-space">
    <w:name w:val="apple-converted-space"/>
    <w:basedOn w:val="a0"/>
    <w:rsid w:val="00BF02E7"/>
  </w:style>
  <w:style w:type="paragraph" w:styleId="afa">
    <w:name w:val="List Paragraph"/>
    <w:basedOn w:val="a"/>
    <w:uiPriority w:val="34"/>
    <w:qFormat/>
    <w:rsid w:val="00BF02E7"/>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b">
    <w:name w:val="TOC Heading"/>
    <w:basedOn w:val="1"/>
    <w:next w:val="a"/>
    <w:uiPriority w:val="39"/>
    <w:unhideWhenUsed/>
    <w:qFormat/>
    <w:rsid w:val="00BF02E7"/>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table" w:styleId="afc">
    <w:name w:val="Table Grid"/>
    <w:basedOn w:val="a1"/>
    <w:rsid w:val="00BF02E7"/>
    <w:pPr>
      <w:jc w:val="left"/>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F02E7"/>
    <w:pPr>
      <w:spacing w:before="100" w:beforeAutospacing="1" w:after="100" w:afterAutospacing="1"/>
    </w:pPr>
    <w:rPr>
      <w:rFonts w:ascii="Times New Roman" w:eastAsia="Times New Roman" w:hAnsi="Times New Roman" w:cs="Times New Roman"/>
      <w:color w:val="auto"/>
    </w:rPr>
  </w:style>
  <w:style w:type="character" w:styleId="afd">
    <w:name w:val="annotation reference"/>
    <w:basedOn w:val="a0"/>
    <w:uiPriority w:val="99"/>
    <w:semiHidden/>
    <w:unhideWhenUsed/>
    <w:rsid w:val="00BF02E7"/>
    <w:rPr>
      <w:sz w:val="16"/>
      <w:szCs w:val="16"/>
    </w:rPr>
  </w:style>
  <w:style w:type="paragraph" w:styleId="afe">
    <w:name w:val="annotation text"/>
    <w:basedOn w:val="a"/>
    <w:link w:val="aff"/>
    <w:uiPriority w:val="99"/>
    <w:unhideWhenUsed/>
    <w:rsid w:val="00BF02E7"/>
    <w:rPr>
      <w:sz w:val="20"/>
      <w:szCs w:val="20"/>
    </w:rPr>
  </w:style>
  <w:style w:type="character" w:customStyle="1" w:styleId="aff">
    <w:name w:val="Текст примечания Знак"/>
    <w:basedOn w:val="a0"/>
    <w:link w:val="afe"/>
    <w:uiPriority w:val="99"/>
    <w:rsid w:val="00BF02E7"/>
    <w:rPr>
      <w:rFonts w:ascii="Arial Unicode MS" w:eastAsia="Arial Unicode MS" w:hAnsi="Arial Unicode MS" w:cs="Arial Unicode MS"/>
      <w:color w:val="000000"/>
      <w:sz w:val="20"/>
      <w:szCs w:val="20"/>
      <w:lang w:eastAsia="ru-RU"/>
    </w:rPr>
  </w:style>
  <w:style w:type="paragraph" w:styleId="aff0">
    <w:name w:val="annotation subject"/>
    <w:basedOn w:val="afe"/>
    <w:next w:val="afe"/>
    <w:link w:val="aff1"/>
    <w:uiPriority w:val="99"/>
    <w:semiHidden/>
    <w:unhideWhenUsed/>
    <w:rsid w:val="00BF02E7"/>
    <w:rPr>
      <w:b/>
      <w:bCs/>
    </w:rPr>
  </w:style>
  <w:style w:type="character" w:customStyle="1" w:styleId="aff1">
    <w:name w:val="Тема примечания Знак"/>
    <w:basedOn w:val="aff"/>
    <w:link w:val="aff0"/>
    <w:uiPriority w:val="99"/>
    <w:semiHidden/>
    <w:rsid w:val="00BF02E7"/>
    <w:rPr>
      <w:rFonts w:ascii="Arial Unicode MS" w:eastAsia="Arial Unicode MS" w:hAnsi="Arial Unicode MS" w:cs="Arial Unicode MS"/>
      <w:b/>
      <w:bCs/>
      <w:color w:val="000000"/>
      <w:sz w:val="20"/>
      <w:szCs w:val="20"/>
      <w:lang w:eastAsia="ru-RU"/>
    </w:rPr>
  </w:style>
  <w:style w:type="paragraph" w:customStyle="1" w:styleId="16">
    <w:name w:val="Абзац списка1"/>
    <w:basedOn w:val="a"/>
    <w:uiPriority w:val="99"/>
    <w:rsid w:val="00854FEC"/>
    <w:pPr>
      <w:spacing w:after="200" w:line="276" w:lineRule="auto"/>
      <w:ind w:left="720"/>
    </w:pPr>
    <w:rPr>
      <w:rFonts w:ascii="Calibri" w:eastAsia="Times New Roman" w:hAnsi="Calibri" w:cs="Times New Roman"/>
      <w:color w:val="auto"/>
      <w:sz w:val="22"/>
      <w:szCs w:val="22"/>
      <w:lang w:eastAsia="en-US"/>
    </w:rPr>
  </w:style>
  <w:style w:type="character" w:styleId="aff2">
    <w:name w:val="Strong"/>
    <w:basedOn w:val="a0"/>
    <w:uiPriority w:val="22"/>
    <w:qFormat/>
    <w:rsid w:val="00D13870"/>
    <w:rPr>
      <w:b/>
      <w:bCs/>
    </w:rPr>
  </w:style>
  <w:style w:type="paragraph" w:customStyle="1" w:styleId="ConsPlusNonformat">
    <w:name w:val="ConsPlusNonformat"/>
    <w:rsid w:val="00AF1A58"/>
    <w:pPr>
      <w:widowControl w:val="0"/>
      <w:autoSpaceDE w:val="0"/>
      <w:autoSpaceDN w:val="0"/>
      <w:jc w:val="left"/>
    </w:pPr>
    <w:rPr>
      <w:rFonts w:ascii="Courier New" w:eastAsia="Times New Roman" w:hAnsi="Courier New" w:cs="Courier New"/>
      <w:sz w:val="20"/>
      <w:szCs w:val="20"/>
      <w:lang w:eastAsia="ru-RU"/>
    </w:rPr>
  </w:style>
  <w:style w:type="paragraph" w:styleId="34">
    <w:name w:val="toc 3"/>
    <w:basedOn w:val="a"/>
    <w:next w:val="a"/>
    <w:autoRedefine/>
    <w:uiPriority w:val="39"/>
    <w:unhideWhenUsed/>
    <w:rsid w:val="00240642"/>
    <w:pPr>
      <w:ind w:left="240"/>
    </w:pPr>
    <w:rPr>
      <w:rFonts w:asciiTheme="minorHAnsi" w:hAnsiTheme="minorHAnsi"/>
      <w:sz w:val="20"/>
      <w:szCs w:val="20"/>
    </w:rPr>
  </w:style>
  <w:style w:type="paragraph" w:styleId="40">
    <w:name w:val="toc 4"/>
    <w:basedOn w:val="a"/>
    <w:next w:val="a"/>
    <w:autoRedefine/>
    <w:uiPriority w:val="39"/>
    <w:unhideWhenUsed/>
    <w:rsid w:val="00240642"/>
    <w:pPr>
      <w:ind w:left="480"/>
    </w:pPr>
    <w:rPr>
      <w:rFonts w:asciiTheme="minorHAnsi" w:hAnsiTheme="minorHAnsi"/>
      <w:sz w:val="20"/>
      <w:szCs w:val="20"/>
    </w:rPr>
  </w:style>
  <w:style w:type="paragraph" w:styleId="50">
    <w:name w:val="toc 5"/>
    <w:basedOn w:val="a"/>
    <w:next w:val="a"/>
    <w:autoRedefine/>
    <w:uiPriority w:val="39"/>
    <w:unhideWhenUsed/>
    <w:rsid w:val="00240642"/>
    <w:pPr>
      <w:ind w:left="720"/>
    </w:pPr>
    <w:rPr>
      <w:rFonts w:asciiTheme="minorHAnsi" w:hAnsiTheme="minorHAnsi"/>
      <w:sz w:val="20"/>
      <w:szCs w:val="20"/>
    </w:rPr>
  </w:style>
  <w:style w:type="paragraph" w:styleId="6">
    <w:name w:val="toc 6"/>
    <w:basedOn w:val="a"/>
    <w:next w:val="a"/>
    <w:autoRedefine/>
    <w:uiPriority w:val="39"/>
    <w:unhideWhenUsed/>
    <w:rsid w:val="00240642"/>
    <w:pPr>
      <w:ind w:left="960"/>
    </w:pPr>
    <w:rPr>
      <w:rFonts w:asciiTheme="minorHAnsi" w:hAnsiTheme="minorHAnsi"/>
      <w:sz w:val="20"/>
      <w:szCs w:val="20"/>
    </w:rPr>
  </w:style>
  <w:style w:type="paragraph" w:styleId="7">
    <w:name w:val="toc 7"/>
    <w:basedOn w:val="a"/>
    <w:next w:val="a"/>
    <w:autoRedefine/>
    <w:uiPriority w:val="39"/>
    <w:unhideWhenUsed/>
    <w:rsid w:val="00240642"/>
    <w:pPr>
      <w:ind w:left="1200"/>
    </w:pPr>
    <w:rPr>
      <w:rFonts w:asciiTheme="minorHAnsi" w:hAnsiTheme="minorHAnsi"/>
      <w:sz w:val="20"/>
      <w:szCs w:val="20"/>
    </w:rPr>
  </w:style>
  <w:style w:type="paragraph" w:styleId="8">
    <w:name w:val="toc 8"/>
    <w:basedOn w:val="a"/>
    <w:next w:val="a"/>
    <w:autoRedefine/>
    <w:uiPriority w:val="39"/>
    <w:unhideWhenUsed/>
    <w:rsid w:val="00240642"/>
    <w:pPr>
      <w:ind w:left="1440"/>
    </w:pPr>
    <w:rPr>
      <w:rFonts w:asciiTheme="minorHAnsi" w:hAnsiTheme="minorHAnsi"/>
      <w:sz w:val="20"/>
      <w:szCs w:val="20"/>
    </w:rPr>
  </w:style>
  <w:style w:type="paragraph" w:styleId="9">
    <w:name w:val="toc 9"/>
    <w:basedOn w:val="a"/>
    <w:next w:val="a"/>
    <w:autoRedefine/>
    <w:uiPriority w:val="39"/>
    <w:unhideWhenUsed/>
    <w:rsid w:val="00240642"/>
    <w:pPr>
      <w:ind w:left="1680"/>
    </w:pPr>
    <w:rPr>
      <w:rFonts w:asciiTheme="minorHAnsi" w:hAnsiTheme="minorHAnsi"/>
      <w:sz w:val="20"/>
      <w:szCs w:val="20"/>
    </w:rPr>
  </w:style>
  <w:style w:type="paragraph" w:customStyle="1" w:styleId="Default">
    <w:name w:val="Default"/>
    <w:rsid w:val="00D73EF5"/>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2"/>
      </w:numPr>
    </w:pPr>
  </w:style>
</w:styles>
</file>

<file path=word/webSettings.xml><?xml version="1.0" encoding="utf-8"?>
<w:webSettings xmlns:r="http://schemas.openxmlformats.org/officeDocument/2006/relationships" xmlns:w="http://schemas.openxmlformats.org/wordprocessingml/2006/main">
  <w:divs>
    <w:div w:id="19743562">
      <w:bodyDiv w:val="1"/>
      <w:marLeft w:val="0"/>
      <w:marRight w:val="0"/>
      <w:marTop w:val="0"/>
      <w:marBottom w:val="0"/>
      <w:divBdr>
        <w:top w:val="none" w:sz="0" w:space="0" w:color="auto"/>
        <w:left w:val="none" w:sz="0" w:space="0" w:color="auto"/>
        <w:bottom w:val="none" w:sz="0" w:space="0" w:color="auto"/>
        <w:right w:val="none" w:sz="0" w:space="0" w:color="auto"/>
      </w:divBdr>
    </w:div>
    <w:div w:id="44720989">
      <w:bodyDiv w:val="1"/>
      <w:marLeft w:val="0"/>
      <w:marRight w:val="0"/>
      <w:marTop w:val="0"/>
      <w:marBottom w:val="0"/>
      <w:divBdr>
        <w:top w:val="none" w:sz="0" w:space="0" w:color="auto"/>
        <w:left w:val="none" w:sz="0" w:space="0" w:color="auto"/>
        <w:bottom w:val="none" w:sz="0" w:space="0" w:color="auto"/>
        <w:right w:val="none" w:sz="0" w:space="0" w:color="auto"/>
      </w:divBdr>
      <w:divsChild>
        <w:div w:id="90516885">
          <w:marLeft w:val="0"/>
          <w:marRight w:val="0"/>
          <w:marTop w:val="0"/>
          <w:marBottom w:val="0"/>
          <w:divBdr>
            <w:top w:val="none" w:sz="0" w:space="0" w:color="auto"/>
            <w:left w:val="none" w:sz="0" w:space="0" w:color="auto"/>
            <w:bottom w:val="none" w:sz="0" w:space="0" w:color="auto"/>
            <w:right w:val="none" w:sz="0" w:space="0" w:color="auto"/>
          </w:divBdr>
        </w:div>
        <w:div w:id="122701020">
          <w:marLeft w:val="0"/>
          <w:marRight w:val="0"/>
          <w:marTop w:val="0"/>
          <w:marBottom w:val="0"/>
          <w:divBdr>
            <w:top w:val="none" w:sz="0" w:space="0" w:color="auto"/>
            <w:left w:val="none" w:sz="0" w:space="0" w:color="auto"/>
            <w:bottom w:val="none" w:sz="0" w:space="0" w:color="auto"/>
            <w:right w:val="none" w:sz="0" w:space="0" w:color="auto"/>
          </w:divBdr>
        </w:div>
        <w:div w:id="1199396757">
          <w:marLeft w:val="0"/>
          <w:marRight w:val="0"/>
          <w:marTop w:val="0"/>
          <w:marBottom w:val="0"/>
          <w:divBdr>
            <w:top w:val="none" w:sz="0" w:space="0" w:color="auto"/>
            <w:left w:val="none" w:sz="0" w:space="0" w:color="auto"/>
            <w:bottom w:val="none" w:sz="0" w:space="0" w:color="auto"/>
            <w:right w:val="none" w:sz="0" w:space="0" w:color="auto"/>
          </w:divBdr>
        </w:div>
        <w:div w:id="1214847251">
          <w:marLeft w:val="0"/>
          <w:marRight w:val="0"/>
          <w:marTop w:val="0"/>
          <w:marBottom w:val="0"/>
          <w:divBdr>
            <w:top w:val="none" w:sz="0" w:space="0" w:color="auto"/>
            <w:left w:val="none" w:sz="0" w:space="0" w:color="auto"/>
            <w:bottom w:val="none" w:sz="0" w:space="0" w:color="auto"/>
            <w:right w:val="none" w:sz="0" w:space="0" w:color="auto"/>
          </w:divBdr>
        </w:div>
      </w:divsChild>
    </w:div>
    <w:div w:id="50421516">
      <w:bodyDiv w:val="1"/>
      <w:marLeft w:val="0"/>
      <w:marRight w:val="0"/>
      <w:marTop w:val="0"/>
      <w:marBottom w:val="0"/>
      <w:divBdr>
        <w:top w:val="none" w:sz="0" w:space="0" w:color="auto"/>
        <w:left w:val="none" w:sz="0" w:space="0" w:color="auto"/>
        <w:bottom w:val="none" w:sz="0" w:space="0" w:color="auto"/>
        <w:right w:val="none" w:sz="0" w:space="0" w:color="auto"/>
      </w:divBdr>
    </w:div>
    <w:div w:id="251090810">
      <w:bodyDiv w:val="1"/>
      <w:marLeft w:val="0"/>
      <w:marRight w:val="0"/>
      <w:marTop w:val="0"/>
      <w:marBottom w:val="0"/>
      <w:divBdr>
        <w:top w:val="none" w:sz="0" w:space="0" w:color="auto"/>
        <w:left w:val="none" w:sz="0" w:space="0" w:color="auto"/>
        <w:bottom w:val="none" w:sz="0" w:space="0" w:color="auto"/>
        <w:right w:val="none" w:sz="0" w:space="0" w:color="auto"/>
      </w:divBdr>
    </w:div>
    <w:div w:id="357588613">
      <w:bodyDiv w:val="1"/>
      <w:marLeft w:val="0"/>
      <w:marRight w:val="0"/>
      <w:marTop w:val="0"/>
      <w:marBottom w:val="0"/>
      <w:divBdr>
        <w:top w:val="none" w:sz="0" w:space="0" w:color="auto"/>
        <w:left w:val="none" w:sz="0" w:space="0" w:color="auto"/>
        <w:bottom w:val="none" w:sz="0" w:space="0" w:color="auto"/>
        <w:right w:val="none" w:sz="0" w:space="0" w:color="auto"/>
      </w:divBdr>
    </w:div>
    <w:div w:id="361563888">
      <w:bodyDiv w:val="1"/>
      <w:marLeft w:val="0"/>
      <w:marRight w:val="0"/>
      <w:marTop w:val="0"/>
      <w:marBottom w:val="0"/>
      <w:divBdr>
        <w:top w:val="none" w:sz="0" w:space="0" w:color="auto"/>
        <w:left w:val="none" w:sz="0" w:space="0" w:color="auto"/>
        <w:bottom w:val="none" w:sz="0" w:space="0" w:color="auto"/>
        <w:right w:val="none" w:sz="0" w:space="0" w:color="auto"/>
      </w:divBdr>
    </w:div>
    <w:div w:id="379786058">
      <w:bodyDiv w:val="1"/>
      <w:marLeft w:val="0"/>
      <w:marRight w:val="0"/>
      <w:marTop w:val="0"/>
      <w:marBottom w:val="0"/>
      <w:divBdr>
        <w:top w:val="none" w:sz="0" w:space="0" w:color="auto"/>
        <w:left w:val="none" w:sz="0" w:space="0" w:color="auto"/>
        <w:bottom w:val="none" w:sz="0" w:space="0" w:color="auto"/>
        <w:right w:val="none" w:sz="0" w:space="0" w:color="auto"/>
      </w:divBdr>
    </w:div>
    <w:div w:id="480082170">
      <w:bodyDiv w:val="1"/>
      <w:marLeft w:val="0"/>
      <w:marRight w:val="0"/>
      <w:marTop w:val="0"/>
      <w:marBottom w:val="0"/>
      <w:divBdr>
        <w:top w:val="none" w:sz="0" w:space="0" w:color="auto"/>
        <w:left w:val="none" w:sz="0" w:space="0" w:color="auto"/>
        <w:bottom w:val="none" w:sz="0" w:space="0" w:color="auto"/>
        <w:right w:val="none" w:sz="0" w:space="0" w:color="auto"/>
      </w:divBdr>
    </w:div>
    <w:div w:id="507906018">
      <w:bodyDiv w:val="1"/>
      <w:marLeft w:val="0"/>
      <w:marRight w:val="0"/>
      <w:marTop w:val="0"/>
      <w:marBottom w:val="0"/>
      <w:divBdr>
        <w:top w:val="none" w:sz="0" w:space="0" w:color="auto"/>
        <w:left w:val="none" w:sz="0" w:space="0" w:color="auto"/>
        <w:bottom w:val="none" w:sz="0" w:space="0" w:color="auto"/>
        <w:right w:val="none" w:sz="0" w:space="0" w:color="auto"/>
      </w:divBdr>
    </w:div>
    <w:div w:id="518131374">
      <w:bodyDiv w:val="1"/>
      <w:marLeft w:val="0"/>
      <w:marRight w:val="0"/>
      <w:marTop w:val="0"/>
      <w:marBottom w:val="0"/>
      <w:divBdr>
        <w:top w:val="none" w:sz="0" w:space="0" w:color="auto"/>
        <w:left w:val="none" w:sz="0" w:space="0" w:color="auto"/>
        <w:bottom w:val="none" w:sz="0" w:space="0" w:color="auto"/>
        <w:right w:val="none" w:sz="0" w:space="0" w:color="auto"/>
      </w:divBdr>
    </w:div>
    <w:div w:id="653216377">
      <w:bodyDiv w:val="1"/>
      <w:marLeft w:val="0"/>
      <w:marRight w:val="0"/>
      <w:marTop w:val="0"/>
      <w:marBottom w:val="0"/>
      <w:divBdr>
        <w:top w:val="none" w:sz="0" w:space="0" w:color="auto"/>
        <w:left w:val="none" w:sz="0" w:space="0" w:color="auto"/>
        <w:bottom w:val="none" w:sz="0" w:space="0" w:color="auto"/>
        <w:right w:val="none" w:sz="0" w:space="0" w:color="auto"/>
      </w:divBdr>
    </w:div>
    <w:div w:id="710500549">
      <w:bodyDiv w:val="1"/>
      <w:marLeft w:val="0"/>
      <w:marRight w:val="0"/>
      <w:marTop w:val="0"/>
      <w:marBottom w:val="0"/>
      <w:divBdr>
        <w:top w:val="none" w:sz="0" w:space="0" w:color="auto"/>
        <w:left w:val="none" w:sz="0" w:space="0" w:color="auto"/>
        <w:bottom w:val="none" w:sz="0" w:space="0" w:color="auto"/>
        <w:right w:val="none" w:sz="0" w:space="0" w:color="auto"/>
      </w:divBdr>
    </w:div>
    <w:div w:id="907879872">
      <w:bodyDiv w:val="1"/>
      <w:marLeft w:val="0"/>
      <w:marRight w:val="0"/>
      <w:marTop w:val="0"/>
      <w:marBottom w:val="0"/>
      <w:divBdr>
        <w:top w:val="none" w:sz="0" w:space="0" w:color="auto"/>
        <w:left w:val="none" w:sz="0" w:space="0" w:color="auto"/>
        <w:bottom w:val="none" w:sz="0" w:space="0" w:color="auto"/>
        <w:right w:val="none" w:sz="0" w:space="0" w:color="auto"/>
      </w:divBdr>
      <w:divsChild>
        <w:div w:id="1609317787">
          <w:marLeft w:val="0"/>
          <w:marRight w:val="0"/>
          <w:marTop w:val="0"/>
          <w:marBottom w:val="0"/>
          <w:divBdr>
            <w:top w:val="none" w:sz="0" w:space="0" w:color="auto"/>
            <w:left w:val="none" w:sz="0" w:space="0" w:color="auto"/>
            <w:bottom w:val="none" w:sz="0" w:space="0" w:color="auto"/>
            <w:right w:val="none" w:sz="0" w:space="0" w:color="auto"/>
          </w:divBdr>
        </w:div>
        <w:div w:id="1624800551">
          <w:marLeft w:val="0"/>
          <w:marRight w:val="0"/>
          <w:marTop w:val="0"/>
          <w:marBottom w:val="0"/>
          <w:divBdr>
            <w:top w:val="none" w:sz="0" w:space="0" w:color="auto"/>
            <w:left w:val="none" w:sz="0" w:space="0" w:color="auto"/>
            <w:bottom w:val="none" w:sz="0" w:space="0" w:color="auto"/>
            <w:right w:val="none" w:sz="0" w:space="0" w:color="auto"/>
          </w:divBdr>
        </w:div>
        <w:div w:id="1819346256">
          <w:marLeft w:val="0"/>
          <w:marRight w:val="0"/>
          <w:marTop w:val="0"/>
          <w:marBottom w:val="0"/>
          <w:divBdr>
            <w:top w:val="none" w:sz="0" w:space="0" w:color="auto"/>
            <w:left w:val="none" w:sz="0" w:space="0" w:color="auto"/>
            <w:bottom w:val="none" w:sz="0" w:space="0" w:color="auto"/>
            <w:right w:val="none" w:sz="0" w:space="0" w:color="auto"/>
          </w:divBdr>
        </w:div>
        <w:div w:id="1831407725">
          <w:marLeft w:val="0"/>
          <w:marRight w:val="0"/>
          <w:marTop w:val="0"/>
          <w:marBottom w:val="0"/>
          <w:divBdr>
            <w:top w:val="none" w:sz="0" w:space="0" w:color="auto"/>
            <w:left w:val="none" w:sz="0" w:space="0" w:color="auto"/>
            <w:bottom w:val="none" w:sz="0" w:space="0" w:color="auto"/>
            <w:right w:val="none" w:sz="0" w:space="0" w:color="auto"/>
          </w:divBdr>
        </w:div>
      </w:divsChild>
    </w:div>
    <w:div w:id="1031809544">
      <w:bodyDiv w:val="1"/>
      <w:marLeft w:val="0"/>
      <w:marRight w:val="0"/>
      <w:marTop w:val="0"/>
      <w:marBottom w:val="0"/>
      <w:divBdr>
        <w:top w:val="none" w:sz="0" w:space="0" w:color="auto"/>
        <w:left w:val="none" w:sz="0" w:space="0" w:color="auto"/>
        <w:bottom w:val="none" w:sz="0" w:space="0" w:color="auto"/>
        <w:right w:val="none" w:sz="0" w:space="0" w:color="auto"/>
      </w:divBdr>
    </w:div>
    <w:div w:id="1264800912">
      <w:bodyDiv w:val="1"/>
      <w:marLeft w:val="0"/>
      <w:marRight w:val="0"/>
      <w:marTop w:val="0"/>
      <w:marBottom w:val="0"/>
      <w:divBdr>
        <w:top w:val="none" w:sz="0" w:space="0" w:color="auto"/>
        <w:left w:val="none" w:sz="0" w:space="0" w:color="auto"/>
        <w:bottom w:val="none" w:sz="0" w:space="0" w:color="auto"/>
        <w:right w:val="none" w:sz="0" w:space="0" w:color="auto"/>
      </w:divBdr>
    </w:div>
    <w:div w:id="1320427981">
      <w:bodyDiv w:val="1"/>
      <w:marLeft w:val="0"/>
      <w:marRight w:val="0"/>
      <w:marTop w:val="0"/>
      <w:marBottom w:val="0"/>
      <w:divBdr>
        <w:top w:val="none" w:sz="0" w:space="0" w:color="auto"/>
        <w:left w:val="none" w:sz="0" w:space="0" w:color="auto"/>
        <w:bottom w:val="none" w:sz="0" w:space="0" w:color="auto"/>
        <w:right w:val="none" w:sz="0" w:space="0" w:color="auto"/>
      </w:divBdr>
    </w:div>
    <w:div w:id="1320646010">
      <w:bodyDiv w:val="1"/>
      <w:marLeft w:val="0"/>
      <w:marRight w:val="0"/>
      <w:marTop w:val="0"/>
      <w:marBottom w:val="0"/>
      <w:divBdr>
        <w:top w:val="none" w:sz="0" w:space="0" w:color="auto"/>
        <w:left w:val="none" w:sz="0" w:space="0" w:color="auto"/>
        <w:bottom w:val="none" w:sz="0" w:space="0" w:color="auto"/>
        <w:right w:val="none" w:sz="0" w:space="0" w:color="auto"/>
      </w:divBdr>
    </w:div>
    <w:div w:id="1399402860">
      <w:bodyDiv w:val="1"/>
      <w:marLeft w:val="0"/>
      <w:marRight w:val="0"/>
      <w:marTop w:val="0"/>
      <w:marBottom w:val="0"/>
      <w:divBdr>
        <w:top w:val="none" w:sz="0" w:space="0" w:color="auto"/>
        <w:left w:val="none" w:sz="0" w:space="0" w:color="auto"/>
        <w:bottom w:val="none" w:sz="0" w:space="0" w:color="auto"/>
        <w:right w:val="none" w:sz="0" w:space="0" w:color="auto"/>
      </w:divBdr>
    </w:div>
    <w:div w:id="1552495322">
      <w:bodyDiv w:val="1"/>
      <w:marLeft w:val="0"/>
      <w:marRight w:val="0"/>
      <w:marTop w:val="0"/>
      <w:marBottom w:val="0"/>
      <w:divBdr>
        <w:top w:val="none" w:sz="0" w:space="0" w:color="auto"/>
        <w:left w:val="none" w:sz="0" w:space="0" w:color="auto"/>
        <w:bottom w:val="none" w:sz="0" w:space="0" w:color="auto"/>
        <w:right w:val="none" w:sz="0" w:space="0" w:color="auto"/>
      </w:divBdr>
    </w:div>
    <w:div w:id="1865440455">
      <w:bodyDiv w:val="1"/>
      <w:marLeft w:val="0"/>
      <w:marRight w:val="0"/>
      <w:marTop w:val="0"/>
      <w:marBottom w:val="0"/>
      <w:divBdr>
        <w:top w:val="none" w:sz="0" w:space="0" w:color="auto"/>
        <w:left w:val="none" w:sz="0" w:space="0" w:color="auto"/>
        <w:bottom w:val="none" w:sz="0" w:space="0" w:color="auto"/>
        <w:right w:val="none" w:sz="0" w:space="0" w:color="auto"/>
      </w:divBdr>
    </w:div>
    <w:div w:id="1909924751">
      <w:bodyDiv w:val="1"/>
      <w:marLeft w:val="0"/>
      <w:marRight w:val="0"/>
      <w:marTop w:val="0"/>
      <w:marBottom w:val="0"/>
      <w:divBdr>
        <w:top w:val="none" w:sz="0" w:space="0" w:color="auto"/>
        <w:left w:val="none" w:sz="0" w:space="0" w:color="auto"/>
        <w:bottom w:val="none" w:sz="0" w:space="0" w:color="auto"/>
        <w:right w:val="none" w:sz="0" w:space="0" w:color="auto"/>
      </w:divBdr>
    </w:div>
    <w:div w:id="1946964999">
      <w:bodyDiv w:val="1"/>
      <w:marLeft w:val="0"/>
      <w:marRight w:val="0"/>
      <w:marTop w:val="0"/>
      <w:marBottom w:val="0"/>
      <w:divBdr>
        <w:top w:val="none" w:sz="0" w:space="0" w:color="auto"/>
        <w:left w:val="none" w:sz="0" w:space="0" w:color="auto"/>
        <w:bottom w:val="none" w:sz="0" w:space="0" w:color="auto"/>
        <w:right w:val="none" w:sz="0" w:space="0" w:color="auto"/>
      </w:divBdr>
    </w:div>
    <w:div w:id="19768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8A98C10D1F058F48D84FBDA0E22491DA14C398BE3EBF8F97330911E94D205593F7E9AB8EB0534WDg8K" TargetMode="External"/><Relationship Id="rId13" Type="http://schemas.openxmlformats.org/officeDocument/2006/relationships/hyperlink" Target="consultantplus://offline/ref=88844B20EF7016E3DD4D55FD11763DB0D8419428281B1812BC7B10FF3AAD607F2548B95642A021AB21E08E64A1C09A6F5D99FBB032968984H5g0L" TargetMode="External"/><Relationship Id="rId18" Type="http://schemas.openxmlformats.org/officeDocument/2006/relationships/hyperlink" Target="consultantplus://offline/ref=D718A98C10D1F058F48D84FBDA0E22491DA14C398BE3EBF8F97330911EW9g4K" TargetMode="External"/><Relationship Id="rId26" Type="http://schemas.openxmlformats.org/officeDocument/2006/relationships/hyperlink" Target="consultantplus://offline/ref=D718A98C10D1F058F48D84FBDA0E22491DAB4A3E82E7EBF8F97330911E94D205593F7E98B0WEgA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718A98C10D1F058F48D84FBDA0E22491DA14C398BE3EBF8F97330911EW9g4K" TargetMode="External"/><Relationship Id="rId34" Type="http://schemas.openxmlformats.org/officeDocument/2006/relationships/hyperlink" Target="consultantplus://offline/ref=D718A98C10D1F058F48D84FBDA0E22491EAA483B83E0EBF8F97330911EW9g4K" TargetMode="External"/><Relationship Id="rId7" Type="http://schemas.openxmlformats.org/officeDocument/2006/relationships/endnotes" Target="endnotes.xml"/><Relationship Id="rId12" Type="http://schemas.openxmlformats.org/officeDocument/2006/relationships/hyperlink" Target="consultantplus://offline/ref=D718A98C10D1F058F48D84FBDA0E22491DAB4A3E82E7EBF8F97330911EW9g4K" TargetMode="External"/><Relationship Id="rId17" Type="http://schemas.openxmlformats.org/officeDocument/2006/relationships/hyperlink" Target="consultantplus://offline/ref=D718A98C10D1F058F48D84FBDA0E22491DAB4A3E82E7EBF8F97330911EW9g4K" TargetMode="External"/><Relationship Id="rId25" Type="http://schemas.openxmlformats.org/officeDocument/2006/relationships/hyperlink" Target="consultantplus://offline/ref=D718A98C10D1F058F48D84FBDA0E22491DAB4A3E82E7EBF8F97330911E94D205593F7E99BAWEg3K" TargetMode="External"/><Relationship Id="rId33" Type="http://schemas.openxmlformats.org/officeDocument/2006/relationships/hyperlink" Target="consultantplus://offline/ref=D718A98C10D1F058F48D84FBDA0E22491DAA4E3987E7EBF8F97330911EW9g4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18A98C10D1F058F48D84FBDA0E22491DAB443E86E4EBF8F97330911EW9g4K" TargetMode="External"/><Relationship Id="rId20" Type="http://schemas.openxmlformats.org/officeDocument/2006/relationships/hyperlink" Target="consultantplus://offline/ref=D718A98C10D1F058F48D84FBDA0E22491DAB4A3E82E7EBF8F97330911EW9g4K" TargetMode="External"/><Relationship Id="rId29" Type="http://schemas.openxmlformats.org/officeDocument/2006/relationships/hyperlink" Target="consultantplus://offline/ref=0F35B7DD593E3DA3A801112BD1AE666A1E7D763FB24E1524014C72DA97C53E22043347829CF4qEu7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69E6EAF3640185F494BEB6FB64B9E18CED46E6A4A2DF0743C5C0A36BF86526A46744808038767CAF06201F83906CDF5586AAFC3tBFFH" TargetMode="External"/><Relationship Id="rId24" Type="http://schemas.openxmlformats.org/officeDocument/2006/relationships/hyperlink" Target="consultantplus://offline/ref=D718A98C10D1F058F48D84FBDA0E22491DAB4A3E82E7EBF8F97330911E94D205593F7E9AB8EB0539WDg9K" TargetMode="External"/><Relationship Id="rId32" Type="http://schemas.openxmlformats.org/officeDocument/2006/relationships/hyperlink" Target="consultantplus://offline/ref=232BD429242DFFC7171B33E6EA5F0D5A2E1B3D34FE72501D503E60D706E140DCC166F5ADF5667CDF3E160F7E83C6B142AD8D39B0M0DBM" TargetMode="External"/><Relationship Id="rId37" Type="http://schemas.openxmlformats.org/officeDocument/2006/relationships/hyperlink" Target="consultantplus://offline/ref=BE058C22CB16773F9928101658303F5074F3858B86E4E00DEFB2A5704351E4339CA98C4BB33EC0C91827EF127CEE41CA7747862C1ED17D1CCFdF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18A98C10D1F058F48D84FBDA0E22491EAB453481E5EBF8F97330911E94D205593F7EW9g9K" TargetMode="External"/><Relationship Id="rId23" Type="http://schemas.openxmlformats.org/officeDocument/2006/relationships/hyperlink" Target="consultantplus://offline/ref=D718A98C10D1F058F48D84FBDA0E22491DAB4A3E82E7EBF8F97330911E94D205593F7E9ABBWEg8K" TargetMode="External"/><Relationship Id="rId28" Type="http://schemas.openxmlformats.org/officeDocument/2006/relationships/hyperlink" Target="consultantplus://offline/ref=D718A98C10D1F058F48D84FBDA0E22491DAA453A85EDEBF8F97330911EW9g4K" TargetMode="External"/><Relationship Id="rId36" Type="http://schemas.openxmlformats.org/officeDocument/2006/relationships/hyperlink" Target="consultantplus://offline/ref=BE058C22CB16773F9928101658303F5074F3858B86E4E00DEFB2A5704351E4339CA98C4BB33EC0C91827EF127CEE41CA7747862C1ED17D1CCFdFN" TargetMode="External"/><Relationship Id="rId10" Type="http://schemas.openxmlformats.org/officeDocument/2006/relationships/hyperlink" Target="consultantplus://offline/ref=00DD205FABC22E240A3EBD655CBEC4163160526E1188D9C6EB73E1C55A5F2B1D6AB44B9A1ABDAEF3DCB710BC447144FED01F8162D4oAIFH" TargetMode="External"/><Relationship Id="rId19" Type="http://schemas.openxmlformats.org/officeDocument/2006/relationships/hyperlink" Target="consultantplus://offline/ref=D718A98C10D1F058F48D84FBDA0E22491DAB443E86E4EBF8F97330911EW9g4K" TargetMode="External"/><Relationship Id="rId31" Type="http://schemas.openxmlformats.org/officeDocument/2006/relationships/hyperlink" Target="consultantplus://offline/ref=232BD429242DFFC7171B33E6EA5F0D5A2C113835F773501D503E60D706E140DCC166F5A8FD6D288F7E48562EC48DBD41B09138B31C22A2E8M2DCM" TargetMode="External"/><Relationship Id="rId4" Type="http://schemas.openxmlformats.org/officeDocument/2006/relationships/settings" Target="settings.xml"/><Relationship Id="rId9" Type="http://schemas.openxmlformats.org/officeDocument/2006/relationships/hyperlink" Target="consultantplus://offline/ref=00DD205FABC22E240A3EBD655CBEC4163160526E1188D9C6EB73E1C55A5F2B1D6AB44B981BB5AEF3DCB710BC447144FED01F8162D4oAIFH" TargetMode="External"/><Relationship Id="rId14" Type="http://schemas.openxmlformats.org/officeDocument/2006/relationships/hyperlink" Target="consultantplus://offline/ref=D718A98C10D1F058F48D84FBDA0E22491DA24A3B8BE4EBF8F97330911EW9g4K" TargetMode="External"/><Relationship Id="rId22" Type="http://schemas.openxmlformats.org/officeDocument/2006/relationships/hyperlink" Target="consultantplus://offline/ref=D718A98C10D1F058F48D84FBDA0E22491DAB4A3E82E7EBF8F97330911E94D205593F7E9ABBWEg9K" TargetMode="External"/><Relationship Id="rId27" Type="http://schemas.openxmlformats.org/officeDocument/2006/relationships/hyperlink" Target="consultantplus://offline/ref=D718A98C10D1F058F48D84FBDA0E22491DAB4A3E82E7EBF8F97330911EW9g4K" TargetMode="External"/><Relationship Id="rId30" Type="http://schemas.openxmlformats.org/officeDocument/2006/relationships/hyperlink" Target="consultantplus://offline/ref=232BD429242DFFC7171B33E6EA5F0D5A2E1B3D34FE72501D503E60D706E140DCC166F5A8FD6D29887948562EC48DBD41B09138B31C22A2E8M2DCM" TargetMode="External"/><Relationship Id="rId35" Type="http://schemas.openxmlformats.org/officeDocument/2006/relationships/hyperlink" Target="consultantplus://offline/ref=BE058C22CB16773F9928101658303F5074F3858B86E4E00DEFB2A5704351E4339CA98C4BB33EC0C91827EF127CEE41CA7747862C1ED17D1CCFdFN"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A5DA-300A-448D-9E00-164E4A33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95</Pages>
  <Words>43145</Words>
  <Characters>245930</Characters>
  <Application>Microsoft Office Word</Application>
  <DocSecurity>8</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trenkina</cp:lastModifiedBy>
  <cp:revision>8</cp:revision>
  <cp:lastPrinted>2020-01-21T10:46:00Z</cp:lastPrinted>
  <dcterms:created xsi:type="dcterms:W3CDTF">2020-01-20T09:18:00Z</dcterms:created>
  <dcterms:modified xsi:type="dcterms:W3CDTF">2020-01-22T08:59:00Z</dcterms:modified>
</cp:coreProperties>
</file>